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3C" w:rsidRPr="00AD20D4" w:rsidRDefault="00AD20D4" w:rsidP="00B550EE">
      <w:pPr>
        <w:pStyle w:val="Heading1"/>
        <w:spacing w:before="0" w:line="240" w:lineRule="auto"/>
        <w:ind w:left="9639"/>
        <w:jc w:val="center"/>
        <w:rPr>
          <w:rFonts w:ascii="Arial" w:hAnsi="Arial" w:cs="Arial"/>
          <w:b w:val="0"/>
          <w:color w:val="auto"/>
          <w:sz w:val="24"/>
          <w:szCs w:val="24"/>
          <w:lang w:val="mn-MN"/>
        </w:rPr>
      </w:pPr>
      <w:r>
        <w:rPr>
          <w:rFonts w:ascii="Arial" w:hAnsi="Arial" w:cs="Arial"/>
          <w:b w:val="0"/>
          <w:color w:val="auto"/>
          <w:sz w:val="24"/>
          <w:szCs w:val="24"/>
          <w:lang w:val="af-ZA"/>
        </w:rPr>
        <w:t>БАТЛАВ</w:t>
      </w:r>
    </w:p>
    <w:p w:rsidR="0010743C" w:rsidRPr="00B550EE" w:rsidRDefault="0010743C" w:rsidP="00B550EE">
      <w:pPr>
        <w:spacing w:after="0" w:line="240" w:lineRule="auto"/>
        <w:ind w:left="9639"/>
        <w:jc w:val="both"/>
        <w:rPr>
          <w:rFonts w:ascii="Arial" w:hAnsi="Arial" w:cs="Arial"/>
          <w:lang w:val="af-ZA"/>
        </w:rPr>
      </w:pPr>
      <w:r w:rsidRPr="00B550EE">
        <w:rPr>
          <w:rFonts w:ascii="Arial" w:hAnsi="Arial" w:cs="Arial"/>
          <w:lang w:val="af-ZA"/>
        </w:rPr>
        <w:t xml:space="preserve">НИЙСЛЭЛИЙН </w:t>
      </w:r>
      <w:r w:rsidR="00B550EE">
        <w:rPr>
          <w:rFonts w:ascii="Arial" w:hAnsi="Arial" w:cs="Arial"/>
          <w:lang w:val="mn-MN"/>
        </w:rPr>
        <w:t xml:space="preserve">НИЙГМИЙН ХӨГЖЛИЙН </w:t>
      </w:r>
      <w:r w:rsidR="00B550EE" w:rsidRPr="00B550EE">
        <w:rPr>
          <w:rFonts w:ascii="Arial" w:hAnsi="Arial" w:cs="Arial"/>
          <w:lang w:val="mn-MN"/>
        </w:rPr>
        <w:t>ХӨГЖЛИЙН АСУУДАЛ ХАРИУЦСАН</w:t>
      </w:r>
      <w:r w:rsidR="00B550EE" w:rsidRPr="00B550EE">
        <w:rPr>
          <w:rFonts w:ascii="Arial" w:hAnsi="Arial" w:cs="Arial"/>
          <w:lang w:val="af-ZA"/>
        </w:rPr>
        <w:t xml:space="preserve"> </w:t>
      </w:r>
      <w:r w:rsidR="00B550EE">
        <w:rPr>
          <w:rFonts w:ascii="Arial" w:hAnsi="Arial" w:cs="Arial"/>
          <w:lang w:val="mn-MN"/>
        </w:rPr>
        <w:t xml:space="preserve">ТӨСЛҮҮДИЙН УДИРДАГЧ – НИЙСЛЭЛИЙН </w:t>
      </w:r>
      <w:r w:rsidRPr="00B550EE">
        <w:rPr>
          <w:rFonts w:ascii="Arial" w:hAnsi="Arial" w:cs="Arial"/>
          <w:lang w:val="af-ZA"/>
        </w:rPr>
        <w:t>ЗАСАГ</w:t>
      </w:r>
      <w:r w:rsidRPr="00B550EE">
        <w:rPr>
          <w:rFonts w:ascii="Arial" w:hAnsi="Arial" w:cs="Arial"/>
          <w:lang w:val="mn-MN"/>
        </w:rPr>
        <w:t xml:space="preserve"> </w:t>
      </w:r>
      <w:r w:rsidRPr="00B550EE">
        <w:rPr>
          <w:rFonts w:ascii="Arial" w:hAnsi="Arial" w:cs="Arial"/>
          <w:lang w:val="af-ZA"/>
        </w:rPr>
        <w:t>ДАРГЫН</w:t>
      </w:r>
      <w:r w:rsidR="00B550EE">
        <w:rPr>
          <w:rFonts w:ascii="Arial" w:hAnsi="Arial" w:cs="Arial"/>
          <w:lang w:val="mn-MN"/>
        </w:rPr>
        <w:t xml:space="preserve"> </w:t>
      </w:r>
      <w:r w:rsidRPr="00B550EE">
        <w:rPr>
          <w:rFonts w:ascii="Arial" w:hAnsi="Arial" w:cs="Arial"/>
          <w:lang w:val="af-ZA"/>
        </w:rPr>
        <w:t>ОРЛОГЧ</w:t>
      </w:r>
      <w:bookmarkStart w:id="0" w:name="_GoBack"/>
      <w:bookmarkEnd w:id="0"/>
    </w:p>
    <w:p w:rsidR="0010743C" w:rsidRPr="00B550EE" w:rsidRDefault="0010743C" w:rsidP="00B550EE">
      <w:pPr>
        <w:spacing w:after="0" w:line="240" w:lineRule="auto"/>
        <w:ind w:left="9639"/>
        <w:jc w:val="right"/>
        <w:rPr>
          <w:rFonts w:ascii="Arial" w:hAnsi="Arial" w:cs="Arial"/>
          <w:lang w:val="mn-MN"/>
        </w:rPr>
      </w:pPr>
      <w:r w:rsidRPr="00B550EE">
        <w:rPr>
          <w:rFonts w:ascii="Arial" w:hAnsi="Arial" w:cs="Arial"/>
          <w:lang w:val="mn-MN"/>
        </w:rPr>
        <w:t xml:space="preserve">                         </w:t>
      </w:r>
      <w:r w:rsidR="00B550EE">
        <w:rPr>
          <w:rFonts w:ascii="Arial" w:hAnsi="Arial" w:cs="Arial"/>
          <w:lang w:val="mn-MN"/>
        </w:rPr>
        <w:t>Ш.</w:t>
      </w:r>
      <w:r w:rsidRPr="00B550EE">
        <w:rPr>
          <w:rFonts w:ascii="Arial" w:hAnsi="Arial" w:cs="Arial"/>
          <w:lang w:val="mn-MN"/>
        </w:rPr>
        <w:t>АНХМАА</w:t>
      </w:r>
    </w:p>
    <w:p w:rsidR="00741434" w:rsidRPr="00B550EE" w:rsidRDefault="00741434" w:rsidP="00B550EE">
      <w:pPr>
        <w:spacing w:after="0" w:line="240" w:lineRule="auto"/>
        <w:ind w:left="9639"/>
        <w:jc w:val="both"/>
        <w:rPr>
          <w:rFonts w:ascii="Arial" w:hAnsi="Arial" w:cs="Arial"/>
          <w:lang w:val="mn-MN"/>
        </w:rPr>
      </w:pPr>
    </w:p>
    <w:p w:rsidR="0010743C" w:rsidRPr="00B550EE" w:rsidRDefault="0010743C" w:rsidP="00B550EE">
      <w:pPr>
        <w:spacing w:after="0" w:line="240" w:lineRule="auto"/>
        <w:ind w:left="9639"/>
        <w:jc w:val="center"/>
        <w:rPr>
          <w:rFonts w:ascii="Arial" w:hAnsi="Arial" w:cs="Arial"/>
          <w:lang w:val="mn-MN"/>
        </w:rPr>
      </w:pPr>
      <w:r w:rsidRPr="00B550EE">
        <w:rPr>
          <w:rFonts w:ascii="Arial" w:hAnsi="Arial" w:cs="Arial"/>
          <w:lang w:val="mn-MN"/>
        </w:rPr>
        <w:t>2017 оны . . сарын . . өдөр</w:t>
      </w:r>
    </w:p>
    <w:p w:rsidR="0010743C" w:rsidRDefault="0010743C" w:rsidP="00B550EE">
      <w:pPr>
        <w:spacing w:after="0" w:line="240" w:lineRule="auto"/>
        <w:rPr>
          <w:rFonts w:ascii="Arial" w:hAnsi="Arial" w:cs="Arial"/>
          <w:b/>
          <w:lang w:val="mn-MN"/>
        </w:rPr>
      </w:pPr>
    </w:p>
    <w:p w:rsidR="0010743C" w:rsidRDefault="0010743C" w:rsidP="00B550EE">
      <w:pPr>
        <w:spacing w:after="0" w:line="240" w:lineRule="auto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              </w:t>
      </w:r>
      <w:r>
        <w:rPr>
          <w:rFonts w:ascii="Arial" w:hAnsi="Arial" w:cs="Arial"/>
          <w:b/>
        </w:rPr>
        <w:t xml:space="preserve">НИЙСЛЭЛИЙН </w:t>
      </w:r>
      <w:r w:rsidR="00AD20D4">
        <w:rPr>
          <w:rFonts w:ascii="Arial" w:hAnsi="Arial" w:cs="Arial"/>
          <w:b/>
          <w:lang w:val="mn-MN"/>
        </w:rPr>
        <w:t xml:space="preserve">НИЙТИЙН </w:t>
      </w:r>
      <w:r>
        <w:rPr>
          <w:rFonts w:ascii="Arial" w:hAnsi="Arial" w:cs="Arial"/>
          <w:b/>
        </w:rPr>
        <w:t xml:space="preserve">БИЕИЙН ТАМИР, СПОРТЫН </w:t>
      </w:r>
      <w:r w:rsidR="00AD20D4">
        <w:rPr>
          <w:rFonts w:ascii="Arial" w:hAnsi="Arial" w:cs="Arial"/>
          <w:b/>
          <w:lang w:val="mn-MN"/>
        </w:rPr>
        <w:t>ХОРООНЫ</w:t>
      </w:r>
      <w:r>
        <w:rPr>
          <w:rFonts w:ascii="Arial" w:hAnsi="Arial" w:cs="Arial"/>
          <w:b/>
          <w:lang w:val="mn-MN"/>
        </w:rPr>
        <w:t xml:space="preserve"> </w:t>
      </w:r>
      <w:r>
        <w:rPr>
          <w:rFonts w:ascii="Arial" w:hAnsi="Arial" w:cs="Arial"/>
          <w:b/>
        </w:rPr>
        <w:t>201</w:t>
      </w:r>
      <w:r w:rsidR="00AD20D4">
        <w:rPr>
          <w:rFonts w:ascii="Arial" w:hAnsi="Arial" w:cs="Arial"/>
          <w:b/>
          <w:lang w:val="mn-MN"/>
        </w:rPr>
        <w:t>7</w:t>
      </w:r>
      <w:r>
        <w:rPr>
          <w:rFonts w:ascii="Arial" w:hAnsi="Arial" w:cs="Arial"/>
          <w:b/>
        </w:rPr>
        <w:t xml:space="preserve"> ОНЫ ҮЙЛ АЖИЛЛАГААНЫ ТӨЛӨВЛӨГ</w:t>
      </w:r>
      <w:r>
        <w:rPr>
          <w:rFonts w:ascii="Arial" w:hAnsi="Arial" w:cs="Arial"/>
          <w:b/>
          <w:lang w:val="mn-MN"/>
        </w:rPr>
        <w:t>ӨӨ</w:t>
      </w:r>
    </w:p>
    <w:p w:rsidR="00DE4514" w:rsidRDefault="00DE4514" w:rsidP="00B550EE">
      <w:pPr>
        <w:spacing w:after="0" w:line="240" w:lineRule="auto"/>
        <w:rPr>
          <w:rFonts w:ascii="Arial" w:hAnsi="Arial" w:cs="Arial"/>
          <w:b/>
          <w:lang w:val="mn-MN"/>
        </w:rPr>
      </w:pPr>
    </w:p>
    <w:p w:rsidR="0010743C" w:rsidRDefault="0010743C" w:rsidP="00B550EE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>
        <w:rPr>
          <w:rFonts w:ascii="Arial" w:hAnsi="Arial" w:cs="Arial"/>
          <w:lang w:val="mn-MN"/>
        </w:rPr>
        <w:t xml:space="preserve">ЗОРИЛГО: </w:t>
      </w:r>
      <w:r w:rsidR="00AD20D4">
        <w:rPr>
          <w:rFonts w:ascii="Arial" w:hAnsi="Arial" w:cs="Arial"/>
          <w:lang w:val="mn-MN"/>
        </w:rPr>
        <w:tab/>
        <w:t xml:space="preserve"> </w:t>
      </w:r>
      <w:r>
        <w:rPr>
          <w:rFonts w:ascii="Arial" w:hAnsi="Arial" w:cs="Arial"/>
          <w:lang w:val="mn-MN"/>
        </w:rPr>
        <w:t>1.</w:t>
      </w:r>
      <w:r w:rsidR="00AD20D4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БИЕИЙН ТАМИР, СПОРТЫН ҮЙЛЧИЛГЭЭГ </w:t>
      </w:r>
      <w:r w:rsidR="00AD20D4">
        <w:rPr>
          <w:rFonts w:ascii="Arial" w:hAnsi="Arial" w:cs="Arial"/>
          <w:lang w:val="mn-MN"/>
        </w:rPr>
        <w:t xml:space="preserve">АЙЛ </w:t>
      </w:r>
      <w:r>
        <w:rPr>
          <w:rFonts w:ascii="Arial" w:hAnsi="Arial" w:cs="Arial"/>
          <w:lang w:val="mn-MN"/>
        </w:rPr>
        <w:t>ӨРХ, ИРГЭН БҮРТ ХҮРГЭХ АЖЛЫГ ЭРЧИМЖҮҮЛЭХ</w:t>
      </w:r>
    </w:p>
    <w:p w:rsidR="0010743C" w:rsidRDefault="0010743C" w:rsidP="00B550EE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</w:t>
      </w:r>
      <w:r w:rsidR="00AD20D4">
        <w:rPr>
          <w:rFonts w:ascii="Arial" w:hAnsi="Arial" w:cs="Arial"/>
          <w:lang w:val="mn-MN"/>
        </w:rPr>
        <w:t xml:space="preserve">  </w:t>
      </w:r>
      <w:r>
        <w:rPr>
          <w:rFonts w:ascii="Arial" w:hAnsi="Arial" w:cs="Arial"/>
          <w:lang w:val="mn-MN"/>
        </w:rPr>
        <w:t xml:space="preserve">2. НИЙСЛЭЛД БИЕИЙН ТАМИР, СПОРТЫГ ХӨГЖҮҮЛЭХ ТААТАЙ ОРЧИНГ БҮРДҮҮЛЭХЭД ИРГЭДИЙН </w:t>
      </w:r>
    </w:p>
    <w:p w:rsidR="0010743C" w:rsidRDefault="0010743C" w:rsidP="00B550EE">
      <w:pPr>
        <w:spacing w:after="0" w:line="240" w:lineRule="auto"/>
        <w:ind w:left="72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ОРОЛЦООГ НЭМЭГДҮҮЛЭХ</w:t>
      </w:r>
    </w:p>
    <w:tbl>
      <w:tblPr>
        <w:tblW w:w="149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6214"/>
        <w:gridCol w:w="1988"/>
        <w:gridCol w:w="1986"/>
        <w:gridCol w:w="2505"/>
      </w:tblGrid>
      <w:tr w:rsidR="0010743C" w:rsidTr="0010743C">
        <w:trPr>
          <w:trHeight w:val="72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3C" w:rsidRDefault="0010743C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ЗОРИЛТ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3C" w:rsidRDefault="0010743C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ХЭРЭГЖҮҮЛЭХ АРГА ХЭМЖЭЭ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3C" w:rsidRDefault="0010743C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ХУГАЦАА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3C" w:rsidRDefault="0010743C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ХАРИУЦАХ ЭЗЭН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3C" w:rsidRDefault="0010743C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ХАМТРАН ХЭРЭГЖҮҮЛЭХ</w:t>
            </w:r>
          </w:p>
          <w:p w:rsidR="0010743C" w:rsidRDefault="0010743C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БАЙГУУЛЛАГА</w:t>
            </w:r>
          </w:p>
        </w:tc>
      </w:tr>
      <w:tr w:rsidR="00DE4514" w:rsidTr="00B273ED">
        <w:trPr>
          <w:trHeight w:val="841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Нэг. Монгол Улсын  хууль тогтоомж, төр засаг, нийслэлийн нутгийн захиргааны байгууллагаас баримтлах бодлого, чиглэл, дэвшүүлсэн зорилт, шийдвэр,  хөтөлбөрийн хэрэгжилтийг хангаж ажиллана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AD20D4" w:rsidRDefault="00DE451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AD20D4">
              <w:rPr>
                <w:rFonts w:ascii="Arial" w:hAnsi="Arial" w:cs="Arial"/>
                <w:lang w:val="mn-MN"/>
              </w:rPr>
              <w:t>1.1. Нийслэлд биеийн тамир, спортыг хөгжүүлэх дунд  болон урт хугацааны хөтөлбөр, стратеги төлөвлөгөөг боловсруулан батлуулж хэрэгжүүлэх ажлыг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AD20D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D20D4">
              <w:rPr>
                <w:rFonts w:ascii="Arial" w:hAnsi="Arial" w:cs="Arial"/>
              </w:rPr>
              <w:t>I</w:t>
            </w:r>
            <w:r w:rsidRPr="00AD20D4">
              <w:rPr>
                <w:rFonts w:ascii="Arial" w:hAnsi="Arial" w:cs="Arial"/>
                <w:lang w:val="mn-MN"/>
              </w:rPr>
              <w:t xml:space="preserve"> улиралд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AD20D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D20D4">
              <w:rPr>
                <w:rFonts w:ascii="Arial" w:hAnsi="Arial" w:cs="Arial"/>
                <w:lang w:val="mn-MN"/>
              </w:rPr>
              <w:t>Ж.Ганболд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AD20D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D20D4">
              <w:rPr>
                <w:rFonts w:ascii="Arial" w:hAnsi="Arial" w:cs="Arial"/>
                <w:lang w:val="mn-MN"/>
              </w:rPr>
              <w:t>Н</w:t>
            </w:r>
            <w:r>
              <w:rPr>
                <w:rFonts w:ascii="Arial" w:hAnsi="Arial" w:cs="Arial"/>
                <w:lang w:val="mn-MN"/>
              </w:rPr>
              <w:t>Б</w:t>
            </w:r>
            <w:r w:rsidRPr="00AD20D4">
              <w:rPr>
                <w:rFonts w:ascii="Arial" w:hAnsi="Arial" w:cs="Arial"/>
                <w:lang w:val="mn-MN"/>
              </w:rPr>
              <w:t>Х</w:t>
            </w:r>
          </w:p>
          <w:p w:rsidR="00DE4514" w:rsidRPr="00AD20D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D20D4"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DE4514" w:rsidTr="00B273ED">
        <w:trPr>
          <w:trHeight w:val="841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1.2. МУ-ын Төрийн албаны тухай хууль, Хөдөлмөрийн тухай хууль, бусад хууль тогтоомж, байгууллагын бүтцийн өөрчлөлттэй уялдуулан байгууллагын ажлын байрны тодорхойлолтуудыг шинэчлэн боловсруулж, сул ажлын байранд ажилтанг зохих журмын дагуу сонгон ажиллуулах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Ж.Ганболд</w:t>
            </w:r>
          </w:p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БТСХороод</w:t>
            </w:r>
          </w:p>
        </w:tc>
      </w:tr>
      <w:tr w:rsidR="00DE4514" w:rsidTr="00B273ED">
        <w:trPr>
          <w:trHeight w:val="841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8F583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lang w:val="mn-MN"/>
              </w:rPr>
              <w:t>3. МУ-ын Биеийн тамир, спортын тухай хуулийг хэрэгжүүлэх төлөвлөгөө гарган хэрэгжилтийг хангаж ажиллах, хэрэгжилтийн тайланг улирал, хагас, бүтэн жилээр гаргаж тайлагнах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Улирал бүрийн сүүлийн сарын 25-ны дотор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С.Саранцэцэг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Мэргэжилтнүүд </w:t>
            </w:r>
          </w:p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DE4514" w:rsidRPr="0056732C" w:rsidTr="00C74A04">
        <w:trPr>
          <w:trHeight w:val="70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14" w:rsidRPr="0056732C" w:rsidRDefault="00DE451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56732C" w:rsidRDefault="00DE4514" w:rsidP="00B55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6732C">
              <w:rPr>
                <w:rFonts w:ascii="Arial" w:hAnsi="Arial" w:cs="Arial"/>
                <w:lang w:val="mn-MN"/>
              </w:rPr>
              <w:t>1.4.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56732C">
              <w:rPr>
                <w:rFonts w:ascii="Arial" w:hAnsi="Arial" w:cs="Arial"/>
                <w:lang w:val="mn-MN"/>
              </w:rPr>
              <w:t xml:space="preserve">Нийслэлийн Засаг даргын </w:t>
            </w:r>
            <w:r>
              <w:rPr>
                <w:rFonts w:ascii="Arial" w:hAnsi="Arial" w:cs="Arial"/>
                <w:lang w:val="mn-MN"/>
              </w:rPr>
              <w:t xml:space="preserve">үйл ажиллагааны </w:t>
            </w:r>
            <w:r w:rsidRPr="0056732C">
              <w:rPr>
                <w:rFonts w:ascii="Arial" w:hAnsi="Arial" w:cs="Arial"/>
                <w:lang w:val="mn-MN"/>
              </w:rPr>
              <w:t>хөтөлбөр, эдийн засаг, нийгмийг 2017 онд хөгжүүлэх зорилтыг хэрэгжүүлэх ажлыг зохион байгуулж, биелэлтийг хангаж ажиллах, тайланг улирал, хагас, бүтэн жилээр гаргаж тайлагнах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56732C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6732C">
              <w:rPr>
                <w:rFonts w:ascii="Arial" w:hAnsi="Arial" w:cs="Arial"/>
              </w:rPr>
              <w:t>Улирал</w:t>
            </w:r>
            <w:proofErr w:type="spellEnd"/>
            <w:r w:rsidRPr="0056732C">
              <w:rPr>
                <w:rFonts w:ascii="Arial" w:hAnsi="Arial" w:cs="Arial"/>
              </w:rPr>
              <w:t xml:space="preserve"> </w:t>
            </w:r>
            <w:proofErr w:type="spellStart"/>
            <w:r w:rsidRPr="0056732C">
              <w:rPr>
                <w:rFonts w:ascii="Arial" w:hAnsi="Arial" w:cs="Arial"/>
              </w:rPr>
              <w:t>бүрийн</w:t>
            </w:r>
            <w:proofErr w:type="spellEnd"/>
            <w:r w:rsidRPr="0056732C">
              <w:rPr>
                <w:rFonts w:ascii="Arial" w:hAnsi="Arial" w:cs="Arial"/>
              </w:rPr>
              <w:t xml:space="preserve"> </w:t>
            </w:r>
            <w:proofErr w:type="spellStart"/>
            <w:r w:rsidRPr="0056732C">
              <w:rPr>
                <w:rFonts w:ascii="Arial" w:hAnsi="Arial" w:cs="Arial"/>
              </w:rPr>
              <w:t>сүүлийн</w:t>
            </w:r>
            <w:proofErr w:type="spellEnd"/>
            <w:r w:rsidRPr="0056732C">
              <w:rPr>
                <w:rFonts w:ascii="Arial" w:hAnsi="Arial" w:cs="Arial"/>
              </w:rPr>
              <w:t xml:space="preserve"> </w:t>
            </w:r>
            <w:proofErr w:type="spellStart"/>
            <w:r w:rsidRPr="0056732C">
              <w:rPr>
                <w:rFonts w:ascii="Arial" w:hAnsi="Arial" w:cs="Arial"/>
              </w:rPr>
              <w:t>сарын</w:t>
            </w:r>
            <w:proofErr w:type="spellEnd"/>
            <w:r w:rsidRPr="0056732C">
              <w:rPr>
                <w:rFonts w:ascii="Arial" w:hAnsi="Arial" w:cs="Arial"/>
              </w:rPr>
              <w:t xml:space="preserve"> 25-ны </w:t>
            </w:r>
            <w:proofErr w:type="spellStart"/>
            <w:r w:rsidRPr="0056732C">
              <w:rPr>
                <w:rFonts w:ascii="Arial" w:hAnsi="Arial" w:cs="Arial"/>
              </w:rPr>
              <w:t>дотор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56732C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6732C">
              <w:rPr>
                <w:rFonts w:ascii="Arial" w:hAnsi="Arial" w:cs="Arial"/>
                <w:lang w:val="mn-MN"/>
              </w:rPr>
              <w:t>Ж.Ганболд</w:t>
            </w:r>
          </w:p>
          <w:p w:rsidR="00DE4514" w:rsidRPr="0056732C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6732C">
              <w:rPr>
                <w:rFonts w:ascii="Arial" w:hAnsi="Arial" w:cs="Arial"/>
                <w:lang w:val="mn-MN"/>
              </w:rPr>
              <w:t>Г.Бямбасайхан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56732C" w:rsidRDefault="00DE4514" w:rsidP="00A10AC1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6732C">
              <w:rPr>
                <w:rFonts w:ascii="Arial" w:hAnsi="Arial" w:cs="Arial"/>
                <w:lang w:val="mn-MN"/>
              </w:rPr>
              <w:t xml:space="preserve">Мэргэжилтнүүд  </w:t>
            </w:r>
          </w:p>
          <w:p w:rsidR="00DE4514" w:rsidRPr="0056732C" w:rsidRDefault="00DE4514" w:rsidP="0056732C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6732C">
              <w:rPr>
                <w:rFonts w:ascii="Arial" w:hAnsi="Arial" w:cs="Arial"/>
                <w:lang w:val="mn-MN"/>
              </w:rPr>
              <w:t>Н</w:t>
            </w:r>
            <w:r>
              <w:rPr>
                <w:rFonts w:ascii="Arial" w:hAnsi="Arial" w:cs="Arial"/>
                <w:lang w:val="mn-MN"/>
              </w:rPr>
              <w:t>Б</w:t>
            </w:r>
            <w:r w:rsidRPr="0056732C">
              <w:rPr>
                <w:rFonts w:ascii="Arial" w:hAnsi="Arial" w:cs="Arial"/>
                <w:lang w:val="mn-MN"/>
              </w:rPr>
              <w:t>Х</w:t>
            </w:r>
          </w:p>
          <w:p w:rsidR="00DE4514" w:rsidRPr="0056732C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6732C">
              <w:rPr>
                <w:rFonts w:ascii="Arial" w:hAnsi="Arial" w:cs="Arial"/>
                <w:lang w:val="mn-MN"/>
              </w:rPr>
              <w:t>Дүүргийн БТСХороод</w:t>
            </w:r>
          </w:p>
        </w:tc>
      </w:tr>
      <w:tr w:rsidR="00DE4514" w:rsidTr="00B273ED">
        <w:trPr>
          <w:trHeight w:val="70"/>
        </w:trPr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14" w:rsidRDefault="00DE451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lang w:val="mn-MN"/>
              </w:rPr>
              <w:t>5. МУ-д биеийн тамир, спортыг хөгжүүлэх бодлого, цогц хөтөлбөрийг хэрэгжүүлэх төлөвлөгөө гарган биелэлтийг хангаж ажиллах, хэрэгжилтийг улирал, хагас, бүтэн жилээр гаргаж тайлагнах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Улирал бүрийн сүүлийн сарын 25-ны дотор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С.Саранцэцэг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НБХ</w:t>
            </w:r>
          </w:p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Дүүргийн БТСХороод</w:t>
            </w:r>
          </w:p>
        </w:tc>
      </w:tr>
      <w:tr w:rsidR="00DE4514" w:rsidTr="00B273ED">
        <w:trPr>
          <w:trHeight w:val="93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14" w:rsidRDefault="00DE451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286680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1.6. Авлигын эсрэг хууль, нийслэлийн стратегийг  хэрэгжүүлэх төлөвлөгөө гарган хэрэгжилтийг хангаж ажиллах, тайланг улирал, хагас, бүтэн жилээр гаргаж тайлагнах</w:t>
            </w:r>
            <w:r w:rsidR="00286680">
              <w:rPr>
                <w:rFonts w:ascii="Arial" w:hAnsi="Arial" w:cs="Arial"/>
                <w:lang w:val="mn-MN"/>
              </w:rPr>
              <w:t xml:space="preserve">, ХАСХОМ гаргах албан хаагчдыг хуулийн хугацаанд мэдүүлэх ажлыг зохион байгуулах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Улирал бүрийн сүүлийн сарын 25-ны дотор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НЗДТГ </w:t>
            </w:r>
          </w:p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DE4514" w:rsidTr="00B273ED">
        <w:trPr>
          <w:trHeight w:val="416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14" w:rsidRDefault="00DE451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56732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1.7. БСШУССайд НЗД-тай 2017 онд хамтран ажиллах гэрээний биелэлтийг хангаж ажиллах, мэдээ тайланг улирал, хагас, бүтэн жилээр гаргаж тайлагнах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Улирал бүрийн сүүлийн сарын 25-ны дотор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Г.Бямбасайхан</w:t>
            </w:r>
          </w:p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Н.Өлзийжаргал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Мэргэжилтнүүд </w:t>
            </w:r>
          </w:p>
        </w:tc>
      </w:tr>
      <w:tr w:rsidR="00DE4514" w:rsidTr="00B273ED">
        <w:trPr>
          <w:trHeight w:val="144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14" w:rsidRDefault="00DE4514" w:rsidP="00B550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1.8. МУ-ын Төрийн албаны тухай хууль, Хөдөлмөрийн тухай хууль, бусад хууль тогтоомжтой уялдуулан байгууллагын хүний нөөцийн талаар хэрэгжүүлэх ажлын төлөвлөгөө гарган биелэлтийг хангаж ажиллах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Улирал бүрийн сүүлийн сарын 25-ны дотор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мэргэжилтнүүд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БТСХороод</w:t>
            </w:r>
          </w:p>
        </w:tc>
      </w:tr>
      <w:tr w:rsidR="00DE4514" w:rsidTr="00B273ED">
        <w:trPr>
          <w:trHeight w:val="144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56732C" w:rsidRDefault="00DE4514" w:rsidP="00B273ED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lang w:val="mn-MN"/>
              </w:rPr>
              <w:t xml:space="preserve">9. </w:t>
            </w:r>
            <w:r>
              <w:rPr>
                <w:rFonts w:ascii="Arial" w:hAnsi="Arial" w:cs="Arial"/>
                <w:lang w:val="af-ZA"/>
              </w:rPr>
              <w:t>“</w:t>
            </w:r>
            <w:r>
              <w:rPr>
                <w:rFonts w:ascii="Arial" w:hAnsi="Arial" w:cs="Arial"/>
                <w:lang w:val="mn-MN"/>
              </w:rPr>
              <w:t xml:space="preserve">Амьдралын буруу хэвшлээс үүдэлтэй </w:t>
            </w:r>
            <w:r>
              <w:rPr>
                <w:rFonts w:ascii="Arial" w:hAnsi="Arial" w:cs="Arial"/>
                <w:lang w:val="af-ZA"/>
              </w:rPr>
              <w:t>өвчнөөс урьдчилан сэргийлэх, хянах” үндэсний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af-ZA"/>
              </w:rPr>
              <w:t>хөтөлбөр, нийслэлийн дэд хөтөлбөрийг хэрэгжүүлэх төлөвлөгөө гарган биелэлтийг хангаж ажиллах</w:t>
            </w:r>
            <w:r>
              <w:rPr>
                <w:rFonts w:ascii="Arial" w:hAnsi="Arial" w:cs="Arial"/>
                <w:lang w:val="mn-MN"/>
              </w:rPr>
              <w:t>,</w:t>
            </w:r>
            <w:r>
              <w:rPr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хэрэгжилтийг хагас, бүтэн жилээр гаргаж тайлагнах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Хагас, бүтэн жилийн сүүлийн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сарын</w:t>
            </w:r>
            <w:proofErr w:type="spellEnd"/>
            <w:r>
              <w:rPr>
                <w:rFonts w:ascii="Arial" w:hAnsi="Arial" w:cs="Arial"/>
              </w:rPr>
              <w:t xml:space="preserve"> 25-ны </w:t>
            </w:r>
            <w:proofErr w:type="spellStart"/>
            <w:r>
              <w:rPr>
                <w:rFonts w:ascii="Arial" w:hAnsi="Arial" w:cs="Arial"/>
              </w:rPr>
              <w:t>дотор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Э.Мөнх-Эрдэнэ</w:t>
            </w:r>
          </w:p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Б.Түвшинбаяр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НБХ</w:t>
            </w:r>
          </w:p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НЭМГ</w:t>
            </w:r>
          </w:p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НБГ</w:t>
            </w:r>
          </w:p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БТСХороод</w:t>
            </w:r>
          </w:p>
        </w:tc>
      </w:tr>
      <w:tr w:rsidR="00DE4514" w:rsidTr="00B273ED">
        <w:trPr>
          <w:trHeight w:val="296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273ED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A2523F" w:rsidRDefault="00DE4514" w:rsidP="000B33C7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A2523F">
              <w:rPr>
                <w:rFonts w:ascii="Arial" w:hAnsi="Arial" w:cs="Arial"/>
                <w:lang w:val="mn-MN"/>
              </w:rPr>
              <w:t>1.10.”Аз жаргалтай Улаанбаатар” хөтөлбөрийг хэрэгжүүлэх төлөвлөгөө гарган хэрэгжилтийг хангаж ажиллах,</w:t>
            </w:r>
            <w:r w:rsidRPr="00A2523F">
              <w:rPr>
                <w:lang w:val="mn-MN"/>
              </w:rPr>
              <w:t xml:space="preserve"> </w:t>
            </w:r>
            <w:r w:rsidRPr="00A2523F">
              <w:rPr>
                <w:rFonts w:ascii="Arial" w:hAnsi="Arial" w:cs="Arial"/>
                <w:lang w:val="mn-MN"/>
              </w:rPr>
              <w:t>хэрэгжилтийг сар, улирал, хагас, бүтэн жилээр гаргаж тайлагнах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A2523F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2523F">
              <w:rPr>
                <w:rFonts w:ascii="Arial" w:hAnsi="Arial" w:cs="Arial"/>
                <w:lang w:val="mn-MN"/>
              </w:rPr>
              <w:t>Улирал бүрийн сүүлийн сарын 25-ны дотор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A2523F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2523F">
              <w:rPr>
                <w:rFonts w:ascii="Arial" w:hAnsi="Arial" w:cs="Arial"/>
                <w:lang w:val="mn-MN"/>
              </w:rPr>
              <w:t>А.Болдмаа</w:t>
            </w:r>
          </w:p>
          <w:p w:rsidR="00DE4514" w:rsidRPr="00A2523F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2523F">
              <w:rPr>
                <w:rFonts w:ascii="Arial" w:hAnsi="Arial" w:cs="Arial"/>
                <w:lang w:val="mn-MN"/>
              </w:rPr>
              <w:t>Э.Мөнх-Эрдэнэ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A2523F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A2523F">
              <w:rPr>
                <w:rFonts w:ascii="Arial" w:hAnsi="Arial" w:cs="Arial"/>
              </w:rPr>
              <w:t>Дүүргийн</w:t>
            </w:r>
            <w:proofErr w:type="spellEnd"/>
            <w:r w:rsidRPr="00A2523F">
              <w:rPr>
                <w:rFonts w:ascii="Arial" w:hAnsi="Arial" w:cs="Arial"/>
              </w:rPr>
              <w:t xml:space="preserve"> </w:t>
            </w:r>
            <w:proofErr w:type="spellStart"/>
            <w:r w:rsidRPr="00A2523F">
              <w:rPr>
                <w:rFonts w:ascii="Arial" w:hAnsi="Arial" w:cs="Arial"/>
              </w:rPr>
              <w:t>БТСХороод</w:t>
            </w:r>
            <w:proofErr w:type="spellEnd"/>
          </w:p>
          <w:p w:rsidR="00DE4514" w:rsidRPr="00A2523F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2523F"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DE4514" w:rsidTr="00B273ED">
        <w:trPr>
          <w:trHeight w:val="529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273ED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mn-MN"/>
              </w:rPr>
              <w:t>.11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mn-MN"/>
              </w:rPr>
              <w:t xml:space="preserve"> ”Нийтийн биеийн тамирыг хөгжүүлэх талаар авах зарим арга хэмжээний тухай” Засгийн газрын 05 дугаар тогтоолын хэрэгжилтийг хангаж ажиллах, тайланг улирал, хагас, бүтэн жилээр гаргаж тайлагнах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Сар бүрийн </w:t>
            </w:r>
          </w:p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25-ны дотор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Э.Мөнх-Эрдэнэ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НЭМГ</w:t>
            </w:r>
          </w:p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БТСХороод</w:t>
            </w:r>
          </w:p>
        </w:tc>
      </w:tr>
      <w:tr w:rsidR="00DE4514" w:rsidTr="00B273ED">
        <w:trPr>
          <w:trHeight w:val="878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273ED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B273ED" w:rsidRDefault="00DE4514" w:rsidP="00B550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3ED">
              <w:rPr>
                <w:rFonts w:ascii="Arial" w:hAnsi="Arial" w:cs="Arial"/>
                <w:sz w:val="20"/>
                <w:szCs w:val="20"/>
                <w:lang w:val="mn-MN"/>
              </w:rPr>
              <w:t>1.12</w:t>
            </w:r>
            <w:r w:rsidRPr="00B273ED">
              <w:rPr>
                <w:rFonts w:ascii="Arial" w:hAnsi="Arial" w:cs="Arial"/>
                <w:sz w:val="20"/>
                <w:szCs w:val="20"/>
              </w:rPr>
              <w:t>.</w:t>
            </w:r>
            <w:r w:rsidRPr="00B273ED">
              <w:rPr>
                <w:rFonts w:ascii="Arial" w:hAnsi="Arial" w:cs="Arial"/>
                <w:sz w:val="20"/>
                <w:szCs w:val="20"/>
                <w:lang w:val="mn-MN"/>
              </w:rPr>
              <w:t xml:space="preserve"> Оюутны спортын </w:t>
            </w:r>
            <w:r w:rsidRPr="00B273ED">
              <w:rPr>
                <w:rFonts w:ascii="Arial" w:hAnsi="Arial" w:cs="Arial"/>
                <w:sz w:val="20"/>
                <w:szCs w:val="20"/>
              </w:rPr>
              <w:t>V</w:t>
            </w:r>
            <w:r w:rsidRPr="00B273ED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B273ED">
              <w:rPr>
                <w:rFonts w:ascii="Arial" w:hAnsi="Arial" w:cs="Arial"/>
                <w:sz w:val="20"/>
                <w:szCs w:val="20"/>
              </w:rPr>
              <w:t>их</w:t>
            </w:r>
            <w:proofErr w:type="spellEnd"/>
            <w:r w:rsidRPr="00B273ED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B273ED">
              <w:rPr>
                <w:rFonts w:ascii="Arial" w:hAnsi="Arial" w:cs="Arial"/>
                <w:sz w:val="20"/>
                <w:szCs w:val="20"/>
              </w:rPr>
              <w:t>наад</w:t>
            </w:r>
            <w:proofErr w:type="spellEnd"/>
            <w:r w:rsidRPr="00B273ED">
              <w:rPr>
                <w:rFonts w:ascii="Arial" w:hAnsi="Arial" w:cs="Arial"/>
                <w:sz w:val="20"/>
                <w:szCs w:val="20"/>
                <w:lang w:val="mn-MN"/>
              </w:rPr>
              <w:t>мыг нийслэлд, зохион байгуулж, шалгарсан баг тамирчдыг их наадмын шигшээ тэмцээнд оролцох нөхцөл боломжоор хангах асуудлыг их дээд сургуулиудтай хамтран шийдвэрлэх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I-III</w:t>
            </w:r>
            <w:r>
              <w:rPr>
                <w:rFonts w:ascii="Arial" w:hAnsi="Arial" w:cs="Arial"/>
                <w:lang w:val="mn-MN"/>
              </w:rPr>
              <w:t xml:space="preserve"> улиралд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С.Саранцэцэг</w:t>
            </w:r>
          </w:p>
          <w:p w:rsidR="00DE4514" w:rsidRDefault="00DE4514" w:rsidP="00A10AC1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Э.Мөнх-Эрдэнэ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БТСХороод Спортын холбоод</w:t>
            </w:r>
          </w:p>
        </w:tc>
      </w:tr>
      <w:tr w:rsidR="00DE4514" w:rsidTr="00B273ED">
        <w:trPr>
          <w:trHeight w:val="165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B273ED" w:rsidRDefault="00DE4514" w:rsidP="00B550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273ED">
              <w:rPr>
                <w:rFonts w:ascii="Arial" w:hAnsi="Arial" w:cs="Arial"/>
                <w:sz w:val="20"/>
                <w:szCs w:val="20"/>
                <w:lang w:val="mn-MN"/>
              </w:rPr>
              <w:t>1.13. Байгууллагын ил тод байдлыг хангах, шилэн дансны хуулийг хэрэгжүүлэх төлөвлөгөө гарган хэрэгжилтийг хангаж ажиллах, хэрэгжилтийн тайланг сар, улирал, хагас, бүтэн жилээр гаргаж тайлагнах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Сар бүрийн </w:t>
            </w:r>
          </w:p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25-ны дотор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Ж.Ганболд</w:t>
            </w:r>
          </w:p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Н.Өлзийжаргал</w:t>
            </w:r>
          </w:p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О.Эрдэнэцэцэг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БТСХороод</w:t>
            </w:r>
          </w:p>
        </w:tc>
      </w:tr>
      <w:tr w:rsidR="00B273ED" w:rsidTr="00B273ED">
        <w:trPr>
          <w:trHeight w:val="85"/>
        </w:trPr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B550E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1.14. МУ-ын Ерөнхийлөгчийн 53 дугаар тогтоолыг хэрэгжүүлэх, нийслэлийн хүн амын дунд бие бялдрын түвшин тогтоох сорилыг зохион байгуулж, дүнг нэгтгэх тайлагнах, үр дүнд үнэлэлт дүгнэлт өгөх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IV/ </w:t>
            </w:r>
            <w:r>
              <w:rPr>
                <w:rFonts w:ascii="Arial" w:hAnsi="Arial" w:cs="Arial"/>
                <w:lang w:val="mn-MN"/>
              </w:rPr>
              <w:t>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B273ED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XII/20</w:t>
            </w:r>
            <w:r>
              <w:rPr>
                <w:rFonts w:ascii="Arial" w:hAnsi="Arial" w:cs="Arial"/>
                <w:lang w:val="mn-MN"/>
              </w:rPr>
              <w:t>-ны дотор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B273ED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Э.Мөнх-Эрдэнэ</w:t>
            </w:r>
          </w:p>
          <w:p w:rsidR="00B273ED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Г.Бямбасайхан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БТСХороод</w:t>
            </w:r>
          </w:p>
          <w:p w:rsidR="00B273ED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НЭМГ</w:t>
            </w:r>
          </w:p>
        </w:tc>
      </w:tr>
      <w:tr w:rsidR="00B273ED" w:rsidTr="00B273ED">
        <w:trPr>
          <w:trHeight w:val="1127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B550E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A10AC1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1.15. Улаанбаатар хотыг 2030 он хүртэл хөгжүүлэх ерөнхий төлөвлөгөө болон 2017 оны хөрөнгө оруулалтын төлөвлөгөөнд биеийн тамир, спортын чиглэлээр хийгдэх ажлын саналуудыг тусгуулах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II </w:t>
            </w:r>
            <w:r>
              <w:rPr>
                <w:rFonts w:ascii="Arial" w:hAnsi="Arial" w:cs="Arial"/>
                <w:lang w:val="mn-MN"/>
              </w:rPr>
              <w:t>улиралд багтаан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B273ED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Г.Бямбасайхан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БТСХороод</w:t>
            </w:r>
          </w:p>
          <w:p w:rsidR="00B273ED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B273ED" w:rsidRPr="00A10AC1" w:rsidTr="00B273ED">
        <w:trPr>
          <w:trHeight w:val="699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A10AC1" w:rsidRDefault="00B273ED" w:rsidP="00B550EE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A10AC1" w:rsidRDefault="00B273ED" w:rsidP="00B550EE">
            <w:pPr>
              <w:spacing w:after="0" w:line="240" w:lineRule="auto"/>
              <w:jc w:val="both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1.16</w:t>
            </w:r>
            <w:r w:rsidRPr="00A10AC1">
              <w:rPr>
                <w:rFonts w:ascii="Arial" w:hAnsi="Arial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A10AC1">
              <w:rPr>
                <w:rFonts w:ascii="Arial" w:hAnsi="Arial" w:cs="Arial"/>
              </w:rPr>
              <w:t>“</w:t>
            </w:r>
            <w:r w:rsidRPr="00A10AC1">
              <w:rPr>
                <w:rFonts w:ascii="Arial" w:hAnsi="Arial" w:cs="Arial"/>
                <w:lang w:val="mn-MN"/>
              </w:rPr>
              <w:t>Биеийн тамир, спортын үйлчилгээг дүүрэг хороо, хэсэг өрх, иргэн  бүрт хүргэх</w:t>
            </w:r>
            <w:r w:rsidRPr="00A10AC1">
              <w:rPr>
                <w:rFonts w:ascii="Arial" w:hAnsi="Arial" w:cs="Arial"/>
              </w:rPr>
              <w:t>”</w:t>
            </w:r>
            <w:r w:rsidRPr="00A10AC1">
              <w:rPr>
                <w:rFonts w:ascii="Arial" w:hAnsi="Arial" w:cs="Arial"/>
                <w:lang w:val="mn-MN"/>
              </w:rPr>
              <w:t xml:space="preserve"> зорилготой уялдуулан биеийн тамир, спортын үйлчилгээг иргэдэд хүргэх бүтцийг боловсронгуй болгож хамтлагийн үйл ажиллагааг эрчимжүүлэх ажлыг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A10AC1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10AC1"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A10AC1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10AC1">
              <w:rPr>
                <w:rFonts w:ascii="Arial" w:hAnsi="Arial" w:cs="Arial"/>
                <w:lang w:val="mn-MN"/>
              </w:rPr>
              <w:t>А.Болдмаа</w:t>
            </w:r>
          </w:p>
          <w:p w:rsidR="00B273ED" w:rsidRPr="00A10AC1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10AC1">
              <w:rPr>
                <w:rFonts w:ascii="Arial" w:hAnsi="Arial" w:cs="Arial"/>
                <w:lang w:val="mn-MN"/>
              </w:rPr>
              <w:t>Б.Түвшинбаяр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A10AC1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10AC1">
              <w:rPr>
                <w:rFonts w:ascii="Arial" w:hAnsi="Arial" w:cs="Arial"/>
                <w:lang w:val="mn-MN"/>
              </w:rPr>
              <w:t>Мэргэжилтнүүд</w:t>
            </w:r>
          </w:p>
          <w:p w:rsidR="00B273ED" w:rsidRPr="00A10AC1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10AC1">
              <w:rPr>
                <w:rFonts w:ascii="Arial" w:hAnsi="Arial" w:cs="Arial"/>
                <w:lang w:val="mn-MN"/>
              </w:rPr>
              <w:t xml:space="preserve"> НЗДТГ-ын Н</w:t>
            </w:r>
            <w:r>
              <w:rPr>
                <w:rFonts w:ascii="Arial" w:hAnsi="Arial" w:cs="Arial"/>
                <w:lang w:val="mn-MN"/>
              </w:rPr>
              <w:t>Б</w:t>
            </w:r>
            <w:r w:rsidRPr="00A10AC1">
              <w:rPr>
                <w:rFonts w:ascii="Arial" w:hAnsi="Arial" w:cs="Arial"/>
                <w:lang w:val="mn-MN"/>
              </w:rPr>
              <w:t>Х</w:t>
            </w:r>
          </w:p>
          <w:p w:rsidR="00B273ED" w:rsidRPr="00A10AC1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10AC1">
              <w:rPr>
                <w:rFonts w:ascii="Arial" w:hAnsi="Arial" w:cs="Arial"/>
                <w:lang w:val="mn-MN"/>
              </w:rPr>
              <w:t>Дүүргийн БТСХороод</w:t>
            </w:r>
          </w:p>
        </w:tc>
      </w:tr>
      <w:tr w:rsidR="00B273ED" w:rsidRPr="00A10AC1" w:rsidTr="00B273ED">
        <w:trPr>
          <w:trHeight w:val="144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A10AC1" w:rsidRDefault="00B273ED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A10AC1" w:rsidRDefault="00B273ED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1.17</w:t>
            </w:r>
            <w:r w:rsidRPr="00A10AC1">
              <w:rPr>
                <w:rFonts w:ascii="Arial" w:hAnsi="Arial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A10AC1">
              <w:rPr>
                <w:rFonts w:ascii="Arial" w:hAnsi="Arial" w:cs="Arial"/>
                <w:lang w:val="mn-MN"/>
              </w:rPr>
              <w:t>Өсвөрийн болон оюутны шигээ багийн үйл ажиллагааг журмын дагуу зохион байгуулах, хяналт тавьж мэргэжлийн удирдлагаар хангаж ажиллах, үйл ажиллагааны тайланг сар бүр гаргаж тайлагнах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A10AC1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10AC1">
              <w:rPr>
                <w:rFonts w:ascii="Arial" w:hAnsi="Arial" w:cs="Arial"/>
                <w:lang w:val="mn-MN"/>
              </w:rPr>
              <w:t xml:space="preserve">Сар бүрийн </w:t>
            </w:r>
          </w:p>
          <w:p w:rsidR="00B273ED" w:rsidRPr="00A10AC1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10AC1">
              <w:rPr>
                <w:rFonts w:ascii="Arial" w:hAnsi="Arial" w:cs="Arial"/>
                <w:lang w:val="mn-MN"/>
              </w:rPr>
              <w:t>10-ны дотор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A10AC1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10AC1">
              <w:rPr>
                <w:rFonts w:ascii="Arial" w:hAnsi="Arial" w:cs="Arial"/>
                <w:lang w:val="mn-MN"/>
              </w:rPr>
              <w:t>Ж.Ганболд</w:t>
            </w:r>
          </w:p>
          <w:p w:rsidR="00B273ED" w:rsidRPr="00A10AC1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10AC1">
              <w:rPr>
                <w:rFonts w:ascii="Arial" w:hAnsi="Arial" w:cs="Arial"/>
                <w:lang w:val="mn-MN"/>
              </w:rPr>
              <w:t>С.Саранцэцэг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A10AC1" w:rsidRDefault="00B273ED" w:rsidP="00A10AC1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10AC1">
              <w:rPr>
                <w:rFonts w:ascii="Arial" w:hAnsi="Arial" w:cs="Arial"/>
                <w:lang w:val="mn-MN"/>
              </w:rPr>
              <w:t>Н</w:t>
            </w:r>
            <w:r>
              <w:rPr>
                <w:rFonts w:ascii="Arial" w:hAnsi="Arial" w:cs="Arial"/>
                <w:lang w:val="mn-MN"/>
              </w:rPr>
              <w:t>Б</w:t>
            </w:r>
            <w:r w:rsidRPr="00A10AC1">
              <w:rPr>
                <w:rFonts w:ascii="Arial" w:hAnsi="Arial" w:cs="Arial"/>
                <w:lang w:val="mn-MN"/>
              </w:rPr>
              <w:t>Х</w:t>
            </w:r>
          </w:p>
        </w:tc>
      </w:tr>
      <w:tr w:rsidR="00B273ED" w:rsidRPr="00A10AC1" w:rsidTr="00B273ED">
        <w:trPr>
          <w:trHeight w:val="85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A10AC1" w:rsidRDefault="00B273ED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A10AC1" w:rsidRDefault="00B273ED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1.18.</w:t>
            </w:r>
            <w:r w:rsidRPr="00A10AC1">
              <w:rPr>
                <w:rFonts w:ascii="Arial" w:hAnsi="Arial" w:cs="Arial"/>
                <w:lang w:val="mn-MN"/>
              </w:rPr>
              <w:t xml:space="preserve"> НЗДТГ-аас байгууллагын үйл ажиллагаанд хийсэн хяналт шалгалтын дагуу өгсөн зөвлөмжийг хэрэгжүүлэх төлөвлөгөө гарган хэрэгжилтийг хангаж ажиллах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A10AC1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10AC1">
              <w:rPr>
                <w:rFonts w:ascii="Arial" w:hAnsi="Arial" w:cs="Arial"/>
                <w:lang w:val="mn-MN"/>
              </w:rPr>
              <w:t xml:space="preserve">Жилдээ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ED" w:rsidRPr="00A10AC1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10AC1">
              <w:rPr>
                <w:rFonts w:ascii="Arial" w:hAnsi="Arial" w:cs="Arial"/>
                <w:lang w:val="mn-MN"/>
              </w:rPr>
              <w:t>Ж.Ганболд</w:t>
            </w:r>
          </w:p>
          <w:p w:rsidR="00B273ED" w:rsidRPr="00A10AC1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A10AC1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A10AC1">
              <w:rPr>
                <w:rFonts w:ascii="Arial" w:hAnsi="Arial" w:cs="Arial"/>
                <w:lang w:val="mn-MN"/>
              </w:rPr>
              <w:t>Мэргэжилтнүүд</w:t>
            </w:r>
          </w:p>
        </w:tc>
      </w:tr>
      <w:tr w:rsidR="00B273ED" w:rsidTr="00B273ED">
        <w:trPr>
          <w:trHeight w:val="85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1.19. Байгууллагын үйл ажиллагаатай холбоотой иргэдийн өргөдөл, гомдлыг бүртгэх хариу өгөх ажлыг сайжруулах мэдээ тайланг сар, улирал, хагас, бүтэн жилээр гаргаж тайлагнах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Сар бүрийн </w:t>
            </w:r>
          </w:p>
          <w:p w:rsidR="00B273ED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15-ны дотор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Н.Өлзийжаргал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Мэргэжилтнүүд </w:t>
            </w:r>
          </w:p>
        </w:tc>
      </w:tr>
      <w:tr w:rsidR="00B273ED" w:rsidTr="000B33C7">
        <w:trPr>
          <w:trHeight w:val="70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C74A04" w:rsidRDefault="00B273ED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1.20</w:t>
            </w:r>
            <w:r w:rsidRPr="00C74A04">
              <w:rPr>
                <w:rFonts w:ascii="Arial" w:hAnsi="Arial" w:cs="Arial"/>
                <w:lang w:val="mn-MN"/>
              </w:rPr>
              <w:t xml:space="preserve">. Байгууллагын албан хэрэг хөтлөлт, архивын үйл ажиллагааг сайжруулах төлөвлөгөө гарган хэрэгжүүлэх, мэдээ тайланг сар бүр гаргаж тайлагнах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 xml:space="preserve"> Сар бүрийн </w:t>
            </w:r>
          </w:p>
          <w:p w:rsidR="00B273ED" w:rsidRPr="00C74A04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25-ны дотор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C74A04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М.Цогзолмаа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ED" w:rsidRPr="00C74A04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273ED" w:rsidTr="000B33C7">
        <w:trPr>
          <w:trHeight w:val="82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C74A04" w:rsidRDefault="00B273ED" w:rsidP="000B33C7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1.2</w:t>
            </w:r>
            <w:r>
              <w:rPr>
                <w:rFonts w:ascii="Arial" w:hAnsi="Arial" w:cs="Arial"/>
                <w:lang w:val="mn-MN"/>
              </w:rPr>
              <w:t>1</w:t>
            </w:r>
            <w:r w:rsidRPr="00C74A04">
              <w:rPr>
                <w:rFonts w:ascii="Arial" w:hAnsi="Arial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C74A04">
              <w:rPr>
                <w:rFonts w:ascii="Arial" w:hAnsi="Arial" w:cs="Arial"/>
                <w:lang w:val="mn-MN"/>
              </w:rPr>
              <w:t>ББНШКомиссын үйл ажиллагааг эрчимжүүлэх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C74A04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 xml:space="preserve">Жилдээ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ED" w:rsidRPr="00C74A04" w:rsidRDefault="00B273ED" w:rsidP="00F47E37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Ж.Ганболд</w:t>
            </w:r>
          </w:p>
          <w:p w:rsidR="00B273ED" w:rsidRPr="00C74A04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М.Цогзолмаа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C74A04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М.Цогзолмаа мэргэжилтнүүд</w:t>
            </w:r>
          </w:p>
        </w:tc>
      </w:tr>
      <w:tr w:rsidR="00B273ED" w:rsidTr="00DE4514">
        <w:trPr>
          <w:trHeight w:val="70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C74A04" w:rsidRDefault="00B273ED" w:rsidP="000B33C7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1.2</w:t>
            </w:r>
            <w:r>
              <w:rPr>
                <w:rFonts w:ascii="Arial" w:hAnsi="Arial" w:cs="Arial"/>
                <w:lang w:val="mn-MN"/>
              </w:rPr>
              <w:t>2</w:t>
            </w:r>
            <w:r w:rsidRPr="00C74A04">
              <w:rPr>
                <w:rFonts w:ascii="Arial" w:hAnsi="Arial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C74A04">
              <w:rPr>
                <w:rFonts w:ascii="Arial" w:hAnsi="Arial" w:cs="Arial"/>
                <w:lang w:val="mn-MN"/>
              </w:rPr>
              <w:t>Байгууллагын веб сайтыг хөтлөх, шинэ мэдээллийг цаг тухай бүрт нь оруулж олон нийтэд сурталчилах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C74A04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Тухай бүр жилдээ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C74A04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Н.Өлзийжаргал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C74A04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 xml:space="preserve">Мэргэжилтнүүд </w:t>
            </w:r>
          </w:p>
        </w:tc>
      </w:tr>
      <w:tr w:rsidR="00B273ED" w:rsidTr="00B273ED">
        <w:trPr>
          <w:trHeight w:val="763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C74A04" w:rsidRDefault="00B273ED" w:rsidP="000B33C7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1.2</w:t>
            </w:r>
            <w:r>
              <w:rPr>
                <w:rFonts w:ascii="Arial" w:hAnsi="Arial" w:cs="Arial"/>
                <w:lang w:val="mn-MN"/>
              </w:rPr>
              <w:t>3</w:t>
            </w:r>
            <w:r w:rsidRPr="00C74A04">
              <w:rPr>
                <w:rFonts w:ascii="Arial" w:hAnsi="Arial" w:cs="Arial"/>
                <w:lang w:val="mn-MN"/>
              </w:rPr>
              <w:t xml:space="preserve">. Биеийн тамир, спортын холбогдолтой статистик, судалгааны дүн мэдээг нэгтгэн холбогдох байгууллагад цаг хугацаанд нь тайлагнах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C74A04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Хагас, бүтэн жилээр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C74A04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Г.Бямбасайхан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C74A04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Дүүргийн Биеийн тамир, спортын хороод</w:t>
            </w:r>
          </w:p>
        </w:tc>
      </w:tr>
      <w:tr w:rsidR="00B273ED" w:rsidTr="00B273ED">
        <w:trPr>
          <w:trHeight w:val="986"/>
        </w:trPr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042267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1.24. Байгууллагын 2017 онд хөтлөх нэрийн жагсаалтыг гарган батлуулж, мэргэжилтэн бүрээс 2016 оны холбогдох материалуудыг архивын нэгж болгон хүлээн авах ажлыг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III/5-</w:t>
            </w:r>
            <w:r>
              <w:rPr>
                <w:rFonts w:ascii="Arial" w:hAnsi="Arial" w:cs="Arial"/>
                <w:lang w:val="mn-MN"/>
              </w:rPr>
              <w:t>ны дотор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042267">
              <w:rPr>
                <w:rFonts w:ascii="Arial" w:hAnsi="Arial" w:cs="Arial"/>
                <w:lang w:val="mn-MN"/>
              </w:rPr>
              <w:t>М.Цогзолмаа</w:t>
            </w:r>
          </w:p>
          <w:p w:rsidR="00B273ED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Э.Мөнх-Эрдэнэ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Мэргэжилтнүүд </w:t>
            </w:r>
          </w:p>
        </w:tc>
      </w:tr>
      <w:tr w:rsidR="00B273ED" w:rsidTr="00B273ED">
        <w:trPr>
          <w:trHeight w:val="660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Default="00B273ED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C74A04" w:rsidRDefault="00B273ED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1.25</w:t>
            </w:r>
            <w:r w:rsidRPr="00C74A04">
              <w:rPr>
                <w:rFonts w:ascii="Arial" w:hAnsi="Arial" w:cs="Arial"/>
                <w:lang w:val="mn-MN"/>
              </w:rPr>
              <w:t>. Нийслэлийн аудитын хяналт шалгалтын дагуу ирүүлсэн зөвлөмжийг хэрэгжүүлэх ажлыг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C74A04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 xml:space="preserve">Жилдээ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C74A04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Ж.Ганболд</w:t>
            </w:r>
          </w:p>
          <w:p w:rsidR="00B273ED" w:rsidRPr="00C74A04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Н.Өлзийжаргал</w:t>
            </w:r>
          </w:p>
          <w:p w:rsidR="00B273ED" w:rsidRPr="00C74A04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О.Эрдэнэцэцэг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ED" w:rsidRPr="00C74A04" w:rsidRDefault="00B273ED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 xml:space="preserve">Мэргэжилтнүүд </w:t>
            </w:r>
          </w:p>
        </w:tc>
      </w:tr>
      <w:tr w:rsidR="00DE4514" w:rsidTr="00DE4514">
        <w:trPr>
          <w:trHeight w:val="1696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Хоёр</w:t>
            </w:r>
            <w:proofErr w:type="spellEnd"/>
            <w:r>
              <w:rPr>
                <w:rFonts w:ascii="Arial" w:hAnsi="Arial" w:cs="Arial"/>
              </w:rPr>
              <w:t xml:space="preserve">.    </w:t>
            </w:r>
            <w:proofErr w:type="spellStart"/>
            <w:r>
              <w:rPr>
                <w:rFonts w:ascii="Arial" w:hAnsi="Arial" w:cs="Arial"/>
              </w:rPr>
              <w:t>Нийслэлийн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иргэдийн бие бялдрыг чийрэгжүүлэх, биеийн тамир, спортоор хичээллэх тав тухтай орчинг бүрдүүлэх, иргэдийг биеийн тамир, спортын үйл ажиллагаанд оролцуулах ажлыг өргөжүүлэх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C74A04" w:rsidRDefault="00DE4514" w:rsidP="0004226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4A04">
              <w:rPr>
                <w:rFonts w:ascii="Arial" w:hAnsi="Arial" w:cs="Arial"/>
              </w:rPr>
              <w:t>2.1.</w:t>
            </w:r>
            <w:r w:rsidRPr="00C74A0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C74A04">
              <w:rPr>
                <w:rFonts w:ascii="Arial" w:hAnsi="Arial" w:cs="Arial"/>
              </w:rPr>
              <w:t>Нийслэлийн</w:t>
            </w:r>
            <w:proofErr w:type="spellEnd"/>
            <w:r w:rsidRPr="00C74A04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Нийтийн б</w:t>
            </w:r>
            <w:proofErr w:type="spellStart"/>
            <w:r w:rsidRPr="00C74A04">
              <w:rPr>
                <w:rFonts w:ascii="Arial" w:hAnsi="Arial" w:cs="Arial"/>
              </w:rPr>
              <w:t>иеийн</w:t>
            </w:r>
            <w:proofErr w:type="spellEnd"/>
            <w:r w:rsidRPr="00C74A0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C74A04">
              <w:rPr>
                <w:rFonts w:ascii="Arial" w:hAnsi="Arial" w:cs="Arial"/>
              </w:rPr>
              <w:t>тамир</w:t>
            </w:r>
            <w:proofErr w:type="spellEnd"/>
            <w:r w:rsidRPr="00C74A04">
              <w:rPr>
                <w:rFonts w:ascii="Arial" w:hAnsi="Arial" w:cs="Arial"/>
              </w:rPr>
              <w:t xml:space="preserve">, </w:t>
            </w:r>
            <w:proofErr w:type="spellStart"/>
            <w:r w:rsidRPr="00C74A04">
              <w:rPr>
                <w:rFonts w:ascii="Arial" w:hAnsi="Arial" w:cs="Arial"/>
              </w:rPr>
              <w:t>спортын</w:t>
            </w:r>
            <w:proofErr w:type="spellEnd"/>
            <w:r w:rsidRPr="00C74A04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хорооны</w:t>
            </w:r>
            <w:r w:rsidRPr="00C74A04">
              <w:rPr>
                <w:rFonts w:ascii="Arial" w:hAnsi="Arial" w:cs="Arial"/>
              </w:rPr>
              <w:t xml:space="preserve"> 1000 </w:t>
            </w:r>
            <w:proofErr w:type="spellStart"/>
            <w:r w:rsidRPr="00C74A04">
              <w:rPr>
                <w:rFonts w:ascii="Arial" w:hAnsi="Arial" w:cs="Arial"/>
              </w:rPr>
              <w:t>хүний</w:t>
            </w:r>
            <w:proofErr w:type="spellEnd"/>
            <w:r w:rsidRPr="00C74A0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C74A04">
              <w:rPr>
                <w:rFonts w:ascii="Arial" w:hAnsi="Arial" w:cs="Arial"/>
              </w:rPr>
              <w:t>суудалтай</w:t>
            </w:r>
            <w:proofErr w:type="spellEnd"/>
            <w:r w:rsidRPr="00C74A0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C74A04">
              <w:rPr>
                <w:rFonts w:ascii="Arial" w:hAnsi="Arial" w:cs="Arial"/>
              </w:rPr>
              <w:t>спорт</w:t>
            </w:r>
            <w:proofErr w:type="spellEnd"/>
            <w:r w:rsidRPr="00C74A0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C74A04">
              <w:rPr>
                <w:rFonts w:ascii="Arial" w:hAnsi="Arial" w:cs="Arial"/>
              </w:rPr>
              <w:t>цогцолборын</w:t>
            </w:r>
            <w:proofErr w:type="spellEnd"/>
            <w:r w:rsidRPr="00C74A0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C74A04">
              <w:rPr>
                <w:rFonts w:ascii="Arial" w:hAnsi="Arial" w:cs="Arial"/>
              </w:rPr>
              <w:t>барилг</w:t>
            </w:r>
            <w:proofErr w:type="spellEnd"/>
            <w:r w:rsidRPr="00C74A04">
              <w:rPr>
                <w:rFonts w:ascii="Arial" w:hAnsi="Arial" w:cs="Arial"/>
                <w:lang w:val="mn-MN"/>
              </w:rPr>
              <w:t>ын ажлын явцад хяналт тавьж гүйцэтгэгч байгууллагатай хамтран ажиллах, явцын гүйцэтгэлийн тайланг сар, улирал, хагас, бүтэн жилээр гаргаж холбогдох байгууллага, хэлтэст хүргүүлэх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C74A0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Улирал бүр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C74A0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Ж.Ганболд</w:t>
            </w:r>
          </w:p>
          <w:p w:rsidR="00DE4514" w:rsidRPr="00C74A0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4A04">
              <w:rPr>
                <w:rFonts w:ascii="Arial" w:hAnsi="Arial" w:cs="Arial"/>
                <w:lang w:val="mn-MN"/>
              </w:rPr>
              <w:t>Г.Бямбасайхан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C74A0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БСШУ</w:t>
            </w:r>
            <w:r w:rsidRPr="00C74A04">
              <w:rPr>
                <w:rFonts w:ascii="Arial" w:hAnsi="Arial" w:cs="Arial"/>
                <w:lang w:val="mn-MN"/>
              </w:rPr>
              <w:t>СЯам</w:t>
            </w:r>
          </w:p>
          <w:p w:rsidR="00DE4514" w:rsidRPr="00C74A0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НӨХГ, НХОГ</w:t>
            </w:r>
          </w:p>
          <w:p w:rsidR="00DE4514" w:rsidRPr="00C74A0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“Үүрэг трейд” ХХК</w:t>
            </w:r>
          </w:p>
        </w:tc>
      </w:tr>
      <w:tr w:rsidR="00DE4514" w:rsidTr="00DE4514">
        <w:trPr>
          <w:trHeight w:val="1408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C74A04" w:rsidRDefault="00DE4514" w:rsidP="00FF46C6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</w:rPr>
              <w:t>2.</w:t>
            </w:r>
            <w:r w:rsidRPr="00C74A04">
              <w:rPr>
                <w:rFonts w:ascii="Arial" w:hAnsi="Arial" w:cs="Arial"/>
                <w:lang w:val="mn-MN"/>
              </w:rPr>
              <w:t>2</w:t>
            </w:r>
            <w:r w:rsidRPr="00C74A0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mn-MN"/>
              </w:rPr>
              <w:t xml:space="preserve">Баянгол, </w:t>
            </w:r>
            <w:proofErr w:type="spellStart"/>
            <w:r w:rsidRPr="00C74A04">
              <w:rPr>
                <w:rFonts w:ascii="Arial" w:hAnsi="Arial" w:cs="Arial"/>
              </w:rPr>
              <w:t>Баянзүрх</w:t>
            </w:r>
            <w:proofErr w:type="spellEnd"/>
            <w:r w:rsidRPr="00C74A04">
              <w:rPr>
                <w:rFonts w:ascii="Arial" w:hAnsi="Arial" w:cs="Arial"/>
              </w:rPr>
              <w:t xml:space="preserve">, </w:t>
            </w:r>
            <w:proofErr w:type="spellStart"/>
            <w:r w:rsidRPr="00C74A04">
              <w:rPr>
                <w:rFonts w:ascii="Arial" w:hAnsi="Arial" w:cs="Arial"/>
              </w:rPr>
              <w:t>Чингэлтэй</w:t>
            </w:r>
            <w:proofErr w:type="spellEnd"/>
            <w:r w:rsidRPr="00C74A04">
              <w:rPr>
                <w:rFonts w:ascii="Arial" w:hAnsi="Arial" w:cs="Arial"/>
              </w:rPr>
              <w:t xml:space="preserve">, </w:t>
            </w:r>
            <w:proofErr w:type="spellStart"/>
            <w:r w:rsidRPr="00C74A04">
              <w:rPr>
                <w:rFonts w:ascii="Arial" w:hAnsi="Arial" w:cs="Arial"/>
              </w:rPr>
              <w:t>Налайх</w:t>
            </w:r>
            <w:proofErr w:type="spellEnd"/>
            <w:r w:rsidRPr="00C74A04">
              <w:rPr>
                <w:rFonts w:ascii="Arial" w:hAnsi="Arial" w:cs="Arial"/>
                <w:lang w:val="mn-MN"/>
              </w:rPr>
              <w:t xml:space="preserve">, </w:t>
            </w:r>
            <w:proofErr w:type="spellStart"/>
            <w:r w:rsidRPr="00C74A04">
              <w:rPr>
                <w:rFonts w:ascii="Arial" w:hAnsi="Arial" w:cs="Arial"/>
              </w:rPr>
              <w:t>Сүхбаатар</w:t>
            </w:r>
            <w:proofErr w:type="spellEnd"/>
            <w:r w:rsidRPr="00C74A04">
              <w:rPr>
                <w:rFonts w:ascii="Arial" w:hAnsi="Arial" w:cs="Arial"/>
              </w:rPr>
              <w:t xml:space="preserve"> </w:t>
            </w:r>
            <w:r w:rsidRPr="00C74A04">
              <w:rPr>
                <w:rFonts w:ascii="Arial" w:hAnsi="Arial" w:cs="Arial"/>
                <w:lang w:val="mn-MN"/>
              </w:rPr>
              <w:t>дүүргүүдийн спортын ордны барилгыг барих ажлын явцад хяналт тавьж, гүйцэтгэлийн тайланг сар, улирал, хагас, бүтэн жилээр гаргаж холбогдох байгууллага, хэлтэст гаргаж  хүргүүлэх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C74A0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Улирал бүр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C74A0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Ж.Ганболд</w:t>
            </w:r>
          </w:p>
          <w:p w:rsidR="00DE4514" w:rsidRPr="00C74A0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4A04">
              <w:rPr>
                <w:rFonts w:ascii="Arial" w:hAnsi="Arial" w:cs="Arial"/>
                <w:lang w:val="mn-MN"/>
              </w:rPr>
              <w:t>Г.Бямбасайхан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C74A0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БСШУ</w:t>
            </w:r>
            <w:r w:rsidRPr="00C74A04">
              <w:rPr>
                <w:rFonts w:ascii="Arial" w:hAnsi="Arial" w:cs="Arial"/>
                <w:lang w:val="mn-MN"/>
              </w:rPr>
              <w:t>СЯ</w:t>
            </w:r>
          </w:p>
          <w:p w:rsidR="00DE4514" w:rsidRPr="00C74A0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Дүүргийн Биеийн тамир, спортын хороод</w:t>
            </w:r>
          </w:p>
        </w:tc>
      </w:tr>
      <w:tr w:rsidR="00DE4514" w:rsidTr="00DE4514">
        <w:trPr>
          <w:trHeight w:val="978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C74A04" w:rsidRDefault="00DE451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2</w:t>
            </w:r>
            <w:r w:rsidRPr="00C74A04">
              <w:rPr>
                <w:rFonts w:ascii="Arial" w:hAnsi="Arial" w:cs="Arial"/>
              </w:rPr>
              <w:t>.</w:t>
            </w:r>
            <w:r w:rsidRPr="00C74A04">
              <w:rPr>
                <w:rFonts w:ascii="Arial" w:hAnsi="Arial" w:cs="Arial"/>
                <w:lang w:val="mn-MN"/>
              </w:rPr>
              <w:t>3. Налайх дүүрэгт тавигдах хөнгөн атлетикийн тартан замын гүйцэтгэлийн ажилд хяналт тавьж хамтран ажиллах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C74A0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Улирал бүр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C74A0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Г.Бямбасайхан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C74A0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БСШУ</w:t>
            </w:r>
            <w:r w:rsidRPr="00C74A04">
              <w:rPr>
                <w:rFonts w:ascii="Arial" w:hAnsi="Arial" w:cs="Arial"/>
                <w:lang w:val="mn-MN"/>
              </w:rPr>
              <w:t>СЯ</w:t>
            </w:r>
          </w:p>
          <w:p w:rsidR="00DE4514" w:rsidRPr="00C74A0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НЗДТГ-ын ТСХ</w:t>
            </w:r>
          </w:p>
          <w:p w:rsidR="00DE4514" w:rsidRPr="00C74A0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НӨХГ, ДЗДТГ</w:t>
            </w:r>
          </w:p>
        </w:tc>
      </w:tr>
      <w:tr w:rsidR="00DE4514" w:rsidTr="00B273ED">
        <w:trPr>
          <w:trHeight w:val="144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C74A04" w:rsidRDefault="00DE4514" w:rsidP="00B55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4A04">
              <w:rPr>
                <w:rFonts w:ascii="Arial" w:hAnsi="Arial" w:cs="Arial"/>
                <w:lang w:val="mn-MN"/>
              </w:rPr>
              <w:t xml:space="preserve">2.4. </w:t>
            </w:r>
            <w:r w:rsidRPr="00C74A04">
              <w:rPr>
                <w:rFonts w:ascii="Arial" w:hAnsi="Arial" w:cs="Arial"/>
                <w:lang w:val="af-ZA"/>
              </w:rPr>
              <w:t>Нийслэлийн хэмжээнд 20</w:t>
            </w:r>
            <w:r w:rsidRPr="00C74A04">
              <w:rPr>
                <w:rFonts w:ascii="Arial" w:hAnsi="Arial" w:cs="Arial"/>
                <w:lang w:val="mn-MN"/>
              </w:rPr>
              <w:t>17</w:t>
            </w:r>
            <w:r w:rsidRPr="00C74A04">
              <w:rPr>
                <w:rFonts w:ascii="Arial" w:hAnsi="Arial" w:cs="Arial"/>
                <w:lang w:val="af-ZA"/>
              </w:rPr>
              <w:t xml:space="preserve"> онд зохион байгуулах нийтийг хамарсан биеийн тамир</w:t>
            </w:r>
            <w:r>
              <w:rPr>
                <w:rFonts w:ascii="Arial" w:hAnsi="Arial" w:cs="Arial"/>
                <w:lang w:val="mn-MN"/>
              </w:rPr>
              <w:t>,</w:t>
            </w:r>
            <w:r w:rsidRPr="00C74A04">
              <w:rPr>
                <w:rFonts w:ascii="Arial" w:hAnsi="Arial" w:cs="Arial"/>
                <w:lang w:val="af-ZA"/>
              </w:rPr>
              <w:t xml:space="preserve"> чийрэгжүүлэлтийн арга хэмжээний төлөвлөгөө гаргаж, 1</w:t>
            </w:r>
            <w:r w:rsidRPr="00C74A04">
              <w:rPr>
                <w:rFonts w:ascii="Arial" w:hAnsi="Arial" w:cs="Arial"/>
                <w:lang w:val="mn-MN"/>
              </w:rPr>
              <w:t>5</w:t>
            </w:r>
            <w:r w:rsidRPr="00C74A04">
              <w:rPr>
                <w:rFonts w:ascii="Arial" w:hAnsi="Arial" w:cs="Arial"/>
                <w:lang w:val="af-ZA"/>
              </w:rPr>
              <w:t>-аас доошгүй өдөрлөг, аялал, идэвхтэй амралт, нэрэмжит болон тэмдэглэлт ой, баяр ёслолд зориулсан арга хэмжээ, уралдаан, тэмцээн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C74A0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 xml:space="preserve"> Сар бүрийн </w:t>
            </w:r>
          </w:p>
          <w:p w:rsidR="00DE4514" w:rsidRPr="00C74A0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20-ны дотор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C74A0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Э.Мөнх-Эрдэнэ</w:t>
            </w:r>
          </w:p>
          <w:p w:rsidR="00DE4514" w:rsidRPr="00C74A0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мэргэжилтнүүд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C74A0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Дүүргийн БТС-ын хороод</w:t>
            </w:r>
          </w:p>
          <w:p w:rsidR="00DE4514" w:rsidRPr="00C74A0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74A04"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DE4514" w:rsidTr="00DE4514">
        <w:trPr>
          <w:trHeight w:val="1411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641814" w:rsidRDefault="00DE451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 xml:space="preserve">2.5. </w:t>
            </w:r>
            <w:proofErr w:type="spellStart"/>
            <w:r w:rsidRPr="00641814">
              <w:rPr>
                <w:rFonts w:ascii="Arial" w:hAnsi="Arial" w:cs="Arial"/>
              </w:rPr>
              <w:t>Улаанбаатар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хотын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аварга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шалгаруулах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тэмцээнийг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хөгжлийн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бэрхшээлтэй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иргэдийн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болон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өсвөр</w:t>
            </w:r>
            <w:proofErr w:type="spellEnd"/>
            <w:r w:rsidRPr="00641814">
              <w:rPr>
                <w:rFonts w:ascii="Arial" w:hAnsi="Arial" w:cs="Arial"/>
              </w:rPr>
              <w:t xml:space="preserve">, </w:t>
            </w:r>
            <w:proofErr w:type="spellStart"/>
            <w:r w:rsidRPr="00641814">
              <w:rPr>
                <w:rFonts w:ascii="Arial" w:hAnsi="Arial" w:cs="Arial"/>
              </w:rPr>
              <w:t>залуучууд</w:t>
            </w:r>
            <w:proofErr w:type="spellEnd"/>
            <w:r w:rsidRPr="00641814">
              <w:rPr>
                <w:rFonts w:ascii="Arial" w:hAnsi="Arial" w:cs="Arial"/>
              </w:rPr>
              <w:t xml:space="preserve">, </w:t>
            </w:r>
            <w:proofErr w:type="spellStart"/>
            <w:r w:rsidRPr="00641814">
              <w:rPr>
                <w:rFonts w:ascii="Arial" w:hAnsi="Arial" w:cs="Arial"/>
              </w:rPr>
              <w:t>насанд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хүрэгчид</w:t>
            </w:r>
            <w:proofErr w:type="spellEnd"/>
            <w:r w:rsidRPr="00641814">
              <w:rPr>
                <w:rFonts w:ascii="Arial" w:hAnsi="Arial" w:cs="Arial"/>
              </w:rPr>
              <w:t xml:space="preserve">, </w:t>
            </w:r>
            <w:proofErr w:type="spellStart"/>
            <w:r w:rsidRPr="00641814">
              <w:rPr>
                <w:rFonts w:ascii="Arial" w:hAnsi="Arial" w:cs="Arial"/>
              </w:rPr>
              <w:t>ахмад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насны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ангиллаар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спортын</w:t>
            </w:r>
            <w:proofErr w:type="spellEnd"/>
            <w:r w:rsidRPr="00641814">
              <w:rPr>
                <w:rFonts w:ascii="Arial" w:hAnsi="Arial" w:cs="Arial"/>
              </w:rPr>
              <w:t xml:space="preserve"> 15-20 </w:t>
            </w:r>
            <w:proofErr w:type="spellStart"/>
            <w:r w:rsidRPr="00641814">
              <w:rPr>
                <w:rFonts w:ascii="Arial" w:hAnsi="Arial" w:cs="Arial"/>
              </w:rPr>
              <w:t>төрлөөр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спортын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холбоо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болон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бусад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байгууллагатай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хамтран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зохион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байгуул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>ах</w:t>
            </w:r>
            <w:r w:rsidRPr="00641814">
              <w:rPr>
                <w:rFonts w:ascii="Arial" w:hAnsi="Arial" w:cs="Arial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 xml:space="preserve"> Сар бүрийн </w:t>
            </w:r>
          </w:p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>20-ны дотор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>С.Саранцэцэг</w:t>
            </w:r>
          </w:p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>мэргэжилтнүүд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DE4514" w:rsidTr="00B273ED">
        <w:trPr>
          <w:trHeight w:val="1096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641814" w:rsidRDefault="00DE4514" w:rsidP="00641814">
            <w:pPr>
              <w:spacing w:after="0" w:line="240" w:lineRule="auto"/>
              <w:jc w:val="both"/>
              <w:rPr>
                <w:rFonts w:ascii="Arial" w:eastAsia="Calibri" w:hAnsi="Arial" w:cs="Arial"/>
                <w:lang w:val="mn-MN"/>
              </w:rPr>
            </w:pPr>
            <w:r w:rsidRPr="00641814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  <w:lang w:val="mn-MN"/>
              </w:rPr>
              <w:t>6</w:t>
            </w:r>
            <w:r w:rsidRPr="0064181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641814">
              <w:rPr>
                <w:rFonts w:ascii="Arial" w:hAnsi="Arial" w:cs="Arial"/>
                <w:lang w:val="mn-MN"/>
              </w:rPr>
              <w:t>БТС-ын үйл ажиллагаа, үйлчилгээг олон түмэнд хүргэх, сурталчилах ажлыг хэвлэл мэдээллийн байгууллагуудтай гэрээ байгуулж хамтран зохион байгуулах, хэрэгжилтийг сар, улирал, хагас, бүтэн жилээр гаргаж тайлагнах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 xml:space="preserve"> Сар бүрийн </w:t>
            </w:r>
          </w:p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>20-ны дотор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 xml:space="preserve">Н.Өлзийжаргал мэргэжилтнүүд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>Дүүргийн БТСХороод Спортын холбоод</w:t>
            </w:r>
          </w:p>
        </w:tc>
      </w:tr>
      <w:tr w:rsidR="00DE4514" w:rsidTr="00B273ED">
        <w:trPr>
          <w:trHeight w:val="144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641814" w:rsidRDefault="00DE4514" w:rsidP="006418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1814">
              <w:rPr>
                <w:rFonts w:ascii="Arial" w:hAnsi="Arial" w:cs="Arial"/>
                <w:lang w:val="mn-MN"/>
              </w:rPr>
              <w:t>2.</w:t>
            </w:r>
            <w:r>
              <w:rPr>
                <w:rFonts w:ascii="Arial" w:hAnsi="Arial" w:cs="Arial"/>
                <w:lang w:val="mn-MN"/>
              </w:rPr>
              <w:t>7</w:t>
            </w:r>
            <w:r w:rsidRPr="00641814">
              <w:rPr>
                <w:rFonts w:ascii="Arial" w:hAnsi="Arial" w:cs="Arial"/>
                <w:lang w:val="mn-MN"/>
              </w:rPr>
              <w:t>. Спортын холбоодтой гэрээ байгуулан тухайн спортыг хөгжүүлэх, сурталчилах ажлыг хамтран зохион байгуулах, хэрэгжилтийг гаргаж сар, улирал, хагас, бүтэн жилээр тайлагнах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 xml:space="preserve">Сар бүрийн </w:t>
            </w:r>
          </w:p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>25-ны дотор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>С.Саранцэцэг</w:t>
            </w:r>
          </w:p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>мэргэжилтнүүд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DE4514" w:rsidTr="00B273ED">
        <w:trPr>
          <w:trHeight w:val="144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641814" w:rsidRDefault="00DE4514" w:rsidP="00641814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>2.</w:t>
            </w:r>
            <w:r>
              <w:rPr>
                <w:rFonts w:ascii="Arial" w:hAnsi="Arial" w:cs="Arial"/>
                <w:lang w:val="mn-MN"/>
              </w:rPr>
              <w:t>8</w:t>
            </w:r>
            <w:r w:rsidRPr="00641814">
              <w:rPr>
                <w:rFonts w:ascii="Arial" w:hAnsi="Arial" w:cs="Arial"/>
                <w:lang w:val="mn-MN"/>
              </w:rPr>
              <w:t xml:space="preserve">. Байгууллагын болон БТС-ын үйлчилгээг иргэдэд хүргэх үйл ажиллагаатай холбоотой </w:t>
            </w:r>
            <w:proofErr w:type="spellStart"/>
            <w:r w:rsidRPr="00641814">
              <w:rPr>
                <w:rFonts w:ascii="Arial" w:hAnsi="Arial" w:cs="Arial"/>
              </w:rPr>
              <w:t>санал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асуулга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авах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ажлыг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зохион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байгуулах</w:t>
            </w:r>
            <w:proofErr w:type="spellEnd"/>
            <w:r w:rsidRPr="00641814">
              <w:rPr>
                <w:rFonts w:ascii="Arial" w:hAnsi="Arial" w:cs="Arial"/>
              </w:rPr>
              <w:t xml:space="preserve">, </w:t>
            </w:r>
            <w:proofErr w:type="spellStart"/>
            <w:r w:rsidRPr="00641814">
              <w:rPr>
                <w:rFonts w:ascii="Arial" w:hAnsi="Arial" w:cs="Arial"/>
              </w:rPr>
              <w:t>хэрэглэгчдээс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өгсөн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үнэлгээ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санал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дүгнэлтийг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нэгтгэн </w:t>
            </w:r>
            <w:proofErr w:type="spellStart"/>
            <w:r w:rsidRPr="00641814">
              <w:rPr>
                <w:rFonts w:ascii="Arial" w:hAnsi="Arial" w:cs="Arial"/>
              </w:rPr>
              <w:t>үйл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ажиллагаандаа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тусгаж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ажиллах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>, сургалт, семинар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>Хагас, бүтэн жилээр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>Г.Бямбасайхан</w:t>
            </w:r>
          </w:p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>мэргэжилтнүүд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>Дүүргийн БТСХороод</w:t>
            </w:r>
          </w:p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DE4514" w:rsidTr="00B273ED">
        <w:trPr>
          <w:trHeight w:val="1093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641814" w:rsidRDefault="00DE4514" w:rsidP="00641814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2.9.</w:t>
            </w:r>
            <w:r w:rsidRPr="00641814">
              <w:rPr>
                <w:rFonts w:ascii="Arial" w:hAnsi="Arial" w:cs="Arial"/>
                <w:lang w:val="mn-MN"/>
              </w:rPr>
              <w:t xml:space="preserve"> Нийслэлийн хэмжээнд зохион байгуулж байгаа биеийн тамир, спортын ажил үйлчилгээний талаар хөндлөнгийн байгууллагаар судалгаа шинжилгээ хийлгэж үнэлэлт дүгнэлт гаргуулах ажлыг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r w:rsidRPr="00641814">
              <w:rPr>
                <w:rFonts w:ascii="Arial" w:hAnsi="Arial" w:cs="Arial"/>
              </w:rPr>
              <w:t>I-II</w:t>
            </w:r>
            <w:r w:rsidRPr="00641814">
              <w:rPr>
                <w:rFonts w:ascii="Arial" w:hAnsi="Arial" w:cs="Arial"/>
                <w:lang w:val="mn-MN"/>
              </w:rPr>
              <w:t xml:space="preserve"> улиралд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>А.Болдмаа</w:t>
            </w:r>
          </w:p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>Г.Бямасайхан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>Мэргэжилтнүүд Дүүргийн БТСХороод</w:t>
            </w:r>
          </w:p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E4514" w:rsidTr="00B273ED">
        <w:trPr>
          <w:trHeight w:val="1123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641814" w:rsidRDefault="00DE4514" w:rsidP="00641814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>2.1</w:t>
            </w:r>
            <w:r>
              <w:rPr>
                <w:rFonts w:ascii="Arial" w:hAnsi="Arial" w:cs="Arial"/>
                <w:lang w:val="mn-MN"/>
              </w:rPr>
              <w:t>0</w:t>
            </w:r>
            <w:r w:rsidRPr="00641814">
              <w:rPr>
                <w:rFonts w:ascii="Arial" w:hAnsi="Arial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641814">
              <w:rPr>
                <w:rFonts w:ascii="Arial" w:hAnsi="Arial" w:cs="Arial"/>
                <w:lang w:val="mn-MN"/>
              </w:rPr>
              <w:t xml:space="preserve">Нийслэлийн нутаг дэвсгэрт байгаа БТС-ын байгууллага, </w:t>
            </w:r>
            <w:proofErr w:type="spellStart"/>
            <w:r w:rsidRPr="00641814">
              <w:rPr>
                <w:rFonts w:ascii="Arial" w:hAnsi="Arial" w:cs="Arial"/>
              </w:rPr>
              <w:t>заал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41814">
              <w:rPr>
                <w:rFonts w:ascii="Arial" w:hAnsi="Arial" w:cs="Arial"/>
              </w:rPr>
              <w:t>талбай</w:t>
            </w:r>
            <w:proofErr w:type="spellEnd"/>
            <w:r w:rsidRPr="00641814">
              <w:rPr>
                <w:rFonts w:ascii="Arial" w:hAnsi="Arial" w:cs="Arial"/>
                <w:lang w:val="mn-MN"/>
              </w:rPr>
              <w:t>, барилга байгууламжийн тооллого судалгааг нэгтгэн программ  боловруулж  мэдээллийн сан бий болгох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</w:rPr>
              <w:t xml:space="preserve">I </w:t>
            </w:r>
            <w:r w:rsidRPr="00641814">
              <w:rPr>
                <w:rFonts w:ascii="Arial" w:hAnsi="Arial" w:cs="Arial"/>
                <w:lang w:val="mn-MN"/>
              </w:rPr>
              <w:t>улиралд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>Г.Бямбасайхан Н.Өлзийжаргал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>НЕТГ</w:t>
            </w:r>
          </w:p>
          <w:p w:rsidR="00DE4514" w:rsidRPr="006418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641814">
              <w:rPr>
                <w:rFonts w:ascii="Arial" w:hAnsi="Arial" w:cs="Arial"/>
                <w:lang w:val="mn-MN"/>
              </w:rPr>
              <w:t>Дүүргийн БТС-ын хороод   Спортын холбоод</w:t>
            </w:r>
          </w:p>
        </w:tc>
      </w:tr>
      <w:tr w:rsidR="00DE4514" w:rsidTr="00B273ED">
        <w:trPr>
          <w:trHeight w:val="984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641814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  <w:lang w:val="mn-MN"/>
              </w:rPr>
              <w:t>11. Биеийн тамир, спортын хэрэглэл, тоног төхөөрөмжийн олон улсын стандартын талаарх  каталог бий болгох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III</w:t>
            </w:r>
            <w:r>
              <w:rPr>
                <w:rFonts w:ascii="Arial" w:hAnsi="Arial" w:cs="Arial"/>
                <w:lang w:val="mn-MN"/>
              </w:rPr>
              <w:t xml:space="preserve"> улиралд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Г.Бямбасайхан</w:t>
            </w:r>
          </w:p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мэргэжилтнүүд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DE4514" w:rsidTr="00B273ED">
        <w:trPr>
          <w:trHeight w:val="1489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DE4514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2.12. Өвлийн улиралд нийслэлийн хэмжээнд мөсөн гулгуурын 50-аас доошгүй талбай байгуулан хүүхэд залуучууд иргэдэд үйлчилгээ үзүүлэх ажлыг зохион байгуулахад хяналт тавьж мэдээ тайланг хагас, бүтэн жилээр гаргах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VI/25, XII/20</w:t>
            </w:r>
            <w:r>
              <w:rPr>
                <w:rFonts w:ascii="Arial" w:hAnsi="Arial" w:cs="Arial"/>
                <w:lang w:val="mn-MN"/>
              </w:rPr>
              <w:t xml:space="preserve">-ны дотор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Г.Бямбасайхан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4" w:rsidRDefault="00DE4514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213250" w:rsidTr="001018F9">
        <w:trPr>
          <w:trHeight w:val="1127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both"/>
              <w:rPr>
                <w:rFonts w:ascii="Arial" w:hAnsi="Arial" w:cs="Arial"/>
                <w:b/>
                <w:lang w:val="mn-MN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Гурав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mn-MN"/>
              </w:rPr>
              <w:t xml:space="preserve"> Биеийн тамир, спорт чийрэгжүүлэлтийн үйлчилгээг  хүргэх чиглэлээр салбар хоорондын хамтын ажиллагаа, мэдээлэл сурталчилгааг  сайжруулж байгууллага иргэдтэй мэргэжлийн дэмжлэг, туслалцаа үзүүлж хамтран  ажиллах 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Нийслэлд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үйл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ажиллагаа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явуулдаг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чийрэгжүүлэх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бялдаржуулах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тураах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төвүүдийн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судалгааг шинэчлэн гаргаж, </w:t>
            </w:r>
            <w:proofErr w:type="spellStart"/>
            <w:r>
              <w:rPr>
                <w:rFonts w:ascii="Arial" w:hAnsi="Arial" w:cs="Arial"/>
              </w:rPr>
              <w:t>мэргэжлийн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удирдлагаар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хангаж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хамтран </w:t>
            </w:r>
            <w:proofErr w:type="spellStart"/>
            <w:r>
              <w:rPr>
                <w:rFonts w:ascii="Arial" w:hAnsi="Arial" w:cs="Arial"/>
              </w:rPr>
              <w:t>ажиллах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 улиралд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мэргэжилтнүүд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НМХГ</w:t>
            </w:r>
          </w:p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НБГ</w:t>
            </w:r>
          </w:p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213250" w:rsidRPr="00DE4514" w:rsidTr="001018F9">
        <w:trPr>
          <w:trHeight w:val="144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Pr="00DE4514" w:rsidRDefault="00213250" w:rsidP="00B550EE">
            <w:pPr>
              <w:spacing w:after="0" w:line="240" w:lineRule="auto"/>
              <w:rPr>
                <w:rFonts w:ascii="Arial" w:eastAsia="Calibri" w:hAnsi="Arial" w:cs="Arial"/>
                <w:b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Pr="00DE4514" w:rsidRDefault="00213250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DE4514">
              <w:rPr>
                <w:rFonts w:ascii="Arial" w:hAnsi="Arial" w:cs="Arial"/>
                <w:lang w:val="mn-MN"/>
              </w:rPr>
              <w:t>3.2. Нийслэл, дүүргийн төрийн болон төрийн бус байгууллага, ААН-ийн дэргэд болон хороо, хэсгүүдэд  байгуулагдсан биеийн тамирын хамтлагуудын үйл ажиллагааг зохицуулахтай холбогдсон журам  заавар болзлыг боловсруулан батлуулж хэрэгжүүлэх, мэргэжлийн зөвлөгөө дэмжлэг үзүүлж хамтран ажиллах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Pr="00DE4514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DE4514">
              <w:rPr>
                <w:rFonts w:ascii="Arial" w:hAnsi="Arial" w:cs="Arial"/>
              </w:rPr>
              <w:t xml:space="preserve">I </w:t>
            </w:r>
            <w:r w:rsidRPr="00DE4514">
              <w:rPr>
                <w:rFonts w:ascii="Arial" w:hAnsi="Arial" w:cs="Arial"/>
                <w:lang w:val="mn-MN"/>
              </w:rPr>
              <w:t>улиралд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Pr="00DE4514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DE4514">
              <w:rPr>
                <w:rFonts w:ascii="Arial" w:hAnsi="Arial" w:cs="Arial"/>
                <w:lang w:val="mn-MN"/>
              </w:rPr>
              <w:t>А.Болдмаа</w:t>
            </w:r>
          </w:p>
          <w:p w:rsidR="00213250" w:rsidRPr="00DE4514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DE4514">
              <w:rPr>
                <w:rFonts w:ascii="Arial" w:hAnsi="Arial" w:cs="Arial"/>
                <w:lang w:val="mn-MN"/>
              </w:rPr>
              <w:t>С.Саранцэцэг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Pr="00DE4514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DE4514">
              <w:rPr>
                <w:rFonts w:ascii="Arial" w:hAnsi="Arial" w:cs="Arial"/>
                <w:lang w:val="mn-MN"/>
              </w:rPr>
              <w:t xml:space="preserve">Нийслэл, дүүргийн Засаг даргын хэрэгжүүлэгч </w:t>
            </w:r>
          </w:p>
          <w:p w:rsidR="00213250" w:rsidRPr="00DE4514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DE4514">
              <w:rPr>
                <w:rFonts w:ascii="Arial" w:hAnsi="Arial" w:cs="Arial"/>
                <w:lang w:val="mn-MN"/>
              </w:rPr>
              <w:t>Агентлаг, харьяа газрууд, дүүрэг, хороодын БТ-ын хамтлагууд</w:t>
            </w:r>
          </w:p>
        </w:tc>
      </w:tr>
      <w:tr w:rsidR="00213250" w:rsidTr="001018F9">
        <w:trPr>
          <w:trHeight w:val="144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rPr>
                <w:rFonts w:ascii="Arial" w:eastAsia="Calibri" w:hAnsi="Arial" w:cs="Arial"/>
                <w:b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3.3. Биеийн тамирын тэргүүний хамтлагуудын үйл ажиллагааг бусад байгууллага, иргэдэд танилцуулж туршлага судлуулах, хэвлэл мэдээллийн хэрэгсэлээр нийтэд сурталчилах ажлыг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Жилдээ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мэргэжилтнүүд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273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Нийслэл, дүүргийн хэрэгжүүлэгч агентлаг,  харьяа байгууллагууд </w:t>
            </w:r>
            <w:proofErr w:type="spellStart"/>
            <w:r>
              <w:rPr>
                <w:rFonts w:ascii="Arial" w:hAnsi="Arial" w:cs="Arial"/>
              </w:rPr>
              <w:t>Дүүргийн</w:t>
            </w:r>
            <w:proofErr w:type="spellEnd"/>
            <w:r>
              <w:rPr>
                <w:rFonts w:ascii="Arial" w:hAnsi="Arial" w:cs="Arial"/>
              </w:rPr>
              <w:t xml:space="preserve"> БТС</w:t>
            </w:r>
            <w:r w:rsidR="00B273ED">
              <w:rPr>
                <w:rFonts w:ascii="Arial" w:hAnsi="Arial" w:cs="Arial"/>
                <w:lang w:val="mn-MN"/>
              </w:rPr>
              <w:t>Х</w:t>
            </w:r>
            <w:proofErr w:type="spellStart"/>
            <w:r>
              <w:rPr>
                <w:rFonts w:ascii="Arial" w:hAnsi="Arial" w:cs="Arial"/>
              </w:rPr>
              <w:t>ороод</w:t>
            </w:r>
            <w:proofErr w:type="spellEnd"/>
          </w:p>
        </w:tc>
      </w:tr>
      <w:tr w:rsidR="00213250" w:rsidTr="00B273ED">
        <w:trPr>
          <w:trHeight w:val="760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rPr>
                <w:rFonts w:ascii="Arial" w:eastAsia="Calibri" w:hAnsi="Arial" w:cs="Arial"/>
                <w:b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DE4514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mn-MN"/>
              </w:rPr>
              <w:t>4. Нийслэлийн болон дүүргийн харьяа байгууллагуудын  биеийн тамирын хамтлагуудын 2017 оны үйл ажиллагааг дүнэж оны шилдэг хамтлаг шалгаруулж шагнаж урамшуулах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XII/2</w:t>
            </w:r>
            <w:r>
              <w:rPr>
                <w:rFonts w:ascii="Arial" w:hAnsi="Arial" w:cs="Arial"/>
                <w:lang w:val="mn-MN"/>
              </w:rPr>
              <w:t>2-ны дотор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С.Саранцэцэг</w:t>
            </w:r>
          </w:p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Б.Мөнхтогоо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213250" w:rsidTr="00B273ED">
        <w:trPr>
          <w:trHeight w:val="307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rPr>
                <w:rFonts w:ascii="Arial" w:eastAsia="Calibri" w:hAnsi="Arial" w:cs="Arial"/>
                <w:b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3.5. Нийслэлийн 2016 оны шилдэг багш, дасгалжуулагч, тамирчин арга зүйчдийг шалгаруулах болзол гарган дүгнэх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III/20</w:t>
            </w:r>
            <w:r>
              <w:rPr>
                <w:rFonts w:ascii="Arial" w:hAnsi="Arial" w:cs="Arial"/>
                <w:lang w:val="mn-MN"/>
              </w:rPr>
              <w:t>-ны дотор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Б.Түвшинбаяр Г.Бямбасайхан</w:t>
            </w:r>
          </w:p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С.Саранцэцэг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213250" w:rsidTr="00B273ED">
        <w:trPr>
          <w:trHeight w:val="105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rPr>
                <w:rFonts w:ascii="Arial" w:eastAsia="Calibri" w:hAnsi="Arial" w:cs="Arial"/>
                <w:b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3.6. ЕБС-ийн болон өсвөрийн шигшээ багийн тамирчид, багш, дасгалжуулагчдыг хамруулсан зуны цугларалт, сургалтыг спортын холбоодтой хамтран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  <w:lang w:val="mn-MN"/>
              </w:rPr>
              <w:t>-</w:t>
            </w:r>
            <w:r>
              <w:rPr>
                <w:rFonts w:ascii="Arial" w:hAnsi="Arial" w:cs="Arial"/>
              </w:rPr>
              <w:t>VII</w:t>
            </w:r>
            <w:r>
              <w:rPr>
                <w:rFonts w:ascii="Arial" w:hAnsi="Arial" w:cs="Arial"/>
                <w:lang w:val="mn-MN"/>
              </w:rPr>
              <w:t xml:space="preserve"> сард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С.Саранцэцэг</w:t>
            </w:r>
          </w:p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Б.Түвшинбаяр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НХГБХГ</w:t>
            </w:r>
          </w:p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213250" w:rsidTr="00B273ED">
        <w:trPr>
          <w:trHeight w:val="70"/>
        </w:trPr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rPr>
                <w:rFonts w:ascii="Arial" w:eastAsia="Calibri" w:hAnsi="Arial" w:cs="Arial"/>
                <w:b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3.7. Дүүргийн БТС-ын хороодын үйл ажиллагааг дүгнэх журмыг шинэчлэн үнэлж дүгнэх ажлыг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I/</w:t>
            </w:r>
            <w:r>
              <w:rPr>
                <w:rFonts w:ascii="Arial" w:hAnsi="Arial" w:cs="Arial"/>
                <w:lang w:val="mn-MN"/>
              </w:rPr>
              <w:t>30-ны дотор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 мэргэжилтнүүд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213250" w:rsidTr="00B273ED">
        <w:trPr>
          <w:trHeight w:val="70"/>
        </w:trPr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rPr>
                <w:rFonts w:ascii="Arial" w:eastAsia="Calibri" w:hAnsi="Arial" w:cs="Arial"/>
                <w:b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lang w:val="mn-MN"/>
              </w:rPr>
            </w:pPr>
            <w:r>
              <w:rPr>
                <w:rFonts w:ascii="Arial" w:hAnsi="Arial" w:cs="Arial"/>
                <w:color w:val="FF0000"/>
                <w:lang w:val="mn-MN"/>
              </w:rPr>
              <w:t xml:space="preserve">3.8 Нийслэлийн иргэдийн спортын </w:t>
            </w:r>
            <w:r>
              <w:rPr>
                <w:rFonts w:ascii="Arial" w:hAnsi="Arial" w:cs="Arial"/>
                <w:color w:val="FF0000"/>
              </w:rPr>
              <w:t xml:space="preserve">VI </w:t>
            </w:r>
            <w:r>
              <w:rPr>
                <w:rFonts w:ascii="Arial" w:hAnsi="Arial" w:cs="Arial"/>
                <w:color w:val="FF0000"/>
                <w:lang w:val="mn-MN"/>
              </w:rPr>
              <w:t>наадмыг спортын    6-8 төрлөөр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213250" w:rsidTr="001018F9">
        <w:trPr>
          <w:trHeight w:val="556"/>
        </w:trPr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rPr>
                <w:rFonts w:ascii="Arial" w:eastAsia="Calibri" w:hAnsi="Arial" w:cs="Arial"/>
                <w:b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lang w:val="mn-MN"/>
              </w:rPr>
            </w:pPr>
            <w:r>
              <w:rPr>
                <w:rFonts w:ascii="Arial" w:hAnsi="Arial" w:cs="Arial"/>
                <w:color w:val="FF0000"/>
                <w:lang w:val="mn-MN"/>
              </w:rPr>
              <w:t>3.9</w:t>
            </w:r>
            <w:r>
              <w:rPr>
                <w:rFonts w:ascii="Arial" w:hAnsi="Arial" w:cs="Arial"/>
                <w:color w:val="00B050"/>
                <w:lang w:val="mn-MN"/>
              </w:rPr>
              <w:t>. ЕБС-ын сурагчдын волейболын “Улаанбаатар лиг” тэмцээнийг 3 үе шаттай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Жилдээ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Б.Түвшинбаяр</w:t>
            </w:r>
          </w:p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С.Саранцэцэг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213250" w:rsidTr="001018F9">
        <w:trPr>
          <w:trHeight w:val="85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rPr>
                <w:rFonts w:ascii="Arial" w:eastAsia="Calibri" w:hAnsi="Arial" w:cs="Arial"/>
                <w:b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lang w:val="mn-MN"/>
              </w:rPr>
            </w:pPr>
            <w:r>
              <w:rPr>
                <w:rFonts w:ascii="Arial" w:hAnsi="Arial" w:cs="Arial"/>
                <w:color w:val="FF0000"/>
                <w:lang w:val="mn-MN"/>
              </w:rPr>
              <w:t>3.9</w:t>
            </w:r>
            <w:r>
              <w:rPr>
                <w:rFonts w:ascii="Arial" w:hAnsi="Arial" w:cs="Arial"/>
                <w:color w:val="00B050"/>
                <w:lang w:val="mn-MN"/>
              </w:rPr>
              <w:t>. ЕБС-ын сурагчдын сагсан бөмбөгийн “Улаанбаатар лиг” тэмцээнийг 3 үе шаттай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Б.Түвшинбаяр</w:t>
            </w:r>
          </w:p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С.Саранцэцэг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213250" w:rsidTr="001018F9">
        <w:trPr>
          <w:trHeight w:val="85"/>
        </w:trPr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rPr>
                <w:rFonts w:ascii="Arial" w:eastAsia="Calibri" w:hAnsi="Arial" w:cs="Arial"/>
                <w:b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lang w:val="mn-MN"/>
              </w:rPr>
            </w:pPr>
            <w:r>
              <w:rPr>
                <w:rFonts w:ascii="Arial" w:hAnsi="Arial" w:cs="Arial"/>
                <w:color w:val="FF0000"/>
                <w:lang w:val="mn-MN"/>
              </w:rPr>
              <w:t xml:space="preserve">3.9 </w:t>
            </w:r>
            <w:r>
              <w:rPr>
                <w:rFonts w:ascii="Arial" w:hAnsi="Arial" w:cs="Arial"/>
                <w:color w:val="00B050"/>
                <w:lang w:val="mn-MN"/>
              </w:rPr>
              <w:t xml:space="preserve">ЕБС-ийн сурагчдын дунд Дуулиан-2020 хөл бөмбөгийн тэмцээнийг зохион байгуулах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213250" w:rsidTr="001018F9">
        <w:trPr>
          <w:trHeight w:val="85"/>
        </w:trPr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rPr>
                <w:rFonts w:ascii="Arial" w:eastAsia="Calibri" w:hAnsi="Arial" w:cs="Arial"/>
                <w:b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3.11. Дүүргийн  Биеийн тамир, спортын хороодын ажил танилцуулах  болон харилцан туршлага солилцох өдрийг 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Сар бүрийн  3 дахь долоо хоногт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Г.Бямбасайхан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213250" w:rsidTr="001018F9">
        <w:trPr>
          <w:trHeight w:val="978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rPr>
                <w:rFonts w:ascii="Arial" w:eastAsia="Calibri" w:hAnsi="Arial" w:cs="Arial"/>
                <w:b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3.12. Байгууллагын үйл ажиллагааг сурталчилах талаар хэвлэл мэдээллийн байгууллагуудтай гэрээ байгуулан хамтран хэрэгжүүлэх ажлыг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Н.Өлзийжаргал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НЗДТГ-ын </w:t>
            </w:r>
          </w:p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ХМОНХХ</w:t>
            </w:r>
          </w:p>
        </w:tc>
      </w:tr>
      <w:tr w:rsidR="00213250" w:rsidTr="001018F9">
        <w:trPr>
          <w:trHeight w:val="1119"/>
        </w:trPr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rPr>
                <w:rFonts w:ascii="Arial" w:eastAsia="Calibri" w:hAnsi="Arial" w:cs="Arial"/>
                <w:b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lang w:val="mn-MN"/>
              </w:rPr>
            </w:pPr>
            <w:r>
              <w:rPr>
                <w:rFonts w:ascii="Arial" w:hAnsi="Arial" w:cs="Arial"/>
                <w:color w:val="FF0000"/>
                <w:lang w:val="mn-MN"/>
              </w:rPr>
              <w:t xml:space="preserve">3.13. </w:t>
            </w:r>
            <w:proofErr w:type="spellStart"/>
            <w:r>
              <w:rPr>
                <w:rFonts w:ascii="Arial" w:hAnsi="Arial" w:cs="Arial"/>
                <w:color w:val="FF0000"/>
              </w:rPr>
              <w:t>Нийслэл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</w:rPr>
              <w:t>дүүргийн</w:t>
            </w:r>
            <w:proofErr w:type="spellEnd"/>
            <w:r>
              <w:rPr>
                <w:rFonts w:ascii="Arial" w:hAnsi="Arial" w:cs="Arial"/>
                <w:color w:val="FF0000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төр</w:t>
            </w:r>
            <w:proofErr w:type="spellEnd"/>
            <w:r>
              <w:rPr>
                <w:rFonts w:ascii="Arial" w:hAnsi="Arial" w:cs="Arial"/>
                <w:color w:val="FF0000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захиргааны</w:t>
            </w:r>
            <w:proofErr w:type="spellEnd"/>
            <w:r>
              <w:rPr>
                <w:rFonts w:ascii="Arial" w:hAnsi="Arial" w:cs="Arial"/>
                <w:color w:val="FF0000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байгууллагын</w:t>
            </w:r>
            <w:proofErr w:type="spellEnd"/>
            <w:r>
              <w:rPr>
                <w:rFonts w:ascii="Arial" w:hAnsi="Arial" w:cs="Arial"/>
                <w:color w:val="FF0000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ажилтнууд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</w:rPr>
              <w:t>биеийн</w:t>
            </w:r>
            <w:proofErr w:type="spellEnd"/>
            <w:r>
              <w:rPr>
                <w:rFonts w:ascii="Arial" w:hAnsi="Arial" w:cs="Arial"/>
                <w:color w:val="FF0000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тамирын</w:t>
            </w:r>
            <w:proofErr w:type="spellEnd"/>
            <w:r>
              <w:rPr>
                <w:rFonts w:ascii="Arial" w:hAnsi="Arial" w:cs="Arial"/>
                <w:color w:val="FF0000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хамтлагуудын</w:t>
            </w:r>
            <w:proofErr w:type="spellEnd"/>
            <w:r>
              <w:rPr>
                <w:rFonts w:ascii="Arial" w:hAnsi="Arial" w:cs="Arial"/>
                <w:color w:val="FF0000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дунд</w:t>
            </w:r>
            <w:proofErr w:type="spellEnd"/>
            <w:r>
              <w:rPr>
                <w:rFonts w:ascii="Arial" w:hAnsi="Arial" w:cs="Arial"/>
                <w:color w:val="FF0000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зохион</w:t>
            </w:r>
            <w:proofErr w:type="spellEnd"/>
            <w:r>
              <w:rPr>
                <w:rFonts w:ascii="Arial" w:hAnsi="Arial" w:cs="Arial"/>
                <w:color w:val="FF0000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байгуулах</w:t>
            </w:r>
            <w:proofErr w:type="spellEnd"/>
            <w:r>
              <w:rPr>
                <w:rFonts w:ascii="Arial" w:hAnsi="Arial" w:cs="Arial"/>
                <w:color w:val="FF0000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спортын</w:t>
            </w:r>
            <w:proofErr w:type="spellEnd"/>
            <w:r>
              <w:rPr>
                <w:rFonts w:ascii="Arial" w:hAnsi="Arial" w:cs="Arial"/>
                <w:color w:val="FF0000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уралдаан</w:t>
            </w:r>
            <w:proofErr w:type="spellEnd"/>
            <w:r>
              <w:rPr>
                <w:rFonts w:ascii="Arial" w:hAnsi="Arial" w:cs="Arial"/>
                <w:color w:val="FF0000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тэмцээний</w:t>
            </w:r>
            <w:proofErr w:type="spellEnd"/>
            <w:r>
              <w:rPr>
                <w:rFonts w:ascii="Arial" w:hAnsi="Arial" w:cs="Arial"/>
                <w:color w:val="FF0000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нэгдсэн</w:t>
            </w:r>
            <w:proofErr w:type="spellEnd"/>
            <w:r>
              <w:rPr>
                <w:rFonts w:ascii="Arial" w:hAnsi="Arial" w:cs="Arial"/>
                <w:color w:val="FF0000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төлөвлөгөө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</w:rPr>
              <w:t>заавар</w:t>
            </w:r>
            <w:proofErr w:type="spellEnd"/>
            <w:r>
              <w:rPr>
                <w:rFonts w:ascii="Arial" w:hAnsi="Arial" w:cs="Arial"/>
                <w:color w:val="FF0000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гарган</w:t>
            </w:r>
            <w:proofErr w:type="spellEnd"/>
            <w:r>
              <w:rPr>
                <w:rFonts w:ascii="Arial" w:hAnsi="Arial" w:cs="Arial"/>
                <w:color w:val="FF0000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хэрэгжүүлэх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II/15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val="mn-MN"/>
              </w:rPr>
            </w:pPr>
            <w:r>
              <w:rPr>
                <w:rFonts w:ascii="Arial" w:hAnsi="Arial" w:cs="Arial"/>
                <w:color w:val="FF0000"/>
                <w:lang w:val="mn-MN"/>
              </w:rPr>
              <w:t>Б.Түвшинбаяр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val="mn-MN"/>
              </w:rPr>
            </w:pPr>
            <w:r>
              <w:rPr>
                <w:rFonts w:ascii="Arial" w:hAnsi="Arial" w:cs="Arial"/>
                <w:color w:val="FF0000"/>
                <w:lang w:val="mn-MN"/>
              </w:rPr>
              <w:t>Нийслэл, дүүргийн</w:t>
            </w:r>
          </w:p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val="mn-MN"/>
              </w:rPr>
            </w:pPr>
            <w:r>
              <w:rPr>
                <w:rFonts w:ascii="Arial" w:hAnsi="Arial" w:cs="Arial"/>
                <w:color w:val="FF0000"/>
                <w:lang w:val="mn-MN"/>
              </w:rPr>
              <w:t>Нутгийн захиргааны байгууллагууд</w:t>
            </w:r>
          </w:p>
        </w:tc>
      </w:tr>
      <w:tr w:rsidR="00213250" w:rsidTr="001018F9">
        <w:trPr>
          <w:trHeight w:val="546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rPr>
                <w:rFonts w:ascii="Arial" w:eastAsia="Calibri" w:hAnsi="Arial" w:cs="Arial"/>
                <w:b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3.14 Олон улсын хүүхдийн өдөрт зориулсан биеийн тамир, спортын арга хэмжээг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VI/1-2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А.Болдмаа мэргэжилтнүүд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213250" w:rsidTr="001018F9">
        <w:trPr>
          <w:trHeight w:val="659"/>
        </w:trPr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rPr>
                <w:rFonts w:ascii="Arial" w:eastAsia="Calibri" w:hAnsi="Arial" w:cs="Arial"/>
                <w:b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lang w:val="mn-MN"/>
              </w:rPr>
            </w:pPr>
            <w:r>
              <w:rPr>
                <w:rFonts w:ascii="Arial" w:hAnsi="Arial" w:cs="Arial"/>
                <w:color w:val="FF0000"/>
                <w:lang w:val="mn-MN"/>
              </w:rPr>
              <w:t>3.15. “Улаанбаатар марафон” бүх нийтийн гүйлтийг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VI</w:t>
            </w:r>
            <w:r>
              <w:rPr>
                <w:rFonts w:ascii="Arial" w:hAnsi="Arial" w:cs="Arial"/>
                <w:color w:val="FF0000"/>
                <w:lang w:val="mn-MN"/>
              </w:rPr>
              <w:t>/</w:t>
            </w:r>
            <w:r>
              <w:rPr>
                <w:rFonts w:ascii="Arial" w:hAnsi="Arial" w:cs="Arial"/>
                <w:color w:val="FF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val="mn-MN"/>
              </w:rPr>
            </w:pPr>
            <w:r>
              <w:rPr>
                <w:rFonts w:ascii="Arial" w:hAnsi="Arial" w:cs="Arial"/>
                <w:color w:val="FF0000"/>
                <w:lang w:val="mn-MN"/>
              </w:rPr>
              <w:t>А.Болдмаа</w:t>
            </w:r>
          </w:p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val="mn-MN"/>
              </w:rPr>
            </w:pPr>
            <w:r>
              <w:rPr>
                <w:rFonts w:ascii="Arial" w:hAnsi="Arial" w:cs="Arial"/>
                <w:color w:val="FF0000"/>
                <w:lang w:val="mn-MN"/>
              </w:rPr>
              <w:t xml:space="preserve">Мэргэжилтнүүд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val="mn-MN"/>
              </w:rPr>
            </w:pPr>
            <w:r>
              <w:rPr>
                <w:rFonts w:ascii="Arial" w:hAnsi="Arial" w:cs="Arial"/>
                <w:color w:val="FF0000"/>
                <w:lang w:val="mn-MN"/>
              </w:rPr>
              <w:t>НЗДТГ-ын НХХ</w:t>
            </w:r>
          </w:p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val="mn-MN"/>
              </w:rPr>
            </w:pPr>
            <w:r>
              <w:rPr>
                <w:rFonts w:ascii="Arial" w:hAnsi="Arial" w:cs="Arial"/>
                <w:color w:val="FF0000"/>
                <w:lang w:val="mn-MN"/>
              </w:rPr>
              <w:t>МХХТГ-ийн холбоо</w:t>
            </w:r>
          </w:p>
        </w:tc>
      </w:tr>
      <w:tr w:rsidR="00213250" w:rsidTr="001018F9">
        <w:trPr>
          <w:trHeight w:val="659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rPr>
                <w:rFonts w:ascii="Arial" w:eastAsia="Calibri" w:hAnsi="Arial" w:cs="Arial"/>
                <w:b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lang w:val="mn-MN"/>
              </w:rPr>
            </w:pPr>
            <w:r>
              <w:rPr>
                <w:rFonts w:ascii="Arial" w:hAnsi="Arial" w:cs="Arial"/>
                <w:color w:val="FF0000"/>
                <w:lang w:val="mn-MN"/>
              </w:rPr>
              <w:t xml:space="preserve">3.16 </w:t>
            </w:r>
            <w:r>
              <w:rPr>
                <w:rFonts w:ascii="Arial" w:hAnsi="Arial" w:cs="Arial"/>
                <w:color w:val="00B050"/>
                <w:lang w:val="mn-MN"/>
              </w:rPr>
              <w:t>Мөнгөн Улаанбаатар өвлийн спортын наадмыг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lang w:val="mn-M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lang w:val="mn-MN"/>
              </w:rPr>
            </w:pPr>
          </w:p>
        </w:tc>
      </w:tr>
      <w:tr w:rsidR="00213250" w:rsidTr="001018F9">
        <w:trPr>
          <w:trHeight w:val="770"/>
        </w:trPr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rPr>
                <w:rFonts w:ascii="Arial" w:eastAsia="Calibri" w:hAnsi="Arial" w:cs="Arial"/>
                <w:b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lang w:val="mn-MN"/>
              </w:rPr>
            </w:pPr>
            <w:r>
              <w:rPr>
                <w:rFonts w:ascii="Arial" w:hAnsi="Arial" w:cs="Arial"/>
                <w:color w:val="FF0000"/>
                <w:lang w:val="mn-MN"/>
              </w:rPr>
              <w:t xml:space="preserve">3.16 </w:t>
            </w:r>
            <w:r>
              <w:rPr>
                <w:rFonts w:ascii="Arial" w:hAnsi="Arial" w:cs="Arial"/>
                <w:color w:val="00B050"/>
                <w:lang w:val="mn-MN"/>
              </w:rPr>
              <w:t>“Дугуйн марафон” бүх нийтийн арга хэмжээг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lang w:val="mn-MN"/>
              </w:rPr>
            </w:pPr>
            <w:r>
              <w:rPr>
                <w:rFonts w:ascii="Arial" w:hAnsi="Arial" w:cs="Arial"/>
                <w:color w:val="00B050"/>
              </w:rPr>
              <w:t>IX</w:t>
            </w:r>
            <w:r>
              <w:rPr>
                <w:rFonts w:ascii="Arial" w:hAnsi="Arial" w:cs="Arial"/>
                <w:color w:val="00B050"/>
                <w:lang w:val="mn-MN"/>
              </w:rPr>
              <w:t xml:space="preserve"> сард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lang w:val="mn-MN"/>
              </w:rPr>
            </w:pPr>
            <w:r>
              <w:rPr>
                <w:rFonts w:ascii="Arial" w:hAnsi="Arial" w:cs="Arial"/>
                <w:color w:val="00B050"/>
                <w:lang w:val="mn-MN"/>
              </w:rPr>
              <w:t>А.Болдмаа</w:t>
            </w:r>
          </w:p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lang w:val="mn-MN"/>
              </w:rPr>
            </w:pPr>
            <w:r>
              <w:rPr>
                <w:rFonts w:ascii="Arial" w:hAnsi="Arial" w:cs="Arial"/>
                <w:color w:val="00B050"/>
                <w:lang w:val="mn-MN"/>
              </w:rPr>
              <w:t>С.Саранцэцэг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lang w:val="mn-MN"/>
              </w:rPr>
            </w:pPr>
            <w:r>
              <w:rPr>
                <w:rFonts w:ascii="Arial" w:hAnsi="Arial" w:cs="Arial"/>
                <w:color w:val="00B050"/>
                <w:lang w:val="mn-MN"/>
              </w:rPr>
              <w:t>Монголын хэт холын марафон гүйлтийн холбоо</w:t>
            </w:r>
          </w:p>
        </w:tc>
      </w:tr>
      <w:tr w:rsidR="00213250" w:rsidTr="001018F9">
        <w:trPr>
          <w:trHeight w:val="770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rPr>
                <w:rFonts w:ascii="Arial" w:eastAsia="Calibri" w:hAnsi="Arial" w:cs="Arial"/>
                <w:b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3.17. Нийслэлийн өдөрт зориулсан биеийн тамир, спортын арга хэмжээг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IX/1-X/29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мэргэжилтнүүд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Биеийн тамир, спортын хороод</w:t>
            </w:r>
          </w:p>
          <w:p w:rsidR="00213250" w:rsidRDefault="00213250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C74A04" w:rsidTr="0010743C">
        <w:trPr>
          <w:cantSplit/>
          <w:trHeight w:val="788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proofErr w:type="spellStart"/>
            <w:r>
              <w:rPr>
                <w:rFonts w:ascii="Arial" w:hAnsi="Arial" w:cs="Arial"/>
              </w:rPr>
              <w:t>Дөрөв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Биеийн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тамир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спортын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байгууллагын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хүний нөөцийг чадавхийг сайжруулах</w:t>
            </w:r>
          </w:p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4.1.</w:t>
            </w:r>
            <w:r>
              <w:rPr>
                <w:rFonts w:ascii="Arial" w:hAnsi="Arial" w:cs="Arial"/>
                <w:lang w:val="af-ZA"/>
              </w:rPr>
              <w:t>Байгууллагын</w:t>
            </w:r>
            <w:r>
              <w:rPr>
                <w:rFonts w:ascii="Arial" w:hAnsi="Arial" w:cs="Arial"/>
                <w:lang w:val="mn-MN"/>
              </w:rPr>
              <w:t xml:space="preserve"> цахим хуудс</w:t>
            </w:r>
            <w:r>
              <w:rPr>
                <w:rFonts w:ascii="Arial" w:hAnsi="Arial" w:cs="Arial"/>
                <w:lang w:val="af-ZA"/>
              </w:rPr>
              <w:t>ыг</w:t>
            </w:r>
            <w:r>
              <w:rPr>
                <w:rFonts w:ascii="Arial" w:hAnsi="Arial" w:cs="Arial"/>
                <w:lang w:val="mn-MN"/>
              </w:rPr>
              <w:t xml:space="preserve"> б</w:t>
            </w:r>
            <w:r>
              <w:rPr>
                <w:rFonts w:ascii="Arial" w:hAnsi="Arial" w:cs="Arial"/>
                <w:lang w:val="af-ZA"/>
              </w:rPr>
              <w:t>оловср</w:t>
            </w:r>
            <w:r>
              <w:rPr>
                <w:rFonts w:ascii="Arial" w:hAnsi="Arial" w:cs="Arial"/>
                <w:lang w:val="mn-MN"/>
              </w:rPr>
              <w:t>онгуй болгож</w:t>
            </w:r>
            <w:r>
              <w:rPr>
                <w:rFonts w:ascii="Arial" w:hAnsi="Arial" w:cs="Arial"/>
                <w:lang w:val="af-ZA"/>
              </w:rPr>
              <w:t>, байгууллага, иргэдийг байнгын мэдээллээр хангаж ажиллах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Улирал бүрийн сүүлийн сарын </w:t>
            </w:r>
          </w:p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20-ны дотор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Н.Өлзийжаргал Мэргэжилтнүүд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C74A04" w:rsidTr="0010743C">
        <w:trPr>
          <w:cantSplit/>
          <w:trHeight w:val="788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4.2 Төрийн албан хаагчдын шилжилт хөдөлгөөний тайлан мэдээг цаг хугацаанд нь  гаргаж тайлагнах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I/10</w:t>
            </w:r>
            <w:r>
              <w:rPr>
                <w:rFonts w:ascii="Arial" w:hAnsi="Arial" w:cs="Arial"/>
                <w:lang w:val="mn-MN"/>
              </w:rPr>
              <w:t>-ны дотор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Н.Өлзийжаргал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Биеийн тамир, спортын хороод</w:t>
            </w:r>
          </w:p>
        </w:tc>
      </w:tr>
      <w:tr w:rsidR="00C74A04" w:rsidTr="0010743C">
        <w:trPr>
          <w:cantSplit/>
          <w:trHeight w:val="788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4.3 Байгууллагын шинээр гарсан сул ажлын байранд ажилтанг зохих хууль журмын дагуу сонгон шалгаруулж  ажиллуулах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C74A04" w:rsidTr="0010743C">
        <w:trPr>
          <w:cantSplit/>
          <w:trHeight w:val="788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4.4 Байгууллагын ажилтнуудтай үр дүнгийн гэрээ байгуулан хагас, бүтэн жилээр дүгнэж, үр дүнг тооцож ажиллах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VII/15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XII/25-ны </w:t>
            </w:r>
            <w:proofErr w:type="spellStart"/>
            <w:r>
              <w:rPr>
                <w:rFonts w:ascii="Arial" w:hAnsi="Arial" w:cs="Arial"/>
              </w:rPr>
              <w:t>дотор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Ж.Ганболд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Мэргэжилтнүүд </w:t>
            </w:r>
          </w:p>
        </w:tc>
      </w:tr>
      <w:tr w:rsidR="00C74A04" w:rsidTr="0010743C">
        <w:trPr>
          <w:cantSplit/>
          <w:trHeight w:val="788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4.5 Мэргэжилтнүүдийн ажлын үр дүнг  харгалзан зэрэг дэвийг нэмэгдүүлэх асуудлыг шийдвэрлүүлэх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C74A04" w:rsidTr="0010743C">
        <w:trPr>
          <w:cantSplit/>
          <w:trHeight w:val="788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4.6.Байгууллагын мэдээллийн технологийн тоног төхөөрөмжийн өдөр тутмын хэвийн, аюулгүй ажиллагааг хангах ажлыг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Жилдээ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Н.Өлзийжаргал</w:t>
            </w:r>
          </w:p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М.Цогзолмаа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Мэргэжилтнүүд </w:t>
            </w:r>
          </w:p>
        </w:tc>
      </w:tr>
      <w:tr w:rsidR="00C74A04" w:rsidTr="0010743C">
        <w:trPr>
          <w:cantSplit/>
          <w:trHeight w:val="788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4.7. Бичиг хэрэг хөтлөлт, архивын ажлыг холбогдох хууль журам, стандартын дагуу явуулахад нийслэл, дүүргийн БТС-ын байгууллагын ажилтнуудын оролцоо, мэдлэг чадварыг дээшлүүлэх  ажлыг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II, XI</w:t>
            </w:r>
            <w:r>
              <w:rPr>
                <w:rFonts w:ascii="Arial" w:hAnsi="Arial" w:cs="Arial"/>
                <w:lang w:val="mn-MN"/>
              </w:rPr>
              <w:t xml:space="preserve"> сард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М.Цогзолмаа</w:t>
            </w:r>
          </w:p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мэргэжилтнүүд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НАГ</w:t>
            </w:r>
          </w:p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БТСХороод</w:t>
            </w:r>
          </w:p>
        </w:tc>
      </w:tr>
      <w:tr w:rsidR="00C74A04" w:rsidTr="0010743C">
        <w:trPr>
          <w:cantSplit/>
          <w:trHeight w:val="788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4.8</w:t>
            </w:r>
            <w:r>
              <w:rPr>
                <w:rFonts w:ascii="Arial" w:hAnsi="Arial" w:cs="Arial"/>
                <w:b/>
                <w:lang w:val="mn-MN"/>
              </w:rPr>
              <w:t xml:space="preserve">. </w:t>
            </w:r>
            <w:r>
              <w:rPr>
                <w:rFonts w:ascii="Arial" w:hAnsi="Arial" w:cs="Arial"/>
                <w:lang w:val="mn-MN"/>
              </w:rPr>
              <w:t>Нийслэл дүүргийн төрийн болон төрийн бус байгууллага, хороо хэсгийн биеийн тамирын багш, дасгалжуулагч, арга зүйчдийн мэдлэг чадварыг дээшлүүлэх сургалтын нэгдсэн төлөвлөгөө гарган хэрэгжүүлэх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жилдээ</w:t>
            </w:r>
          </w:p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Э.Мөнх-Эрдэнэ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Мэргэжилтнүүд</w:t>
            </w:r>
          </w:p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Дүүргийн Биеийн тамир, спортын хороод</w:t>
            </w:r>
          </w:p>
        </w:tc>
      </w:tr>
      <w:tr w:rsidR="00C74A04" w:rsidTr="0010743C">
        <w:trPr>
          <w:trHeight w:val="85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lang w:val="mn-MN"/>
              </w:rPr>
            </w:pPr>
            <w:r>
              <w:rPr>
                <w:rFonts w:ascii="Arial" w:hAnsi="Arial" w:cs="Arial"/>
                <w:color w:val="00B050"/>
                <w:lang w:val="mn-MN"/>
              </w:rPr>
              <w:t>4.8. Хийн дасгал, аэробик, иог, бадминтоны төрлөөр багш дасгалжуулагч, зааварлагч бэлтгэх сургалтыг зохион байгуулж дүүрэг, хороодод баг бүрдүүлэх, тогтмол хичээллэгчдийн хүрээг нэмэгдүүлэх ажлыг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lang w:val="mn-MN"/>
              </w:rPr>
            </w:pPr>
            <w:r>
              <w:rPr>
                <w:rFonts w:ascii="Arial" w:hAnsi="Arial" w:cs="Arial"/>
                <w:color w:val="00B050"/>
                <w:lang w:val="mn-MN"/>
              </w:rPr>
              <w:t>Жилдээ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lang w:val="mn-MN"/>
              </w:rPr>
            </w:pPr>
            <w:r>
              <w:rPr>
                <w:rFonts w:ascii="Arial" w:hAnsi="Arial" w:cs="Arial"/>
                <w:color w:val="00B050"/>
                <w:lang w:val="mn-MN"/>
              </w:rPr>
              <w:t>А.Болдмаа</w:t>
            </w:r>
          </w:p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lang w:val="mn-MN"/>
              </w:rPr>
            </w:pPr>
            <w:r>
              <w:rPr>
                <w:rFonts w:ascii="Arial" w:hAnsi="Arial" w:cs="Arial"/>
                <w:color w:val="00B050"/>
                <w:lang w:val="mn-MN"/>
              </w:rPr>
              <w:t>мэргэжилтнүүд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lang w:val="mn-MN"/>
              </w:rPr>
            </w:pPr>
            <w:r>
              <w:rPr>
                <w:rFonts w:ascii="Arial" w:hAnsi="Arial" w:cs="Arial"/>
                <w:color w:val="00B050"/>
                <w:lang w:val="mn-MN"/>
              </w:rPr>
              <w:t>Дүүргийн БТС-ын хороод</w:t>
            </w:r>
          </w:p>
        </w:tc>
      </w:tr>
      <w:tr w:rsidR="00C74A04" w:rsidTr="0010743C">
        <w:trPr>
          <w:trHeight w:val="85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4.9 Нийслэл, дүүргийн болон байгууллагын ахмадуудад хүндэтгэл үзүүлэх, тэднийг биеийн тамир, спортын үйл ажиллагаанд оролцуулах ажлыг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II, X</w:t>
            </w:r>
            <w:r>
              <w:rPr>
                <w:rFonts w:ascii="Arial" w:hAnsi="Arial" w:cs="Arial"/>
                <w:lang w:val="mn-MN"/>
              </w:rPr>
              <w:t xml:space="preserve"> сард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Ж.Ганболд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C74A04" w:rsidTr="0010743C">
        <w:trPr>
          <w:trHeight w:val="195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lang w:val="mn-MN"/>
              </w:rPr>
            </w:pPr>
            <w:r>
              <w:rPr>
                <w:rFonts w:ascii="Arial" w:hAnsi="Arial" w:cs="Arial"/>
                <w:color w:val="00B050"/>
                <w:lang w:val="mn-MN"/>
              </w:rPr>
              <w:t>4.8.Цэцэрлэгийн багш, арга зүйчдийн “Эрүүл чийрэг-ирээдүй” сургалтыг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I/1</w:t>
            </w:r>
            <w:r>
              <w:rPr>
                <w:rFonts w:ascii="Arial" w:hAnsi="Arial" w:cs="Arial"/>
                <w:lang w:val="mn-MN"/>
              </w:rPr>
              <w:t>6</w:t>
            </w:r>
            <w:r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Э.Мөнх-Эрдэнэ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Дүүргийн БТСХороод, НБГ</w:t>
            </w:r>
          </w:p>
        </w:tc>
      </w:tr>
      <w:tr w:rsidR="00C74A04" w:rsidTr="0010743C">
        <w:trPr>
          <w:trHeight w:val="556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lang w:val="mn-MN"/>
              </w:rPr>
            </w:pPr>
            <w:r>
              <w:rPr>
                <w:rFonts w:ascii="Arial" w:hAnsi="Arial" w:cs="Arial"/>
                <w:color w:val="00B050"/>
                <w:lang w:val="mn-MN"/>
              </w:rPr>
              <w:t>4.8. ЕБС-ийн багш нарын “Эрүүл амьдралын хэв маяг” сургалт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I/</w:t>
            </w:r>
            <w:r>
              <w:rPr>
                <w:rFonts w:ascii="Arial" w:hAnsi="Arial" w:cs="Arial"/>
                <w:lang w:val="mn-MN"/>
              </w:rPr>
              <w:t>23-27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Э.Мөнх-Эрдэнэ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Дүүргийн БТСХороод, НБГ</w:t>
            </w:r>
          </w:p>
        </w:tc>
      </w:tr>
      <w:tr w:rsidR="00C74A04" w:rsidTr="0010743C">
        <w:trPr>
          <w:trHeight w:val="144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lang w:val="mn-MN"/>
              </w:rPr>
            </w:pPr>
            <w:r>
              <w:rPr>
                <w:rFonts w:ascii="Arial" w:hAnsi="Arial" w:cs="Arial"/>
                <w:color w:val="00B050"/>
                <w:lang w:val="mn-MN"/>
              </w:rPr>
              <w:t xml:space="preserve">4.8.Оюутны болон өсвөрийн шигшээ багийн дасгалжуулагч, гүнзгийрүүлсэн сургалттай ангийн багш </w:t>
            </w:r>
            <w:r>
              <w:rPr>
                <w:rFonts w:ascii="Arial" w:hAnsi="Arial" w:cs="Arial"/>
                <w:color w:val="00B050"/>
                <w:lang w:val="mn-MN"/>
              </w:rPr>
              <w:lastRenderedPageBreak/>
              <w:t xml:space="preserve">нарыг сургалтанд хамруулж мэдлэг, чадварыг дээшлүүлэх ажлыг зохион байгуулах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lastRenderedPageBreak/>
              <w:t>III</w:t>
            </w:r>
            <w:r>
              <w:rPr>
                <w:rFonts w:ascii="Arial" w:hAnsi="Arial" w:cs="Arial"/>
                <w:lang w:val="mn-MN"/>
              </w:rPr>
              <w:t xml:space="preserve"> сард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С.Саранцэцэг</w:t>
            </w:r>
          </w:p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мэргэжилтнүүд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C74A04" w:rsidTr="0010743C">
        <w:trPr>
          <w:trHeight w:val="85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lang w:val="mn-MN"/>
              </w:rPr>
            </w:pPr>
            <w:r>
              <w:rPr>
                <w:rFonts w:ascii="Arial" w:hAnsi="Arial" w:cs="Arial"/>
                <w:color w:val="00B050"/>
                <w:lang w:val="mn-MN"/>
              </w:rPr>
              <w:t>4.8 Нийслэл, дүүргийн нутгийн захиргаа, аж ахуйн нэгж байгууллага, хороо хэсгийн  биеийн тамирын хамтлагийн тоог нэмэгдүүлэх, арга зүйчдийн сургалтыг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XI  </w:t>
            </w:r>
            <w:r>
              <w:rPr>
                <w:rFonts w:ascii="Arial" w:hAnsi="Arial" w:cs="Arial"/>
                <w:lang w:val="mn-MN"/>
              </w:rPr>
              <w:t>сард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Э.Мөнх-Эрдэнэ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C74A04" w:rsidTr="0010743C">
        <w:trPr>
          <w:trHeight w:val="85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color w:val="00B050"/>
                <w:lang w:val="mn-MN"/>
              </w:rPr>
              <w:t>4.8 “Хүн амын бие бялдрын түвшинг тогтоох сорилын  арга зүй” сэдэвт сургалт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IV</w:t>
            </w:r>
            <w:r>
              <w:rPr>
                <w:rFonts w:ascii="Arial" w:hAnsi="Arial" w:cs="Arial"/>
                <w:lang w:val="mn-MN"/>
              </w:rPr>
              <w:t xml:space="preserve"> сард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мэргэжилтнүүд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C74A04" w:rsidTr="0010743C">
        <w:trPr>
          <w:trHeight w:val="85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4.10. Биеийн тамир, чийрэгжүүлэлтийн 2-3 гарын авлага зөвлөмж  боловсруулан гаргаж нийтийн хүртээл болгох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мэргэжилтнүүд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C74A04" w:rsidTr="0010743C">
        <w:trPr>
          <w:trHeight w:val="144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4.11. </w:t>
            </w:r>
            <w:proofErr w:type="spellStart"/>
            <w:r>
              <w:rPr>
                <w:rFonts w:ascii="Arial" w:hAnsi="Arial" w:cs="Arial"/>
              </w:rPr>
              <w:t>Нийслэл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дүүргийн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биеийн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тамир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спортын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хорооны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ажилтнуудын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дунд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ТА-ны холбогдолтой хууль, тогтоомж  </w:t>
            </w:r>
            <w:proofErr w:type="spellStart"/>
            <w:r>
              <w:rPr>
                <w:rFonts w:ascii="Arial" w:hAnsi="Arial" w:cs="Arial"/>
              </w:rPr>
              <w:t>спортын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удирдлага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менежмент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маркетинг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албан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хэрэг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хөтлөлт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хууль</w:t>
            </w:r>
            <w:proofErr w:type="spellEnd"/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mn-MN"/>
              </w:rPr>
              <w:t xml:space="preserve"> компьютер, </w:t>
            </w:r>
            <w:proofErr w:type="spellStart"/>
            <w:r>
              <w:rPr>
                <w:rFonts w:ascii="Arial" w:hAnsi="Arial" w:cs="Arial"/>
              </w:rPr>
              <w:t>хэлний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мэдлэгийг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дээшлүүлэх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чиглэлээр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мэргэжлийн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байгууллагуудтай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хамтран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сургалт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зохион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байгуулах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  <w:lang w:val="mn-MN"/>
              </w:rPr>
              <w:t>сард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С.Саранцэцэг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</w:t>
            </w:r>
          </w:p>
        </w:tc>
      </w:tr>
      <w:tr w:rsidR="00C74A04" w:rsidTr="0010743C">
        <w:trPr>
          <w:trHeight w:val="144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4.12. Дүүргийн  Өсвөрийн шигшээ багийн тамирчдын дунд туршлага солилцох нөхөрсөг уулзалт нээлттэй тэмцээнийг спортын 4-5 төрлөөр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Улирал бүр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С.Саранцэцэг маргэжилтнүүд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Дүүргийн БТС-ын хороод Спортын холбоод</w:t>
            </w:r>
          </w:p>
        </w:tc>
      </w:tr>
      <w:tr w:rsidR="00C74A04" w:rsidTr="0010743C">
        <w:trPr>
          <w:trHeight w:val="144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4.13. Нийслэл, дүүргийн биеийн тамир, спортын байгууллагын ажилтнуудыг судалгаа шинжилгээний ажилд оролцох идэвх санаачлагыг өргөжүүлэх, онол практикийн хурал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XII/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С.Саранцэцэг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Спортын холбоод </w:t>
            </w:r>
          </w:p>
        </w:tc>
      </w:tr>
      <w:tr w:rsidR="00C74A04" w:rsidTr="0010743C">
        <w:trPr>
          <w:trHeight w:val="683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mn-MN"/>
              </w:rPr>
              <w:t>.14. Марафон гүйлтийн шүүгч сайн дурын ажилтнуудыг бэлтгэх сургалт зохион байгуулах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IV</w:t>
            </w:r>
            <w:r>
              <w:rPr>
                <w:rFonts w:ascii="Arial" w:hAnsi="Arial" w:cs="Arial"/>
                <w:lang w:val="mn-MN"/>
              </w:rPr>
              <w:t xml:space="preserve"> сард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Э.Мөнх-Эрдэнэ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Монголын хэт холын марафон гүйлтийн холбоо</w:t>
            </w:r>
          </w:p>
        </w:tc>
      </w:tr>
      <w:tr w:rsidR="00C74A04" w:rsidTr="0010743C">
        <w:trPr>
          <w:trHeight w:val="85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lang w:val="mn-MN"/>
              </w:rPr>
              <w:t>. Биеийн тамир, спортын   гадаад харицаа хамтын ажиллагааг өргөжүүлэх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5.1 Байгууллагын 2017 оны гадаад арга хэмжээний төлөвлөгөө гарган хэрэгжилтийг хангаж ажиллах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Жилдээ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Н.Өлзийжаргал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C74A04" w:rsidTr="0010743C">
        <w:trPr>
          <w:trHeight w:val="339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</w:rPr>
              <w:t>. ОХУ</w:t>
            </w:r>
            <w:r>
              <w:rPr>
                <w:rFonts w:ascii="Arial" w:hAnsi="Arial" w:cs="Arial"/>
                <w:lang w:val="mn-MN"/>
              </w:rPr>
              <w:t xml:space="preserve">, БНХАУ, ӨМӨЗО, БНСУ, Япон зэрэг хөрш зэргэлдээ улс, хотуудын </w:t>
            </w:r>
            <w:proofErr w:type="spellStart"/>
            <w:r>
              <w:rPr>
                <w:rFonts w:ascii="Arial" w:hAnsi="Arial" w:cs="Arial"/>
              </w:rPr>
              <w:t>биеийн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тамир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спорт</w:t>
            </w:r>
            <w:proofErr w:type="spellEnd"/>
            <w:r>
              <w:rPr>
                <w:rFonts w:ascii="Arial" w:hAnsi="Arial" w:cs="Arial"/>
                <w:lang w:val="mn-MN"/>
              </w:rPr>
              <w:t>ы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хороод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mn-MN"/>
              </w:rPr>
              <w:t>байгууллагуудтай хамтран ажиллаж,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баг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тамирчид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mn-MN"/>
              </w:rPr>
              <w:t>т</w:t>
            </w:r>
            <w:proofErr w:type="spellStart"/>
            <w:r>
              <w:rPr>
                <w:rFonts w:ascii="Arial" w:hAnsi="Arial" w:cs="Arial"/>
              </w:rPr>
              <w:t>өлөөлөгчдөө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харилцан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солилцож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туршлага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судлуулах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, уралдаан тэмцээнд оролцуулах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Жилдээ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Ж.Ганболд А.Болдмаа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НЗДТГ-ын  </w:t>
            </w:r>
          </w:p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ГХХ, НХХ</w:t>
            </w:r>
          </w:p>
        </w:tc>
      </w:tr>
      <w:tr w:rsidR="00C74A04" w:rsidTr="0010743C">
        <w:trPr>
          <w:trHeight w:val="85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5.3.</w:t>
            </w:r>
            <w:r>
              <w:rPr>
                <w:rFonts w:ascii="Arial" w:hAnsi="Arial" w:cs="Arial"/>
              </w:rPr>
              <w:t>ОХУ-</w:t>
            </w:r>
            <w:proofErr w:type="spellStart"/>
            <w:r>
              <w:rPr>
                <w:rFonts w:ascii="Arial" w:hAnsi="Arial" w:cs="Arial"/>
              </w:rPr>
              <w:t>ын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“КЭС-БАСКЕТ” төрийн бус байгууллагатай </w:t>
            </w:r>
            <w:proofErr w:type="spellStart"/>
            <w:r>
              <w:rPr>
                <w:rFonts w:ascii="Arial" w:hAnsi="Arial" w:cs="Arial"/>
              </w:rPr>
              <w:t>гэрээ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хэлцэл байгуулж, хамтран ажиллах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I-IV </w:t>
            </w:r>
            <w:r>
              <w:rPr>
                <w:rFonts w:ascii="Arial" w:hAnsi="Arial" w:cs="Arial"/>
                <w:lang w:val="mn-MN"/>
              </w:rPr>
              <w:t xml:space="preserve">сард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Ж.Ганболд</w:t>
            </w:r>
          </w:p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А.Болдмаа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Монголын Үндэсний  Сагсан бөмбөгийн холбоо</w:t>
            </w:r>
          </w:p>
        </w:tc>
      </w:tr>
      <w:tr w:rsidR="00C74A04" w:rsidTr="0010743C">
        <w:trPr>
          <w:trHeight w:val="596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5.4.Оюутны шигшээ багийн тамирчдаас тив, дэлхийн болон олон улсын чанартай тэмцээнүүдэд  оролцоход, бэлтгэл сургалтаа хангахад нь дэмжлэг үзүүлэх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Ж.Ганболд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ЭМСЯ-ны харьяа БТСХТөв </w:t>
            </w:r>
          </w:p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Спортын холбоод</w:t>
            </w:r>
          </w:p>
        </w:tc>
      </w:tr>
      <w:tr w:rsidR="00C74A04" w:rsidTr="0010743C">
        <w:trPr>
          <w:trHeight w:val="424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5.5. Японы Токио хотод болох нийслэл хотуудын спортын солилцооны наадамд баг тамирчдаа оролцуулах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III</w:t>
            </w:r>
            <w:r>
              <w:rPr>
                <w:rFonts w:ascii="Arial" w:hAnsi="Arial" w:cs="Arial"/>
                <w:lang w:val="mn-MN"/>
              </w:rPr>
              <w:t xml:space="preserve"> улиралд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Ж.Ганболд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НЗДТГ</w:t>
            </w:r>
          </w:p>
        </w:tc>
      </w:tr>
      <w:tr w:rsidR="00C74A04" w:rsidTr="0010743C">
        <w:trPr>
          <w:trHeight w:val="424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5.6 Улаанбаатар хотод зохион байгуулах Монгол туургатан хүүхдүүдийн спорт наадмыг зохион байгуулахад хамтран ажиллах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04" w:rsidRDefault="00C74A04" w:rsidP="00B550E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ЗГХА БТСГазар</w:t>
            </w:r>
          </w:p>
        </w:tc>
      </w:tr>
    </w:tbl>
    <w:p w:rsidR="0010743C" w:rsidRDefault="0010743C" w:rsidP="00B550EE">
      <w:pPr>
        <w:spacing w:after="0" w:line="240" w:lineRule="auto"/>
        <w:jc w:val="center"/>
        <w:rPr>
          <w:rFonts w:ascii="Arial" w:eastAsia="Calibri" w:hAnsi="Arial" w:cs="Arial"/>
          <w:lang w:val="mn-MN"/>
        </w:rPr>
      </w:pPr>
    </w:p>
    <w:p w:rsidR="0010743C" w:rsidRDefault="0010743C" w:rsidP="00B550EE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af-ZA"/>
        </w:rPr>
        <w:t xml:space="preserve">БОЛОВСРУУЛСАН:         </w:t>
      </w:r>
    </w:p>
    <w:p w:rsidR="0010743C" w:rsidRDefault="0010743C" w:rsidP="00B550EE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:rsidR="0010743C" w:rsidRDefault="0010743C" w:rsidP="00B550EE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af-ZA"/>
        </w:rPr>
        <w:t>АХЛАХ МЭРГЭЖИЛТЭН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af-ZA"/>
        </w:rPr>
        <w:tab/>
        <w:t xml:space="preserve"> </w:t>
      </w:r>
      <w:r>
        <w:rPr>
          <w:rFonts w:ascii="Arial" w:hAnsi="Arial" w:cs="Arial"/>
          <w:lang w:val="mn-MN"/>
        </w:rPr>
        <w:t xml:space="preserve">                                 </w:t>
      </w:r>
      <w:r>
        <w:rPr>
          <w:rFonts w:ascii="Arial" w:hAnsi="Arial" w:cs="Arial"/>
          <w:lang w:val="af-ZA"/>
        </w:rPr>
        <w:t>А.БОЛДМАА</w:t>
      </w:r>
    </w:p>
    <w:p w:rsidR="0010743C" w:rsidRDefault="0010743C" w:rsidP="00B550EE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af-ZA"/>
        </w:rPr>
        <w:t xml:space="preserve">ХЯНАСАН: </w:t>
      </w:r>
      <w:r>
        <w:rPr>
          <w:rFonts w:ascii="Arial" w:hAnsi="Arial" w:cs="Arial"/>
          <w:lang w:val="mn-MN"/>
        </w:rPr>
        <w:t xml:space="preserve">                     </w:t>
      </w:r>
    </w:p>
    <w:p w:rsidR="0010743C" w:rsidRDefault="0010743C" w:rsidP="00B550EE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ДАРГА                                                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       Ж.ГАНБОЛД</w:t>
      </w:r>
    </w:p>
    <w:p w:rsidR="0010743C" w:rsidRDefault="0010743C" w:rsidP="00B550EE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:rsidR="0010743C" w:rsidRDefault="0010743C" w:rsidP="00B550EE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lang w:val="mn-MN"/>
        </w:rPr>
        <w:t>2017 он . . сар . . өдөр</w:t>
      </w:r>
    </w:p>
    <w:p w:rsidR="0010743C" w:rsidRDefault="0010743C" w:rsidP="00B550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lang w:val="mn-MN"/>
        </w:rPr>
        <w:t>Нийт 61 бүт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mn-MN"/>
        </w:rPr>
        <w:t>Тусгай захиалгат бүт1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mn-MN"/>
        </w:rPr>
        <w:t xml:space="preserve">      </w:t>
      </w:r>
      <w:r>
        <w:rPr>
          <w:lang w:val="mn-MN"/>
        </w:rPr>
        <w:t>Бүгд 76</w:t>
      </w:r>
    </w:p>
    <w:p w:rsidR="0010743C" w:rsidRDefault="0010743C" w:rsidP="00B550EE">
      <w:pPr>
        <w:spacing w:after="0" w:line="240" w:lineRule="auto"/>
        <w:rPr>
          <w:color w:val="FF0000"/>
          <w:lang w:val="mn-MN"/>
        </w:rPr>
      </w:pPr>
      <w:r>
        <w:rPr>
          <w:color w:val="FF0000"/>
          <w:lang w:val="mn-MN"/>
        </w:rPr>
        <w:t xml:space="preserve">Улаан өнгөтэй нь тусгай захиалгат </w:t>
      </w:r>
      <w:r w:rsidR="001018F9">
        <w:rPr>
          <w:color w:val="FF0000"/>
          <w:lang w:val="mn-MN"/>
        </w:rPr>
        <w:t xml:space="preserve"> /1.1, 1.4, 1.10, 1.17, 1.18, 2.2, 2.4, 2.5, 2.11, 3.2, 3.8, 3.9, 3.13, 3.15, 3.16/</w:t>
      </w:r>
    </w:p>
    <w:p w:rsidR="0010743C" w:rsidRDefault="0010743C" w:rsidP="00B550EE">
      <w:pPr>
        <w:spacing w:after="0" w:line="240" w:lineRule="auto"/>
        <w:rPr>
          <w:color w:val="7030A0"/>
          <w:lang w:val="mn-MN"/>
        </w:rPr>
      </w:pPr>
      <w:r>
        <w:rPr>
          <w:color w:val="7030A0"/>
          <w:lang w:val="mn-MN"/>
        </w:rPr>
        <w:t>Ягаан өнгөтэй нь дотоод ажилд</w:t>
      </w:r>
      <w:r w:rsidR="001018F9">
        <w:rPr>
          <w:color w:val="7030A0"/>
          <w:lang w:val="mn-MN"/>
        </w:rPr>
        <w:t xml:space="preserve"> /1.19, 1.21, 1.22, 1.23, 1.24, 1.26/</w:t>
      </w:r>
    </w:p>
    <w:p w:rsidR="0010743C" w:rsidRDefault="0010743C" w:rsidP="00B550EE">
      <w:pPr>
        <w:spacing w:after="0" w:line="240" w:lineRule="auto"/>
        <w:rPr>
          <w:color w:val="7030A0"/>
        </w:rPr>
      </w:pPr>
      <w:r w:rsidRPr="0010743C">
        <w:rPr>
          <w:color w:val="00B050"/>
          <w:lang w:val="mn-MN"/>
        </w:rPr>
        <w:t>Ногоон өнгөтэйг нэгтгэж болно</w:t>
      </w:r>
      <w:r w:rsidR="001018F9">
        <w:rPr>
          <w:color w:val="00B050"/>
          <w:lang w:val="mn-MN"/>
        </w:rPr>
        <w:t xml:space="preserve"> /3.9, 3.16</w:t>
      </w:r>
      <w:r w:rsidR="00D60F9B">
        <w:rPr>
          <w:color w:val="00B050"/>
          <w:lang w:val="mn-MN"/>
        </w:rPr>
        <w:t>/</w:t>
      </w:r>
      <w:r>
        <w:rPr>
          <w:color w:val="7030A0"/>
        </w:rPr>
        <w:t xml:space="preserve">                </w:t>
      </w:r>
    </w:p>
    <w:p w:rsidR="0010743C" w:rsidRDefault="0010743C" w:rsidP="00B550EE">
      <w:pPr>
        <w:spacing w:after="0" w:line="240" w:lineRule="auto"/>
        <w:rPr>
          <w:color w:val="7030A0"/>
          <w:lang w:val="mn-MN"/>
        </w:rPr>
      </w:pPr>
      <w:r w:rsidRPr="0010743C">
        <w:rPr>
          <w:color w:val="000000" w:themeColor="text1"/>
          <w:lang w:val="mn-MN"/>
        </w:rPr>
        <w:t>Хар өнгөтэй нийт бүтээгдэхүүнд хамаарна</w:t>
      </w:r>
      <w:r>
        <w:rPr>
          <w:color w:val="7030A0"/>
          <w:lang w:val="mn-MN"/>
        </w:rPr>
        <w:t xml:space="preserve">. </w:t>
      </w:r>
      <w:r w:rsidR="00D60F9B">
        <w:rPr>
          <w:color w:val="7030A0"/>
          <w:lang w:val="mn-MN"/>
        </w:rPr>
        <w:t xml:space="preserve">/1.2, 1.3, 1.5, 1.6, 1.7, 1.8, 1.9, 1.11 - 1.16, 1.20, 1.25, 2.1, 2.3,  </w:t>
      </w:r>
    </w:p>
    <w:p w:rsidR="0010743C" w:rsidRDefault="0010743C" w:rsidP="00B550EE">
      <w:pPr>
        <w:spacing w:after="0" w:line="240" w:lineRule="auto"/>
      </w:pPr>
    </w:p>
    <w:p w:rsidR="0010743C" w:rsidRDefault="0010743C" w:rsidP="00B550EE">
      <w:pPr>
        <w:spacing w:after="0" w:line="240" w:lineRule="auto"/>
      </w:pPr>
    </w:p>
    <w:p w:rsidR="0010743C" w:rsidRDefault="0010743C"/>
    <w:sectPr w:rsidR="0010743C" w:rsidSect="00B550EE">
      <w:pgSz w:w="16834" w:h="11909" w:orient="landscape" w:code="9"/>
      <w:pgMar w:top="1702" w:right="11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7F" w:rsidRDefault="007C3E7F" w:rsidP="00B550EE">
      <w:pPr>
        <w:spacing w:after="0" w:line="240" w:lineRule="auto"/>
      </w:pPr>
      <w:r>
        <w:separator/>
      </w:r>
    </w:p>
  </w:endnote>
  <w:endnote w:type="continuationSeparator" w:id="0">
    <w:p w:rsidR="007C3E7F" w:rsidRDefault="007C3E7F" w:rsidP="00B5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7F" w:rsidRDefault="007C3E7F" w:rsidP="00B550EE">
      <w:pPr>
        <w:spacing w:after="0" w:line="240" w:lineRule="auto"/>
      </w:pPr>
      <w:r>
        <w:separator/>
      </w:r>
    </w:p>
  </w:footnote>
  <w:footnote w:type="continuationSeparator" w:id="0">
    <w:p w:rsidR="007C3E7F" w:rsidRDefault="007C3E7F" w:rsidP="00B55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15"/>
    <w:rsid w:val="00042267"/>
    <w:rsid w:val="000B33C7"/>
    <w:rsid w:val="001018F9"/>
    <w:rsid w:val="0010743C"/>
    <w:rsid w:val="001E285B"/>
    <w:rsid w:val="00213250"/>
    <w:rsid w:val="00286680"/>
    <w:rsid w:val="002E5566"/>
    <w:rsid w:val="004A21FE"/>
    <w:rsid w:val="0056732C"/>
    <w:rsid w:val="00575443"/>
    <w:rsid w:val="005F7F63"/>
    <w:rsid w:val="00641814"/>
    <w:rsid w:val="00741434"/>
    <w:rsid w:val="007C3E7F"/>
    <w:rsid w:val="007F2A74"/>
    <w:rsid w:val="008F583C"/>
    <w:rsid w:val="00923A12"/>
    <w:rsid w:val="00A04615"/>
    <w:rsid w:val="00A10AC1"/>
    <w:rsid w:val="00A2523F"/>
    <w:rsid w:val="00AD20D4"/>
    <w:rsid w:val="00B273ED"/>
    <w:rsid w:val="00B550EE"/>
    <w:rsid w:val="00C05BAE"/>
    <w:rsid w:val="00C74A04"/>
    <w:rsid w:val="00D60F9B"/>
    <w:rsid w:val="00D90961"/>
    <w:rsid w:val="00DE4514"/>
    <w:rsid w:val="00E20B72"/>
    <w:rsid w:val="00EB050E"/>
    <w:rsid w:val="00EC345F"/>
    <w:rsid w:val="00F40EBC"/>
    <w:rsid w:val="00F47E37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43C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0743C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743C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0743C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3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3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43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414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43C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0743C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743C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0743C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3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3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43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414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Bayarbold</dc:creator>
  <cp:lastModifiedBy>Niislel Administrator</cp:lastModifiedBy>
  <cp:revision>53</cp:revision>
  <cp:lastPrinted>2018-01-15T04:52:00Z</cp:lastPrinted>
  <dcterms:created xsi:type="dcterms:W3CDTF">2017-01-19T10:48:00Z</dcterms:created>
  <dcterms:modified xsi:type="dcterms:W3CDTF">2018-01-15T05:37:00Z</dcterms:modified>
</cp:coreProperties>
</file>