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11" w:rsidRDefault="00644511" w:rsidP="00644511">
      <w:pPr>
        <w:rPr>
          <w:rFonts w:ascii="Arial" w:hAnsi="Arial" w:cs="Arial"/>
          <w:sz w:val="24"/>
          <w:szCs w:val="24"/>
          <w:lang w:val="mn-MN"/>
        </w:rPr>
      </w:pPr>
    </w:p>
    <w:p w:rsidR="00644511" w:rsidRPr="00644511" w:rsidRDefault="00644511" w:rsidP="00644511">
      <w:pPr>
        <w:tabs>
          <w:tab w:val="left" w:pos="-7088"/>
        </w:tabs>
        <w:spacing w:after="0" w:line="240" w:lineRule="auto"/>
        <w:jc w:val="center"/>
        <w:rPr>
          <w:rFonts w:ascii="Arial" w:eastAsiaTheme="minorEastAsia" w:hAnsi="Arial" w:cs="Arial"/>
          <w:sz w:val="24"/>
          <w:szCs w:val="24"/>
          <w:lang w:val="af-ZA"/>
        </w:rPr>
      </w:pPr>
      <w:r w:rsidRPr="00644511">
        <w:rPr>
          <w:rFonts w:ascii="Arial" w:eastAsiaTheme="minorEastAsia" w:hAnsi="Arial" w:cs="Arial"/>
          <w:sz w:val="24"/>
          <w:szCs w:val="24"/>
          <w:lang w:val="af-ZA"/>
        </w:rPr>
        <w:t xml:space="preserve">НИЙСЛЭЛИЙН БИЕИЙН ТАМИР, СПОРТЫН ГАЗРААС </w:t>
      </w:r>
    </w:p>
    <w:p w:rsidR="00644511" w:rsidRPr="00644511" w:rsidRDefault="00644511" w:rsidP="00644511">
      <w:pPr>
        <w:spacing w:after="0" w:line="240" w:lineRule="auto"/>
        <w:jc w:val="center"/>
        <w:rPr>
          <w:rFonts w:ascii="Arial" w:eastAsia="Times New Roman" w:hAnsi="Arial" w:cs="Arial"/>
          <w:sz w:val="24"/>
          <w:szCs w:val="24"/>
          <w:lang w:val="mn-MN"/>
        </w:rPr>
      </w:pPr>
      <w:r w:rsidRPr="00644511">
        <w:rPr>
          <w:rFonts w:ascii="Arial" w:eastAsia="Times New Roman" w:hAnsi="Arial" w:cs="Arial"/>
          <w:sz w:val="24"/>
          <w:szCs w:val="24"/>
          <w:lang w:val="mn-MN"/>
        </w:rPr>
        <w:t>201</w:t>
      </w:r>
      <w:r w:rsidRPr="00644511">
        <w:rPr>
          <w:rFonts w:ascii="Arial" w:eastAsia="Times New Roman" w:hAnsi="Arial" w:cs="Arial"/>
          <w:sz w:val="24"/>
          <w:szCs w:val="24"/>
        </w:rPr>
        <w:t>5</w:t>
      </w:r>
      <w:r w:rsidRPr="00644511">
        <w:rPr>
          <w:rFonts w:ascii="Arial" w:eastAsia="Times New Roman" w:hAnsi="Arial" w:cs="Arial"/>
          <w:sz w:val="24"/>
          <w:szCs w:val="24"/>
          <w:lang w:val="mn-MN"/>
        </w:rPr>
        <w:t xml:space="preserve"> ОНЫ 0</w:t>
      </w:r>
      <w:r w:rsidR="00B75A6D">
        <w:rPr>
          <w:rFonts w:ascii="Arial" w:eastAsia="Times New Roman" w:hAnsi="Arial" w:cs="Arial"/>
          <w:sz w:val="24"/>
          <w:szCs w:val="24"/>
          <w:lang w:val="mn-MN"/>
        </w:rPr>
        <w:t>4 ДҮГЭЭ</w:t>
      </w:r>
      <w:r w:rsidRPr="00644511">
        <w:rPr>
          <w:rFonts w:ascii="Arial" w:eastAsia="Times New Roman" w:hAnsi="Arial" w:cs="Arial"/>
          <w:sz w:val="24"/>
          <w:szCs w:val="24"/>
          <w:lang w:val="mn-MN"/>
        </w:rPr>
        <w:t xml:space="preserve">Р САРД </w:t>
      </w:r>
      <w:r w:rsidRPr="00644511">
        <w:rPr>
          <w:rFonts w:ascii="Arial" w:eastAsia="Times New Roman" w:hAnsi="Arial" w:cs="Arial"/>
          <w:sz w:val="24"/>
          <w:szCs w:val="24"/>
          <w:lang w:val="af-ZA"/>
        </w:rPr>
        <w:t>ЗОХИОН БАЙГУУЛ</w:t>
      </w:r>
      <w:r w:rsidRPr="00644511">
        <w:rPr>
          <w:rFonts w:ascii="Arial" w:eastAsia="Times New Roman" w:hAnsi="Arial" w:cs="Arial"/>
          <w:sz w:val="24"/>
          <w:szCs w:val="24"/>
          <w:lang w:val="mn-MN"/>
        </w:rPr>
        <w:t>С</w:t>
      </w:r>
      <w:r w:rsidRPr="00644511">
        <w:rPr>
          <w:rFonts w:ascii="Arial" w:eastAsia="Times New Roman" w:hAnsi="Arial" w:cs="Arial"/>
          <w:sz w:val="24"/>
          <w:szCs w:val="24"/>
          <w:lang w:val="af-ZA"/>
        </w:rPr>
        <w:t xml:space="preserve">АН </w:t>
      </w:r>
    </w:p>
    <w:p w:rsidR="00644511" w:rsidRPr="00644511" w:rsidRDefault="00644511" w:rsidP="00644511">
      <w:pPr>
        <w:spacing w:after="0" w:line="240" w:lineRule="auto"/>
        <w:jc w:val="center"/>
        <w:rPr>
          <w:rFonts w:ascii="Arial" w:eastAsia="Times New Roman" w:hAnsi="Arial" w:cs="Arial"/>
          <w:sz w:val="24"/>
          <w:szCs w:val="24"/>
          <w:lang w:val="mn-MN"/>
        </w:rPr>
      </w:pPr>
      <w:r w:rsidRPr="00644511">
        <w:rPr>
          <w:rFonts w:ascii="Arial" w:eastAsia="Times New Roman" w:hAnsi="Arial" w:cs="Arial"/>
          <w:sz w:val="24"/>
          <w:szCs w:val="24"/>
          <w:lang w:val="af-ZA"/>
        </w:rPr>
        <w:t>АЖ</w:t>
      </w:r>
      <w:r w:rsidRPr="00644511">
        <w:rPr>
          <w:rFonts w:ascii="Arial" w:eastAsia="Times New Roman" w:hAnsi="Arial" w:cs="Arial"/>
          <w:sz w:val="24"/>
          <w:szCs w:val="24"/>
          <w:lang w:val="mn-MN"/>
        </w:rPr>
        <w:t>ЛЫ</w:t>
      </w:r>
      <w:r w:rsidRPr="00644511">
        <w:rPr>
          <w:rFonts w:ascii="Arial" w:eastAsia="Times New Roman" w:hAnsi="Arial" w:cs="Arial"/>
          <w:sz w:val="24"/>
          <w:szCs w:val="24"/>
          <w:lang w:val="af-ZA"/>
        </w:rPr>
        <w:t>Н ЖАГСААЛТ</w:t>
      </w:r>
    </w:p>
    <w:p w:rsidR="00644511" w:rsidRPr="00644511" w:rsidRDefault="00644511" w:rsidP="00644511">
      <w:pPr>
        <w:spacing w:after="0" w:line="240" w:lineRule="auto"/>
        <w:jc w:val="center"/>
        <w:rPr>
          <w:rFonts w:ascii="Arial" w:eastAsia="Times New Roman" w:hAnsi="Arial" w:cs="Arial"/>
          <w:b/>
          <w:sz w:val="24"/>
          <w:szCs w:val="24"/>
          <w:lang w:val="mn-MN"/>
        </w:rPr>
      </w:pPr>
    </w:p>
    <w:p w:rsidR="00644511" w:rsidRDefault="00644511" w:rsidP="00644511">
      <w:pPr>
        <w:numPr>
          <w:ilvl w:val="0"/>
          <w:numId w:val="5"/>
        </w:numPr>
        <w:spacing w:after="0" w:line="240" w:lineRule="auto"/>
        <w:ind w:left="0" w:firstLine="0"/>
        <w:rPr>
          <w:rFonts w:ascii="Arial" w:eastAsia="Times New Roman" w:hAnsi="Arial" w:cs="Arial"/>
          <w:sz w:val="24"/>
          <w:szCs w:val="24"/>
          <w:lang w:val="mn-MN"/>
        </w:rPr>
      </w:pPr>
      <w:r w:rsidRPr="00644511">
        <w:rPr>
          <w:rFonts w:ascii="Arial" w:eastAsia="Times New Roman" w:hAnsi="Arial" w:cs="Arial"/>
          <w:sz w:val="24"/>
          <w:szCs w:val="24"/>
          <w:lang w:val="mn-MN"/>
        </w:rPr>
        <w:t>оны 0</w:t>
      </w:r>
      <w:r w:rsidR="00A26E78">
        <w:rPr>
          <w:rFonts w:ascii="Arial" w:eastAsia="Times New Roman" w:hAnsi="Arial" w:cs="Arial"/>
          <w:sz w:val="24"/>
          <w:szCs w:val="24"/>
          <w:lang w:val="mn-MN"/>
        </w:rPr>
        <w:t>4</w:t>
      </w:r>
      <w:r w:rsidR="004A3A5F">
        <w:rPr>
          <w:rFonts w:ascii="Arial" w:eastAsia="Times New Roman" w:hAnsi="Arial" w:cs="Arial"/>
          <w:sz w:val="24"/>
          <w:szCs w:val="24"/>
          <w:lang w:val="mn-MN"/>
        </w:rPr>
        <w:t xml:space="preserve"> дүгээр </w:t>
      </w:r>
      <w:r w:rsidRPr="00644511">
        <w:rPr>
          <w:rFonts w:ascii="Arial" w:eastAsia="Times New Roman" w:hAnsi="Arial" w:cs="Arial"/>
          <w:sz w:val="24"/>
          <w:szCs w:val="24"/>
          <w:lang w:val="mn-MN"/>
        </w:rPr>
        <w:t xml:space="preserve">сарын </w:t>
      </w:r>
      <w:r w:rsidR="004A3A5F">
        <w:rPr>
          <w:rFonts w:ascii="Arial" w:eastAsia="Times New Roman" w:hAnsi="Arial" w:cs="Arial"/>
          <w:sz w:val="24"/>
          <w:szCs w:val="24"/>
          <w:lang w:val="mn-MN"/>
        </w:rPr>
        <w:t>30</w:t>
      </w:r>
      <w:r w:rsidRPr="00644511">
        <w:rPr>
          <w:rFonts w:ascii="Arial" w:eastAsia="Times New Roman" w:hAnsi="Arial" w:cs="Arial"/>
          <w:sz w:val="24"/>
          <w:szCs w:val="24"/>
        </w:rPr>
        <w:t xml:space="preserve">                              </w:t>
      </w:r>
      <w:r w:rsidRPr="00644511">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4A3A5F">
        <w:rPr>
          <w:rFonts w:ascii="Arial" w:eastAsia="Times New Roman" w:hAnsi="Arial" w:cs="Arial"/>
          <w:sz w:val="24"/>
          <w:szCs w:val="24"/>
          <w:lang w:val="mn-MN"/>
        </w:rPr>
        <w:t xml:space="preserve">   </w:t>
      </w:r>
      <w:r w:rsidRPr="00644511">
        <w:rPr>
          <w:rFonts w:ascii="Arial" w:eastAsia="Times New Roman" w:hAnsi="Arial" w:cs="Arial"/>
          <w:sz w:val="24"/>
          <w:szCs w:val="24"/>
          <w:lang w:val="mn-MN"/>
        </w:rPr>
        <w:t>Улаанбаатар хот</w:t>
      </w:r>
    </w:p>
    <w:p w:rsidR="00644511" w:rsidRPr="00644511" w:rsidRDefault="00644511" w:rsidP="00644511">
      <w:pPr>
        <w:spacing w:after="0" w:line="240" w:lineRule="auto"/>
        <w:rPr>
          <w:rFonts w:ascii="Arial" w:eastAsia="Times New Roman" w:hAnsi="Arial" w:cs="Arial"/>
          <w:sz w:val="24"/>
          <w:szCs w:val="24"/>
          <w:lang w:val="mn-MN"/>
        </w:rPr>
      </w:pPr>
      <w:r w:rsidRPr="00644511">
        <w:rPr>
          <w:rFonts w:ascii="Arial" w:eastAsia="Times New Roman" w:hAnsi="Arial" w:cs="Arial"/>
          <w:sz w:val="24"/>
          <w:szCs w:val="24"/>
        </w:rPr>
        <w:t xml:space="preserve">                            </w:t>
      </w:r>
      <w:r w:rsidRPr="00644511">
        <w:rPr>
          <w:rFonts w:ascii="Arial" w:eastAsia="Times New Roman" w:hAnsi="Arial" w:cs="Arial"/>
          <w:sz w:val="24"/>
          <w:szCs w:val="24"/>
          <w:lang w:val="mn-MN"/>
        </w:rPr>
        <w:t xml:space="preserve">            </w:t>
      </w:r>
      <w:r w:rsidRPr="00644511">
        <w:rPr>
          <w:rFonts w:ascii="Arial" w:eastAsia="Times New Roman" w:hAnsi="Arial" w:cs="Arial"/>
          <w:sz w:val="24"/>
          <w:szCs w:val="24"/>
        </w:rPr>
        <w:t xml:space="preserve">    </w:t>
      </w:r>
      <w:r w:rsidRPr="00644511">
        <w:rPr>
          <w:rFonts w:ascii="Arial" w:eastAsia="Times New Roman" w:hAnsi="Arial" w:cs="Arial"/>
          <w:sz w:val="24"/>
          <w:szCs w:val="24"/>
          <w:lang w:val="mn-MN"/>
        </w:rPr>
        <w:t xml:space="preserve">  </w:t>
      </w:r>
    </w:p>
    <w:p w:rsidR="00201193" w:rsidRPr="00201193" w:rsidRDefault="00A6335D" w:rsidP="00201193">
      <w:pPr>
        <w:spacing w:after="0" w:line="240" w:lineRule="auto"/>
        <w:ind w:firstLine="851"/>
        <w:jc w:val="both"/>
        <w:rPr>
          <w:rFonts w:ascii="Arial" w:eastAsia="Calibri" w:hAnsi="Arial" w:cs="Arial"/>
          <w:sz w:val="24"/>
          <w:szCs w:val="24"/>
          <w:lang w:val="mn-MN"/>
        </w:rPr>
      </w:pPr>
      <w:r>
        <w:rPr>
          <w:rFonts w:ascii="Arial" w:hAnsi="Arial" w:cs="Arial"/>
          <w:bCs/>
          <w:sz w:val="24"/>
          <w:szCs w:val="24"/>
          <w:lang w:val="mn-MN"/>
        </w:rPr>
        <w:t xml:space="preserve">1. </w:t>
      </w:r>
      <w:r w:rsidR="00201193" w:rsidRPr="00201193">
        <w:rPr>
          <w:rFonts w:ascii="Arial" w:eastAsia="Calibri" w:hAnsi="Arial" w:cs="Arial"/>
          <w:sz w:val="24"/>
          <w:szCs w:val="24"/>
          <w:lang w:val="mn-MN"/>
        </w:rPr>
        <w:t xml:space="preserve">Нийслэлийн Засаг даргын 2015 оны А/198 захирамжаар баталсан ”Найрсаг Улаанбаатар” хөтөлбөрийн хүрээнд 2015 онд хэрэгжүүлэх үйл ажиллагаа арга хэмжээний төлөвлөгөөнд тусгагдсаны дагуу “Улаанбаатар Марафон-2015” олон улсын гүйлтийг 2015 оны 06 дугаар сарын 06–ны өдөр нийслэл хотод хоёр дахь удаагаа зохион байгуулах бэлтгэл ажил хийгдэж байна. </w:t>
      </w:r>
    </w:p>
    <w:p w:rsidR="00201193" w:rsidRPr="00201193" w:rsidRDefault="00201193" w:rsidP="00201193">
      <w:pPr>
        <w:spacing w:after="0" w:line="240" w:lineRule="auto"/>
        <w:ind w:firstLine="851"/>
        <w:jc w:val="both"/>
        <w:rPr>
          <w:rFonts w:ascii="Arial" w:eastAsia="Calibri" w:hAnsi="Arial" w:cs="Arial"/>
          <w:sz w:val="24"/>
          <w:szCs w:val="24"/>
          <w:lang w:val="mn-MN"/>
        </w:rPr>
      </w:pPr>
    </w:p>
    <w:p w:rsidR="00005F37" w:rsidRDefault="00201193" w:rsidP="00201193">
      <w:pPr>
        <w:spacing w:after="0" w:line="240" w:lineRule="auto"/>
        <w:ind w:firstLine="851"/>
        <w:jc w:val="both"/>
        <w:rPr>
          <w:rFonts w:ascii="Arial" w:eastAsia="Calibri" w:hAnsi="Arial" w:cs="Arial"/>
          <w:sz w:val="24"/>
          <w:szCs w:val="24"/>
          <w:lang w:val="mn-MN"/>
        </w:rPr>
      </w:pPr>
      <w:r>
        <w:rPr>
          <w:rFonts w:ascii="Arial" w:eastAsia="Calibri" w:hAnsi="Arial" w:cs="Arial"/>
          <w:sz w:val="24"/>
          <w:szCs w:val="24"/>
          <w:lang w:val="mn-MN"/>
        </w:rPr>
        <w:t xml:space="preserve">“Улаанбаатар Марафон-2015” олон улсын гүйлтийг зохион байгуулах бэлтгэл ажлын төлөвлөгөө, </w:t>
      </w:r>
      <w:r w:rsidR="00AA7F71">
        <w:rPr>
          <w:rFonts w:ascii="Arial" w:eastAsia="Calibri" w:hAnsi="Arial" w:cs="Arial"/>
          <w:sz w:val="24"/>
          <w:szCs w:val="24"/>
          <w:lang w:val="mn-MN"/>
        </w:rPr>
        <w:t xml:space="preserve">заавар, </w:t>
      </w:r>
      <w:r>
        <w:rPr>
          <w:rFonts w:ascii="Arial" w:eastAsia="Calibri" w:hAnsi="Arial" w:cs="Arial"/>
          <w:sz w:val="24"/>
          <w:szCs w:val="24"/>
          <w:lang w:val="mn-MN"/>
        </w:rPr>
        <w:t>а</w:t>
      </w:r>
      <w:r w:rsidR="00AA7F71">
        <w:rPr>
          <w:rFonts w:ascii="Arial" w:eastAsia="Calibri" w:hAnsi="Arial" w:cs="Arial"/>
          <w:sz w:val="24"/>
          <w:szCs w:val="24"/>
          <w:lang w:val="mn-MN"/>
        </w:rPr>
        <w:t>жлын хэсэг, хийх ажлын чиглэл, зэргийг Нийслэлийн Засаг даргын орлогч</w:t>
      </w:r>
      <w:r w:rsidR="00EC62AC">
        <w:rPr>
          <w:rFonts w:ascii="Arial" w:eastAsia="Calibri" w:hAnsi="Arial" w:cs="Arial"/>
          <w:sz w:val="24"/>
          <w:szCs w:val="24"/>
          <w:lang w:val="mn-MN"/>
        </w:rPr>
        <w:t>,</w:t>
      </w:r>
      <w:r w:rsidR="00AA7F71">
        <w:rPr>
          <w:rFonts w:ascii="Arial" w:eastAsia="Calibri" w:hAnsi="Arial" w:cs="Arial"/>
          <w:sz w:val="24"/>
          <w:szCs w:val="24"/>
          <w:lang w:val="mn-MN"/>
        </w:rPr>
        <w:t xml:space="preserve"> “Улаанбаатар Марафон-2015”</w:t>
      </w:r>
      <w:r w:rsidR="00C10A0F">
        <w:rPr>
          <w:rFonts w:ascii="Arial" w:eastAsia="Calibri" w:hAnsi="Arial" w:cs="Arial"/>
          <w:sz w:val="24"/>
          <w:szCs w:val="24"/>
          <w:lang w:val="mn-MN"/>
        </w:rPr>
        <w:t xml:space="preserve"> олон улсын гүйлтийг зохион байгуулах хорооны дарга Ц.Энх</w:t>
      </w:r>
      <w:r w:rsidR="0016751F">
        <w:rPr>
          <w:rFonts w:ascii="Arial" w:eastAsia="Calibri" w:hAnsi="Arial" w:cs="Arial"/>
          <w:sz w:val="24"/>
          <w:szCs w:val="24"/>
          <w:lang w:val="mn-MN"/>
        </w:rPr>
        <w:t>цэнгэлээр батлуулж, зохион байгуула</w:t>
      </w:r>
      <w:r w:rsidR="000163DE">
        <w:rPr>
          <w:rFonts w:ascii="Arial" w:eastAsia="Calibri" w:hAnsi="Arial" w:cs="Arial"/>
          <w:sz w:val="24"/>
          <w:szCs w:val="24"/>
          <w:lang w:val="mn-MN"/>
        </w:rPr>
        <w:t>х ажлын хэсэгт хүргүүлж ажлын хэсэгийг  2 удаа хуралдуулаад байна.</w:t>
      </w:r>
    </w:p>
    <w:p w:rsidR="000163DE" w:rsidRDefault="000163DE" w:rsidP="00201193">
      <w:pPr>
        <w:spacing w:after="0" w:line="240" w:lineRule="auto"/>
        <w:ind w:firstLine="851"/>
        <w:jc w:val="both"/>
        <w:rPr>
          <w:rFonts w:ascii="Arial" w:eastAsia="Calibri" w:hAnsi="Arial" w:cs="Arial"/>
          <w:sz w:val="24"/>
          <w:szCs w:val="24"/>
          <w:lang w:val="mn-MN"/>
        </w:rPr>
      </w:pPr>
    </w:p>
    <w:p w:rsidR="005664ED" w:rsidRDefault="005664ED" w:rsidP="00201193">
      <w:pPr>
        <w:spacing w:after="0" w:line="240" w:lineRule="auto"/>
        <w:ind w:firstLine="851"/>
        <w:jc w:val="both"/>
        <w:rPr>
          <w:rFonts w:ascii="Arial" w:eastAsia="Calibri" w:hAnsi="Arial" w:cs="Arial"/>
          <w:sz w:val="24"/>
          <w:szCs w:val="24"/>
          <w:lang w:val="mn-MN"/>
        </w:rPr>
      </w:pPr>
      <w:r>
        <w:rPr>
          <w:rFonts w:ascii="Arial" w:eastAsia="Calibri" w:hAnsi="Arial" w:cs="Arial"/>
          <w:sz w:val="24"/>
          <w:szCs w:val="24"/>
          <w:lang w:val="mn-MN"/>
        </w:rPr>
        <w:t>2</w:t>
      </w:r>
      <w:r w:rsidR="007D689B">
        <w:rPr>
          <w:rFonts w:ascii="Arial" w:eastAsia="Calibri" w:hAnsi="Arial" w:cs="Arial"/>
          <w:sz w:val="24"/>
          <w:szCs w:val="24"/>
          <w:lang w:val="mn-MN"/>
        </w:rPr>
        <w:t>.</w:t>
      </w:r>
      <w:r w:rsidR="00201193" w:rsidRPr="00201193">
        <w:rPr>
          <w:rFonts w:ascii="Arial" w:eastAsia="Calibri" w:hAnsi="Arial" w:cs="Arial"/>
          <w:sz w:val="24"/>
          <w:szCs w:val="24"/>
          <w:lang w:val="mn-MN"/>
        </w:rPr>
        <w:t>“Улаанбаатар Марафон – 2015” олон улсын гүйлтийг амжилттай зохион байгуулах, оролцогч дэмжигчдийн тоог нэмэгдүүлэх, сурталчилгаа мэдээллийг өргөжүүлэх, оролцогчдын тав тухтай орчинг бүрдүүлэх бэлтгэл ажлыг хангах  ажлын хүрээнд “Улаанбаатар Марафон”-д Монгол Улсын Засгийн газар, салбарын яам агентлагууд, нийслэл, дүүргийн</w:t>
      </w:r>
      <w:r w:rsidR="00201193" w:rsidRPr="00201193">
        <w:rPr>
          <w:rFonts w:ascii="Arial" w:eastAsia="Calibri" w:hAnsi="Arial" w:cs="Arial"/>
          <w:sz w:val="24"/>
          <w:szCs w:val="24"/>
        </w:rPr>
        <w:t xml:space="preserve"> </w:t>
      </w:r>
      <w:r w:rsidR="00201193" w:rsidRPr="00201193">
        <w:rPr>
          <w:rFonts w:ascii="Arial" w:eastAsia="Calibri" w:hAnsi="Arial" w:cs="Arial"/>
          <w:sz w:val="24"/>
          <w:szCs w:val="24"/>
          <w:lang w:val="mn-MN"/>
        </w:rPr>
        <w:t xml:space="preserve"> нутгийн захиргааны байгууллага, бүх шатны боловсрол, соёл, спортын байгууллага, хүчний байгууллага, дүүрэг, хороо, аж ахуйн нэгжүүд, спорт, урлаг соёлын одод, улс төр, нийгмийн олонд танигдсан алдар цуутай хүмүүс, иргэдийг татан оролцуулах зорилгоор “”Улаанбаатар Марафон”-д нэгдэцгээе” уриан дор Нийслэлийн Засаг даргын нэрэмжит “Улаанбаатар-Марафон-2015” цом аялуулах аяныг 2015 оны 04 дүгээр сарын 06-ны өдрөөс 05 дугаар сарын 25-ны өдрийг дуустал 50 хоногийн хугацаанд нийс</w:t>
      </w:r>
      <w:r w:rsidR="00005F37">
        <w:rPr>
          <w:rFonts w:ascii="Arial" w:eastAsia="Calibri" w:hAnsi="Arial" w:cs="Arial"/>
          <w:sz w:val="24"/>
          <w:szCs w:val="24"/>
          <w:lang w:val="mn-MN"/>
        </w:rPr>
        <w:t>лэл хотод зохион байгуулаха</w:t>
      </w:r>
      <w:r w:rsidR="00CD1D7F">
        <w:rPr>
          <w:rFonts w:ascii="Arial" w:eastAsia="Calibri" w:hAnsi="Arial" w:cs="Arial"/>
          <w:sz w:val="24"/>
          <w:szCs w:val="24"/>
          <w:lang w:val="mn-MN"/>
        </w:rPr>
        <w:t>ар удирдамжийн хамтаар аялуулж</w:t>
      </w:r>
      <w:r>
        <w:rPr>
          <w:rFonts w:ascii="Arial" w:eastAsia="Calibri" w:hAnsi="Arial" w:cs="Arial"/>
          <w:sz w:val="24"/>
          <w:szCs w:val="24"/>
          <w:lang w:val="mn-MN"/>
        </w:rPr>
        <w:t xml:space="preserve"> байна.</w:t>
      </w:r>
    </w:p>
    <w:p w:rsidR="00201193" w:rsidRDefault="00212C0A" w:rsidP="007D689B">
      <w:pPr>
        <w:spacing w:after="0" w:line="240" w:lineRule="auto"/>
        <w:jc w:val="both"/>
        <w:rPr>
          <w:rFonts w:ascii="Arial" w:eastAsia="Calibri" w:hAnsi="Arial" w:cs="Arial"/>
          <w:sz w:val="24"/>
          <w:szCs w:val="24"/>
          <w:lang w:val="mn-MN"/>
        </w:rPr>
      </w:pPr>
      <w:r>
        <w:rPr>
          <w:rFonts w:ascii="Arial" w:eastAsia="Calibri" w:hAnsi="Arial" w:cs="Arial"/>
          <w:sz w:val="24"/>
          <w:szCs w:val="24"/>
          <w:lang w:val="mn-MN"/>
        </w:rPr>
        <w:t>Аяны хүрээнд 54</w:t>
      </w:r>
      <w:r w:rsidR="005664ED">
        <w:rPr>
          <w:rFonts w:ascii="Arial" w:eastAsia="Calibri" w:hAnsi="Arial" w:cs="Arial"/>
          <w:sz w:val="24"/>
          <w:szCs w:val="24"/>
          <w:lang w:val="mn-MN"/>
        </w:rPr>
        <w:t xml:space="preserve">0 гаруй хүн бүртгүүлээд байна. </w:t>
      </w:r>
    </w:p>
    <w:p w:rsidR="005D521B" w:rsidRPr="00201193" w:rsidRDefault="005D521B" w:rsidP="007D689B">
      <w:pPr>
        <w:spacing w:after="0" w:line="240" w:lineRule="auto"/>
        <w:jc w:val="both"/>
        <w:rPr>
          <w:rFonts w:ascii="Arial" w:eastAsia="Calibri" w:hAnsi="Arial" w:cs="Arial"/>
          <w:sz w:val="24"/>
          <w:szCs w:val="24"/>
          <w:lang w:val="mn-MN"/>
        </w:rPr>
      </w:pPr>
    </w:p>
    <w:p w:rsidR="006D2B3F" w:rsidRDefault="007D689B" w:rsidP="00AE36C8">
      <w:pPr>
        <w:spacing w:after="0" w:line="240" w:lineRule="auto"/>
        <w:ind w:firstLine="720"/>
        <w:jc w:val="both"/>
        <w:rPr>
          <w:rFonts w:ascii="Arial" w:eastAsia="Times New Roman" w:hAnsi="Arial" w:cs="Arial"/>
          <w:sz w:val="24"/>
          <w:szCs w:val="24"/>
          <w:lang w:val="mn-MN"/>
        </w:rPr>
      </w:pPr>
      <w:r>
        <w:rPr>
          <w:rFonts w:ascii="Arial" w:hAnsi="Arial" w:cs="Arial"/>
          <w:sz w:val="24"/>
          <w:szCs w:val="24"/>
          <w:lang w:val="mn-MN"/>
        </w:rPr>
        <w:t>3</w:t>
      </w:r>
      <w:r w:rsidR="00AE36C8">
        <w:rPr>
          <w:rFonts w:ascii="Arial" w:hAnsi="Arial" w:cs="Arial"/>
          <w:sz w:val="24"/>
          <w:szCs w:val="24"/>
          <w:lang w:val="mn-MN"/>
        </w:rPr>
        <w:t>.</w:t>
      </w:r>
      <w:r w:rsidR="00AE36C8" w:rsidRPr="00AE36C8">
        <w:rPr>
          <w:rFonts w:ascii="Arial" w:eastAsia="Times New Roman" w:hAnsi="Arial" w:cs="Arial"/>
          <w:sz w:val="24"/>
          <w:szCs w:val="24"/>
          <w:lang w:val="mn-MN"/>
        </w:rPr>
        <w:t xml:space="preserve"> </w:t>
      </w:r>
      <w:r w:rsidR="00AE36C8">
        <w:rPr>
          <w:rFonts w:ascii="Arial" w:eastAsia="Times New Roman" w:hAnsi="Arial" w:cs="Arial"/>
          <w:sz w:val="24"/>
          <w:szCs w:val="24"/>
          <w:lang w:val="mn-MN"/>
        </w:rPr>
        <w:t>Нийслэлийн Б</w:t>
      </w:r>
      <w:r w:rsidR="00AE36C8" w:rsidRPr="00644CF8">
        <w:rPr>
          <w:rFonts w:ascii="Arial" w:eastAsia="Times New Roman" w:hAnsi="Arial" w:cs="Arial"/>
          <w:sz w:val="24"/>
          <w:szCs w:val="24"/>
          <w:lang w:val="mn-MN"/>
        </w:rPr>
        <w:t>иеийн тамир</w:t>
      </w:r>
      <w:r w:rsidR="00AE36C8">
        <w:rPr>
          <w:rFonts w:ascii="Arial" w:eastAsia="Times New Roman" w:hAnsi="Arial" w:cs="Arial"/>
          <w:sz w:val="24"/>
          <w:szCs w:val="24"/>
          <w:lang w:val="mn-MN"/>
        </w:rPr>
        <w:t xml:space="preserve">, спортын газраас жил бүр </w:t>
      </w:r>
      <w:r w:rsidR="00AE36C8" w:rsidRPr="00644CF8">
        <w:rPr>
          <w:rFonts w:ascii="Arial" w:eastAsia="Times New Roman" w:hAnsi="Arial" w:cs="Arial"/>
          <w:sz w:val="24"/>
          <w:szCs w:val="24"/>
          <w:lang w:val="mn-MN"/>
        </w:rPr>
        <w:t>уламж</w:t>
      </w:r>
      <w:r w:rsidR="00AE36C8">
        <w:rPr>
          <w:rFonts w:ascii="Arial" w:eastAsia="Times New Roman" w:hAnsi="Arial" w:cs="Arial"/>
          <w:sz w:val="24"/>
          <w:szCs w:val="24"/>
          <w:lang w:val="mn-MN"/>
        </w:rPr>
        <w:t>лал болгон зохион байгуулдаг</w:t>
      </w:r>
      <w:r w:rsidR="00AE36C8" w:rsidRPr="00644CF8">
        <w:rPr>
          <w:rFonts w:ascii="Arial" w:eastAsia="Times New Roman" w:hAnsi="Arial" w:cs="Arial"/>
          <w:sz w:val="24"/>
          <w:szCs w:val="24"/>
          <w:lang w:val="mn-MN"/>
        </w:rPr>
        <w:t xml:space="preserve"> нийслэл</w:t>
      </w:r>
      <w:r w:rsidR="00AE36C8">
        <w:rPr>
          <w:rFonts w:ascii="Arial" w:eastAsia="Times New Roman" w:hAnsi="Arial" w:cs="Arial"/>
          <w:sz w:val="24"/>
          <w:szCs w:val="24"/>
          <w:lang w:val="mn-MN"/>
        </w:rPr>
        <w:t>,</w:t>
      </w:r>
      <w:r w:rsidR="00AE36C8" w:rsidRPr="00644CF8">
        <w:rPr>
          <w:rFonts w:ascii="Arial" w:eastAsia="Times New Roman" w:hAnsi="Arial" w:cs="Arial"/>
          <w:sz w:val="24"/>
          <w:szCs w:val="24"/>
          <w:lang w:val="mn-MN"/>
        </w:rPr>
        <w:t xml:space="preserve"> дүүрэг</w:t>
      </w:r>
      <w:r w:rsidR="00AE36C8">
        <w:rPr>
          <w:rFonts w:ascii="Arial" w:eastAsia="Times New Roman" w:hAnsi="Arial" w:cs="Arial"/>
          <w:sz w:val="24"/>
          <w:szCs w:val="24"/>
          <w:lang w:val="mn-MN"/>
        </w:rPr>
        <w:t>,</w:t>
      </w:r>
      <w:r w:rsidR="00AE36C8" w:rsidRPr="00644CF8">
        <w:rPr>
          <w:rFonts w:ascii="Arial" w:eastAsia="Times New Roman" w:hAnsi="Arial" w:cs="Arial"/>
          <w:sz w:val="24"/>
          <w:szCs w:val="24"/>
          <w:lang w:val="mn-MN"/>
        </w:rPr>
        <w:t xml:space="preserve"> хороодын н</w:t>
      </w:r>
      <w:r w:rsidR="004E25F3">
        <w:rPr>
          <w:rFonts w:ascii="Arial" w:eastAsia="Times New Roman" w:hAnsi="Arial" w:cs="Arial"/>
          <w:sz w:val="24"/>
          <w:szCs w:val="24"/>
          <w:lang w:val="mn-MN"/>
        </w:rPr>
        <w:t>утгийн захиргааны байгууллагын Б</w:t>
      </w:r>
      <w:r w:rsidR="00AE36C8" w:rsidRPr="00644CF8">
        <w:rPr>
          <w:rFonts w:ascii="Arial" w:eastAsia="Times New Roman" w:hAnsi="Arial" w:cs="Arial"/>
          <w:sz w:val="24"/>
          <w:szCs w:val="24"/>
          <w:lang w:val="mn-MN"/>
        </w:rPr>
        <w:t>иеийн тамир</w:t>
      </w:r>
      <w:r w:rsidR="00AE36C8">
        <w:rPr>
          <w:rFonts w:ascii="Arial" w:eastAsia="Times New Roman" w:hAnsi="Arial" w:cs="Arial"/>
          <w:sz w:val="24"/>
          <w:szCs w:val="24"/>
          <w:lang w:val="mn-MN"/>
        </w:rPr>
        <w:t>,</w:t>
      </w:r>
      <w:r w:rsidR="00AE36C8" w:rsidRPr="00644CF8">
        <w:rPr>
          <w:rFonts w:ascii="Arial" w:eastAsia="Times New Roman" w:hAnsi="Arial" w:cs="Arial"/>
          <w:sz w:val="24"/>
          <w:szCs w:val="24"/>
          <w:lang w:val="mn-MN"/>
        </w:rPr>
        <w:t xml:space="preserve"> спорты</w:t>
      </w:r>
      <w:r w:rsidR="00AE36C8">
        <w:rPr>
          <w:rFonts w:ascii="Arial" w:eastAsia="Times New Roman" w:hAnsi="Arial" w:cs="Arial"/>
          <w:sz w:val="24"/>
          <w:szCs w:val="24"/>
          <w:lang w:val="mn-MN"/>
        </w:rPr>
        <w:t>н хамтлагийн сургалт 2015 оны 04 дүгээр сарын 02-ны</w:t>
      </w:r>
      <w:r w:rsidR="006D2B3F">
        <w:rPr>
          <w:rFonts w:ascii="Arial" w:eastAsia="Times New Roman" w:hAnsi="Arial" w:cs="Arial"/>
          <w:sz w:val="24"/>
          <w:szCs w:val="24"/>
          <w:lang w:val="mn-MN"/>
        </w:rPr>
        <w:t xml:space="preserve"> өдөр  Хангарди</w:t>
      </w:r>
      <w:r w:rsidR="00AE36C8" w:rsidRPr="00644CF8">
        <w:rPr>
          <w:rFonts w:ascii="Arial" w:eastAsia="Times New Roman" w:hAnsi="Arial" w:cs="Arial"/>
          <w:sz w:val="24"/>
          <w:szCs w:val="24"/>
          <w:lang w:val="mn-MN"/>
        </w:rPr>
        <w:t xml:space="preserve"> ордонд зохион байгууллаа.</w:t>
      </w:r>
    </w:p>
    <w:p w:rsidR="00F91A05" w:rsidRDefault="00AE36C8" w:rsidP="00AE36C8">
      <w:pPr>
        <w:spacing w:after="0" w:line="240" w:lineRule="auto"/>
        <w:ind w:firstLine="720"/>
        <w:jc w:val="both"/>
        <w:rPr>
          <w:rFonts w:ascii="Arial" w:eastAsia="Times New Roman" w:hAnsi="Arial" w:cs="Arial"/>
          <w:sz w:val="24"/>
          <w:szCs w:val="24"/>
          <w:lang w:val="mn-MN"/>
        </w:rPr>
      </w:pPr>
      <w:r w:rsidRPr="00644CF8">
        <w:rPr>
          <w:rFonts w:ascii="Arial" w:eastAsia="Times New Roman" w:hAnsi="Arial" w:cs="Arial"/>
          <w:sz w:val="24"/>
          <w:szCs w:val="24"/>
          <w:lang w:val="mn-MN"/>
        </w:rPr>
        <w:t xml:space="preserve">Уг </w:t>
      </w:r>
      <w:r w:rsidR="008F0DCC">
        <w:rPr>
          <w:rFonts w:ascii="Arial" w:eastAsia="Times New Roman" w:hAnsi="Arial" w:cs="Arial"/>
          <w:sz w:val="24"/>
          <w:szCs w:val="24"/>
          <w:lang w:val="mn-MN"/>
        </w:rPr>
        <w:t>сургалтанд “З</w:t>
      </w:r>
      <w:r w:rsidR="005850D2">
        <w:rPr>
          <w:rFonts w:ascii="Arial" w:eastAsia="Times New Roman" w:hAnsi="Arial" w:cs="Arial"/>
          <w:sz w:val="24"/>
          <w:szCs w:val="24"/>
          <w:lang w:val="mn-MN"/>
        </w:rPr>
        <w:t>өв хооллолт</w:t>
      </w:r>
      <w:r w:rsidR="008F0DCC">
        <w:rPr>
          <w:rFonts w:ascii="Arial" w:eastAsia="Times New Roman" w:hAnsi="Arial" w:cs="Arial"/>
          <w:sz w:val="24"/>
          <w:szCs w:val="24"/>
          <w:lang w:val="mn-MN"/>
        </w:rPr>
        <w:t>”</w:t>
      </w:r>
      <w:r w:rsidR="005850D2">
        <w:rPr>
          <w:rFonts w:ascii="Arial" w:eastAsia="Times New Roman" w:hAnsi="Arial" w:cs="Arial"/>
          <w:sz w:val="24"/>
          <w:szCs w:val="24"/>
          <w:lang w:val="mn-MN"/>
        </w:rPr>
        <w:t>,</w:t>
      </w:r>
      <w:r w:rsidRPr="00644CF8">
        <w:rPr>
          <w:rFonts w:ascii="Arial" w:eastAsia="Times New Roman" w:hAnsi="Arial" w:cs="Arial"/>
          <w:sz w:val="24"/>
          <w:szCs w:val="24"/>
          <w:lang w:val="mn-MN"/>
        </w:rPr>
        <w:t xml:space="preserve"> </w:t>
      </w:r>
      <w:r w:rsidR="008F0DCC">
        <w:rPr>
          <w:rFonts w:ascii="Arial" w:eastAsia="Times New Roman" w:hAnsi="Arial" w:cs="Arial"/>
          <w:sz w:val="24"/>
          <w:szCs w:val="24"/>
          <w:lang w:val="mn-MN"/>
        </w:rPr>
        <w:t>“Э</w:t>
      </w:r>
      <w:r w:rsidRPr="00644CF8">
        <w:rPr>
          <w:rFonts w:ascii="Arial" w:eastAsia="Times New Roman" w:hAnsi="Arial" w:cs="Arial"/>
          <w:sz w:val="24"/>
          <w:szCs w:val="24"/>
          <w:lang w:val="mn-MN"/>
        </w:rPr>
        <w:t>рүүл ажлын байр</w:t>
      </w:r>
      <w:r w:rsidR="008F0DCC">
        <w:rPr>
          <w:rFonts w:ascii="Arial" w:eastAsia="Times New Roman" w:hAnsi="Arial" w:cs="Arial"/>
          <w:sz w:val="24"/>
          <w:szCs w:val="24"/>
          <w:lang w:val="mn-MN"/>
        </w:rPr>
        <w:t>-Ид</w:t>
      </w:r>
      <w:r w:rsidRPr="00644CF8">
        <w:rPr>
          <w:rFonts w:ascii="Arial" w:eastAsia="Times New Roman" w:hAnsi="Arial" w:cs="Arial"/>
          <w:sz w:val="24"/>
          <w:szCs w:val="24"/>
          <w:lang w:val="mn-MN"/>
        </w:rPr>
        <w:t>в</w:t>
      </w:r>
      <w:r w:rsidR="008F0DCC">
        <w:rPr>
          <w:rFonts w:ascii="Arial" w:eastAsia="Times New Roman" w:hAnsi="Arial" w:cs="Arial"/>
          <w:sz w:val="24"/>
          <w:szCs w:val="24"/>
          <w:lang w:val="mn-MN"/>
        </w:rPr>
        <w:t>э</w:t>
      </w:r>
      <w:r w:rsidRPr="00644CF8">
        <w:rPr>
          <w:rFonts w:ascii="Arial" w:eastAsia="Times New Roman" w:hAnsi="Arial" w:cs="Arial"/>
          <w:sz w:val="24"/>
          <w:szCs w:val="24"/>
          <w:lang w:val="mn-MN"/>
        </w:rPr>
        <w:t>хтэй хөдөлгөөн</w:t>
      </w:r>
      <w:r w:rsidR="008F0DCC">
        <w:rPr>
          <w:rFonts w:ascii="Arial" w:eastAsia="Times New Roman" w:hAnsi="Arial" w:cs="Arial"/>
          <w:sz w:val="24"/>
          <w:szCs w:val="24"/>
          <w:lang w:val="mn-MN"/>
        </w:rPr>
        <w:t>”</w:t>
      </w:r>
      <w:r w:rsidRPr="00644CF8">
        <w:rPr>
          <w:rFonts w:ascii="Arial" w:eastAsia="Times New Roman" w:hAnsi="Arial" w:cs="Arial"/>
          <w:sz w:val="24"/>
          <w:szCs w:val="24"/>
          <w:lang w:val="mn-MN"/>
        </w:rPr>
        <w:t xml:space="preserve"> эрүүл мэнд болон нийтийн биеийн тамир</w:t>
      </w:r>
      <w:r w:rsidR="008F0DCC">
        <w:rPr>
          <w:rFonts w:ascii="Arial" w:eastAsia="Times New Roman" w:hAnsi="Arial" w:cs="Arial"/>
          <w:sz w:val="24"/>
          <w:szCs w:val="24"/>
          <w:lang w:val="mn-MN"/>
        </w:rPr>
        <w:t>,</w:t>
      </w:r>
      <w:r w:rsidRPr="00644CF8">
        <w:rPr>
          <w:rFonts w:ascii="Arial" w:eastAsia="Times New Roman" w:hAnsi="Arial" w:cs="Arial"/>
          <w:sz w:val="24"/>
          <w:szCs w:val="24"/>
          <w:lang w:val="mn-MN"/>
        </w:rPr>
        <w:t xml:space="preserve"> спортын талаар хэрэгжиж байгаа цогц хөтөлбөр үйл ажиллагааны хэрэгжилт </w:t>
      </w:r>
      <w:r w:rsidR="008F0DCC">
        <w:rPr>
          <w:rFonts w:ascii="Arial" w:eastAsia="Times New Roman" w:hAnsi="Arial" w:cs="Arial"/>
          <w:sz w:val="24"/>
          <w:szCs w:val="24"/>
          <w:lang w:val="mn-MN"/>
        </w:rPr>
        <w:t>“А</w:t>
      </w:r>
      <w:r w:rsidRPr="00644CF8">
        <w:rPr>
          <w:rFonts w:ascii="Arial" w:eastAsia="Times New Roman" w:hAnsi="Arial" w:cs="Arial"/>
          <w:sz w:val="24"/>
          <w:szCs w:val="24"/>
          <w:lang w:val="mn-MN"/>
        </w:rPr>
        <w:t>мьдралын буруу хэвшлээс үүдэлтэй өвчнөөс сэргийлэх</w:t>
      </w:r>
      <w:r w:rsidR="008F0DCC">
        <w:rPr>
          <w:rFonts w:ascii="Arial" w:eastAsia="Times New Roman" w:hAnsi="Arial" w:cs="Arial"/>
          <w:sz w:val="24"/>
          <w:szCs w:val="24"/>
          <w:lang w:val="mn-MN"/>
        </w:rPr>
        <w:t>,</w:t>
      </w:r>
      <w:r w:rsidRPr="00644CF8">
        <w:rPr>
          <w:rFonts w:ascii="Arial" w:eastAsia="Times New Roman" w:hAnsi="Arial" w:cs="Arial"/>
          <w:sz w:val="24"/>
          <w:szCs w:val="24"/>
          <w:lang w:val="mn-MN"/>
        </w:rPr>
        <w:t xml:space="preserve"> хянах үндэсний 2 дахь хөтөлбөрийн тухай</w:t>
      </w:r>
      <w:r w:rsidR="008F0DCC">
        <w:rPr>
          <w:rFonts w:ascii="Arial" w:eastAsia="Times New Roman" w:hAnsi="Arial" w:cs="Arial"/>
          <w:sz w:val="24"/>
          <w:szCs w:val="24"/>
          <w:lang w:val="mn-MN"/>
        </w:rPr>
        <w:t>”  сэдэвт сургалт семинар зохион байгууллаа</w:t>
      </w:r>
      <w:r w:rsidRPr="00644CF8">
        <w:rPr>
          <w:rFonts w:ascii="Arial" w:eastAsia="Times New Roman" w:hAnsi="Arial" w:cs="Arial"/>
          <w:sz w:val="24"/>
          <w:szCs w:val="24"/>
          <w:lang w:val="mn-MN"/>
        </w:rPr>
        <w:t>. Сургалтанд нийт 28</w:t>
      </w:r>
      <w:r w:rsidR="00C47A50">
        <w:rPr>
          <w:rFonts w:ascii="Arial" w:eastAsia="Times New Roman" w:hAnsi="Arial" w:cs="Arial"/>
          <w:sz w:val="24"/>
          <w:szCs w:val="24"/>
          <w:lang w:val="mn-MN"/>
        </w:rPr>
        <w:t>-н байгууллагын 93 ажилтан</w:t>
      </w:r>
      <w:r w:rsidR="00F91A05">
        <w:rPr>
          <w:rFonts w:ascii="Arial" w:eastAsia="Times New Roman" w:hAnsi="Arial" w:cs="Arial"/>
          <w:sz w:val="24"/>
          <w:szCs w:val="24"/>
          <w:lang w:val="mn-MN"/>
        </w:rPr>
        <w:t>,</w:t>
      </w:r>
      <w:r w:rsidR="00C47A50">
        <w:rPr>
          <w:rFonts w:ascii="Arial" w:eastAsia="Times New Roman" w:hAnsi="Arial" w:cs="Arial"/>
          <w:sz w:val="24"/>
          <w:szCs w:val="24"/>
          <w:lang w:val="mn-MN"/>
        </w:rPr>
        <w:t xml:space="preserve"> албан хаагчид </w:t>
      </w:r>
      <w:r w:rsidR="00F91A05">
        <w:rPr>
          <w:rFonts w:ascii="Arial" w:eastAsia="Times New Roman" w:hAnsi="Arial" w:cs="Arial"/>
          <w:sz w:val="24"/>
          <w:szCs w:val="24"/>
          <w:lang w:val="mn-MN"/>
        </w:rPr>
        <w:t xml:space="preserve">оролцсон. </w:t>
      </w:r>
    </w:p>
    <w:p w:rsidR="00AE36C8" w:rsidRPr="00644CF8" w:rsidRDefault="00F91A05" w:rsidP="00AE36C8">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Сургалтанд хамрагдсан нийт албан хаагчдад</w:t>
      </w:r>
      <w:r w:rsidR="00C47A50">
        <w:rPr>
          <w:rFonts w:ascii="Arial" w:eastAsia="Times New Roman" w:hAnsi="Arial" w:cs="Arial"/>
          <w:sz w:val="24"/>
          <w:szCs w:val="24"/>
          <w:lang w:val="mn-MN"/>
        </w:rPr>
        <w:t xml:space="preserve"> ном, гарын авлагаар </w:t>
      </w:r>
      <w:r w:rsidR="00AE36C8" w:rsidRPr="00644CF8">
        <w:rPr>
          <w:rFonts w:ascii="Arial" w:eastAsia="Times New Roman" w:hAnsi="Arial" w:cs="Arial"/>
          <w:sz w:val="24"/>
          <w:szCs w:val="24"/>
          <w:lang w:val="mn-MN"/>
        </w:rPr>
        <w:t>ханган ажилласан.</w:t>
      </w:r>
    </w:p>
    <w:p w:rsidR="00AE36C8" w:rsidRPr="00644CF8" w:rsidRDefault="00AE36C8" w:rsidP="00AE36C8">
      <w:pPr>
        <w:spacing w:after="0" w:line="240" w:lineRule="auto"/>
        <w:jc w:val="both"/>
        <w:rPr>
          <w:rFonts w:ascii="Arial" w:eastAsia="Times New Roman" w:hAnsi="Arial" w:cs="Arial"/>
          <w:sz w:val="24"/>
          <w:szCs w:val="24"/>
          <w:lang w:val="mn-MN"/>
        </w:rPr>
      </w:pPr>
    </w:p>
    <w:p w:rsidR="000163DE" w:rsidRPr="000163DE" w:rsidRDefault="0034237A" w:rsidP="000163DE">
      <w:pPr>
        <w:spacing w:after="0" w:line="240" w:lineRule="auto"/>
        <w:ind w:firstLine="720"/>
        <w:jc w:val="both"/>
        <w:rPr>
          <w:rFonts w:ascii="Arial" w:hAnsi="Arial" w:cs="Arial"/>
          <w:b/>
          <w:sz w:val="24"/>
          <w:szCs w:val="24"/>
          <w:lang w:val="mn-MN"/>
        </w:rPr>
      </w:pPr>
      <w:r>
        <w:rPr>
          <w:rFonts w:ascii="Arial" w:hAnsi="Arial" w:cs="Arial"/>
          <w:sz w:val="24"/>
          <w:szCs w:val="24"/>
          <w:lang w:val="mn-MN"/>
        </w:rPr>
        <w:t>4</w:t>
      </w:r>
      <w:r w:rsidR="007D689B">
        <w:rPr>
          <w:rFonts w:ascii="Arial" w:hAnsi="Arial" w:cs="Arial"/>
          <w:sz w:val="24"/>
          <w:szCs w:val="24"/>
          <w:lang w:val="mn-MN"/>
        </w:rPr>
        <w:t>.</w:t>
      </w:r>
      <w:r w:rsidR="00AE36C8">
        <w:rPr>
          <w:rFonts w:ascii="Arial" w:hAnsi="Arial" w:cs="Arial"/>
          <w:sz w:val="24"/>
          <w:szCs w:val="24"/>
          <w:lang w:val="mn-MN"/>
        </w:rPr>
        <w:t xml:space="preserve"> </w:t>
      </w:r>
      <w:r w:rsidR="000163DE" w:rsidRPr="000163DE">
        <w:rPr>
          <w:rFonts w:ascii="Arial" w:hAnsi="Arial" w:cs="Arial"/>
          <w:sz w:val="24"/>
          <w:szCs w:val="24"/>
          <w:lang w:val="mn-MN"/>
        </w:rPr>
        <w:t xml:space="preserve">Монгол Улсын “Биеийн тамир, спортын тухай” хуулийн 10 дугаар зүйл, Засгийн газрын 2009 оны 05 дугаар тогтоол, Нийслэлийн Засаг дарга бөгөөд Улаанбаатар хотын захирагчийн 2013-2016 оны үйл ажиллагааны хөтөлбөр, эдийн засаг, нийгмийн 2015 оны зорилтыг хэрэгжүүлэх зорилгоор Нийслэлийн иргэдийн спортын наадам, Монголын хүүхдийн спортын </w:t>
      </w:r>
      <w:r w:rsidR="000163DE" w:rsidRPr="000163DE">
        <w:rPr>
          <w:rFonts w:ascii="Arial" w:hAnsi="Arial" w:cs="Arial"/>
          <w:sz w:val="24"/>
          <w:szCs w:val="24"/>
        </w:rPr>
        <w:t xml:space="preserve">IV </w:t>
      </w:r>
      <w:r w:rsidR="000163DE" w:rsidRPr="000163DE">
        <w:rPr>
          <w:rFonts w:ascii="Arial" w:hAnsi="Arial" w:cs="Arial"/>
          <w:sz w:val="24"/>
          <w:szCs w:val="24"/>
          <w:lang w:val="mn-MN"/>
        </w:rPr>
        <w:t xml:space="preserve">наадмын хүрээнд олс таталтын </w:t>
      </w:r>
      <w:r w:rsidR="000163DE" w:rsidRPr="000163DE">
        <w:rPr>
          <w:rFonts w:ascii="Arial" w:hAnsi="Arial" w:cs="Arial"/>
          <w:sz w:val="24"/>
          <w:szCs w:val="24"/>
          <w:lang w:val="mn-MN"/>
        </w:rPr>
        <w:lastRenderedPageBreak/>
        <w:t>“Сургагч багш бэлтгэх” сургалт семинарыг нийслэл дүүргийн хороодын иргэд, ЕБС-ын багш нар, спорт хорооны мэргэжилтэнүүдийн дунд 2015 оны 04 дүгээр сарын 04,05-ны өдрүүдэд Аварга биеийн тамирын дээд сургуулийн спорт зааланд 2 өдөр Нийслэлийн биеийн тамир, спортын газар, Монголын олс таталын холбоотой хамтран  зохион байгууллаа.</w:t>
      </w:r>
    </w:p>
    <w:p w:rsidR="000163DE" w:rsidRPr="000163DE" w:rsidRDefault="000163DE" w:rsidP="000163DE">
      <w:pPr>
        <w:spacing w:after="0" w:line="240" w:lineRule="auto"/>
        <w:ind w:firstLine="720"/>
        <w:jc w:val="both"/>
        <w:rPr>
          <w:rFonts w:ascii="Arial" w:hAnsi="Arial" w:cs="Arial"/>
          <w:sz w:val="24"/>
          <w:szCs w:val="24"/>
          <w:lang w:val="mn-MN"/>
        </w:rPr>
      </w:pPr>
      <w:r w:rsidRPr="000163DE">
        <w:rPr>
          <w:rFonts w:ascii="Arial" w:hAnsi="Arial" w:cs="Arial"/>
          <w:sz w:val="24"/>
          <w:szCs w:val="24"/>
          <w:lang w:val="mn-MN"/>
        </w:rPr>
        <w:t>Сургалтанд нийслэлийн 6 дүүргийн 70 гаруй хорооны нийгмийн ажилтан, хэсгийн ахлагч, спорт хорооны мэргэжилтэн, биеийн тамирын багш, олон нийтийн байцаагч, хорооны иргэд хамрагдлаа.</w:t>
      </w:r>
    </w:p>
    <w:p w:rsidR="000163DE" w:rsidRPr="000163DE" w:rsidRDefault="000163DE" w:rsidP="000163DE">
      <w:pPr>
        <w:spacing w:after="0" w:line="240" w:lineRule="auto"/>
        <w:ind w:firstLine="720"/>
        <w:jc w:val="both"/>
        <w:rPr>
          <w:rFonts w:ascii="Arial" w:hAnsi="Arial" w:cs="Arial"/>
          <w:sz w:val="24"/>
          <w:szCs w:val="24"/>
          <w:lang w:val="mn-MN"/>
        </w:rPr>
      </w:pPr>
      <w:r w:rsidRPr="000163DE">
        <w:rPr>
          <w:rFonts w:ascii="Arial" w:hAnsi="Arial" w:cs="Arial"/>
          <w:sz w:val="24"/>
          <w:szCs w:val="24"/>
          <w:lang w:val="mn-MN"/>
        </w:rPr>
        <w:t>Сургалтын хөтөлбөрт Олс таталтын түүх, олон улсын олс таталтын дүрэм, гадна болон дотор заалны таталтын тухай ялгаа онцлог тэмцээн шүүлтийн бичлэг, олс таталтын бие халаалтын дасгалууд, дотор заалны таталтын техник /давталт/, дотор болон гадна таталтын техник давтах, шүүлт, нөхөрсөг тэмцээн зэрэг онолын болон практик хосолсон 12 цагийн хичээлийг Олс таталтын холбооны ерөнхий нарийн бичгийн дарга, дасгалжуулагч багш нар хамтран заалаа.</w:t>
      </w:r>
    </w:p>
    <w:p w:rsidR="000163DE" w:rsidRPr="000163DE" w:rsidRDefault="000163DE" w:rsidP="000163DE">
      <w:pPr>
        <w:spacing w:after="0" w:line="240" w:lineRule="auto"/>
        <w:ind w:firstLine="720"/>
        <w:jc w:val="both"/>
        <w:rPr>
          <w:rFonts w:ascii="Arial" w:hAnsi="Arial" w:cs="Arial"/>
          <w:sz w:val="24"/>
          <w:szCs w:val="24"/>
          <w:lang w:val="mn-MN"/>
        </w:rPr>
      </w:pPr>
      <w:r w:rsidRPr="000163DE">
        <w:rPr>
          <w:rFonts w:ascii="Arial" w:hAnsi="Arial" w:cs="Arial"/>
          <w:sz w:val="24"/>
          <w:szCs w:val="24"/>
          <w:lang w:val="mn-MN"/>
        </w:rPr>
        <w:t>Мөн хөтөлбөрт заагдсан хичээл, дасгал, тэмцээний сургалтын бичлэг зэргийг файлаар нь гарын авлага болгон  өглөө.</w:t>
      </w:r>
    </w:p>
    <w:p w:rsidR="000163DE" w:rsidRPr="000163DE" w:rsidRDefault="000163DE" w:rsidP="000163DE">
      <w:pPr>
        <w:spacing w:after="0" w:line="240" w:lineRule="auto"/>
        <w:ind w:firstLine="720"/>
        <w:jc w:val="both"/>
        <w:rPr>
          <w:rFonts w:ascii="Arial" w:hAnsi="Arial" w:cs="Arial"/>
          <w:sz w:val="24"/>
          <w:szCs w:val="24"/>
          <w:lang w:val="mn-MN"/>
        </w:rPr>
      </w:pPr>
      <w:r w:rsidRPr="000163DE">
        <w:rPr>
          <w:rFonts w:ascii="Arial" w:hAnsi="Arial" w:cs="Arial"/>
          <w:sz w:val="24"/>
          <w:szCs w:val="24"/>
          <w:lang w:val="mn-MN"/>
        </w:rPr>
        <w:t xml:space="preserve">Сургалтанд идэвхтэй оролцсон </w:t>
      </w:r>
      <w:r w:rsidRPr="000163DE">
        <w:rPr>
          <w:rFonts w:ascii="Arial" w:hAnsi="Arial" w:cs="Arial"/>
          <w:sz w:val="24"/>
          <w:szCs w:val="24"/>
        </w:rPr>
        <w:t>40</w:t>
      </w:r>
      <w:r w:rsidRPr="000163DE">
        <w:rPr>
          <w:rFonts w:ascii="Arial" w:hAnsi="Arial" w:cs="Arial"/>
          <w:sz w:val="24"/>
          <w:szCs w:val="24"/>
          <w:lang w:val="mn-MN"/>
        </w:rPr>
        <w:t xml:space="preserve"> хүнд “Сургагч багш бэлтгэх” эрхийн сертификадийг олгов.</w:t>
      </w:r>
    </w:p>
    <w:p w:rsidR="000163DE" w:rsidRDefault="000163DE" w:rsidP="000163DE">
      <w:pPr>
        <w:spacing w:after="0" w:line="240" w:lineRule="auto"/>
        <w:ind w:firstLine="720"/>
        <w:jc w:val="both"/>
        <w:rPr>
          <w:rFonts w:ascii="Arial" w:hAnsi="Arial" w:cs="Arial"/>
          <w:sz w:val="24"/>
          <w:szCs w:val="24"/>
          <w:lang w:val="mn-MN"/>
        </w:rPr>
      </w:pPr>
      <w:r w:rsidRPr="000163DE">
        <w:rPr>
          <w:rFonts w:ascii="Arial" w:hAnsi="Arial" w:cs="Arial"/>
          <w:sz w:val="24"/>
          <w:szCs w:val="24"/>
          <w:lang w:val="mn-MN"/>
        </w:rPr>
        <w:t>Сургалтанд Баянзүрх дүүргээс 21-10,Сүхбаатар дүүргээс 15-10, Баянгол дүүргээс 12-4, Сонгинохайран дүүргээс 9-8, Чингэлтэй дүүргээс 2-1, Налайх дүүргээс 1-1, Олс таталтын холбооноос 5-5 хүн хамрагдаж сертификад авсан болно.</w:t>
      </w:r>
    </w:p>
    <w:p w:rsidR="005D521B" w:rsidRPr="000163DE" w:rsidRDefault="005D521B" w:rsidP="000163DE">
      <w:pPr>
        <w:spacing w:after="0" w:line="240" w:lineRule="auto"/>
        <w:ind w:firstLine="720"/>
        <w:jc w:val="both"/>
        <w:rPr>
          <w:rFonts w:ascii="Arial" w:hAnsi="Arial" w:cs="Arial"/>
          <w:sz w:val="24"/>
          <w:szCs w:val="24"/>
        </w:rPr>
      </w:pPr>
    </w:p>
    <w:p w:rsidR="002527D0" w:rsidRPr="002527D0" w:rsidRDefault="003E0492" w:rsidP="003E0492">
      <w:pPr>
        <w:tabs>
          <w:tab w:val="left" w:pos="-709"/>
        </w:tabs>
        <w:spacing w:after="0" w:line="240" w:lineRule="auto"/>
        <w:jc w:val="both"/>
        <w:rPr>
          <w:rFonts w:ascii="Arial" w:eastAsia="Times New Roman" w:hAnsi="Arial" w:cs="Arial"/>
          <w:sz w:val="24"/>
          <w:szCs w:val="24"/>
          <w:lang w:val="mn-MN"/>
        </w:rPr>
      </w:pPr>
      <w:r>
        <w:rPr>
          <w:rFonts w:ascii="Arial" w:eastAsia="Times New Roman" w:hAnsi="Arial" w:cs="Arial"/>
          <w:sz w:val="24"/>
          <w:szCs w:val="24"/>
        </w:rPr>
        <w:tab/>
      </w:r>
      <w:r w:rsidR="001C18CB">
        <w:rPr>
          <w:rFonts w:ascii="Arial" w:eastAsia="Times New Roman" w:hAnsi="Arial" w:cs="Arial"/>
          <w:sz w:val="24"/>
          <w:szCs w:val="24"/>
          <w:lang w:val="mn-MN"/>
        </w:rPr>
        <w:t>5</w:t>
      </w:r>
      <w:r w:rsidR="00BA4826">
        <w:rPr>
          <w:rFonts w:ascii="Arial" w:eastAsia="Times New Roman" w:hAnsi="Arial" w:cs="Arial"/>
          <w:sz w:val="24"/>
          <w:szCs w:val="24"/>
          <w:lang w:val="mn-MN"/>
        </w:rPr>
        <w:t>.</w:t>
      </w:r>
      <w:r w:rsidR="003635A6">
        <w:rPr>
          <w:rFonts w:ascii="Arial" w:eastAsia="Times New Roman" w:hAnsi="Arial" w:cs="Arial"/>
          <w:sz w:val="24"/>
          <w:szCs w:val="24"/>
          <w:lang w:val="mn-MN"/>
        </w:rPr>
        <w:t xml:space="preserve"> </w:t>
      </w:r>
      <w:r w:rsidR="002527D0" w:rsidRPr="002527D0">
        <w:rPr>
          <w:rFonts w:ascii="Arial" w:eastAsia="Times New Roman" w:hAnsi="Arial" w:cs="Arial"/>
          <w:sz w:val="24"/>
          <w:szCs w:val="24"/>
          <w:lang w:val="af-ZA"/>
        </w:rPr>
        <w:t xml:space="preserve">Монгол Улсын “Биеийн тамир, спортын тухай” хууль, Засгийн газрын </w:t>
      </w:r>
      <w:r w:rsidR="002527D0" w:rsidRPr="002527D0">
        <w:rPr>
          <w:rFonts w:ascii="Arial" w:eastAsia="Times New Roman" w:hAnsi="Arial" w:cs="Arial"/>
          <w:sz w:val="24"/>
          <w:szCs w:val="24"/>
          <w:lang w:val="mn-MN"/>
        </w:rPr>
        <w:t>2014 оны, 34 дүгээр</w:t>
      </w:r>
      <w:r w:rsidR="002527D0" w:rsidRPr="002527D0">
        <w:rPr>
          <w:rFonts w:ascii="Arial" w:eastAsia="Times New Roman" w:hAnsi="Arial" w:cs="Arial"/>
          <w:sz w:val="24"/>
          <w:szCs w:val="24"/>
          <w:lang w:val="af-ZA"/>
        </w:rPr>
        <w:t xml:space="preserve"> тогтоол</w:t>
      </w:r>
      <w:r w:rsidR="002527D0" w:rsidRPr="002527D0">
        <w:rPr>
          <w:rFonts w:ascii="Arial" w:eastAsia="Times New Roman" w:hAnsi="Arial" w:cs="Arial"/>
          <w:sz w:val="24"/>
          <w:szCs w:val="24"/>
          <w:lang w:val="mn-MN"/>
        </w:rPr>
        <w:t>, 2009 оны 05 дугаар тогтоол, Нийслэлийн Засаг дарга бөгөөд Улаанбаатар хотын Захирагчийн мөрийн хөтөлбөрийг</w:t>
      </w:r>
      <w:r w:rsidR="002527D0" w:rsidRPr="002527D0">
        <w:rPr>
          <w:rFonts w:ascii="Arial" w:eastAsia="Times New Roman" w:hAnsi="Arial" w:cs="Arial"/>
          <w:sz w:val="24"/>
          <w:szCs w:val="24"/>
          <w:lang w:val="af-ZA"/>
        </w:rPr>
        <w:t xml:space="preserve"> хэрэгжүүлэх</w:t>
      </w:r>
      <w:r w:rsidR="002527D0" w:rsidRPr="002527D0">
        <w:rPr>
          <w:rFonts w:ascii="Arial" w:eastAsia="Times New Roman" w:hAnsi="Arial" w:cs="Arial"/>
          <w:sz w:val="24"/>
          <w:szCs w:val="24"/>
          <w:lang w:val="mn-MN"/>
        </w:rPr>
        <w:t xml:space="preserve"> ажлын хүрээнд </w:t>
      </w:r>
      <w:r w:rsidR="002527D0" w:rsidRPr="002527D0">
        <w:rPr>
          <w:rFonts w:ascii="Arial" w:eastAsia="Times New Roman" w:hAnsi="Arial" w:cs="Arial"/>
          <w:sz w:val="24"/>
          <w:szCs w:val="24"/>
          <w:lang w:val="af-ZA"/>
        </w:rPr>
        <w:t xml:space="preserve">Нийслэлийн </w:t>
      </w:r>
      <w:r w:rsidR="002527D0" w:rsidRPr="002527D0">
        <w:rPr>
          <w:rFonts w:ascii="Arial" w:eastAsia="Times New Roman" w:hAnsi="Arial" w:cs="Arial"/>
          <w:sz w:val="24"/>
          <w:szCs w:val="24"/>
          <w:lang w:val="mn-MN"/>
        </w:rPr>
        <w:t>ерөнхий боловсролын</w:t>
      </w:r>
      <w:r w:rsidR="002527D0" w:rsidRPr="002527D0">
        <w:rPr>
          <w:rFonts w:ascii="Arial" w:eastAsia="Times New Roman" w:hAnsi="Arial" w:cs="Arial"/>
          <w:sz w:val="24"/>
          <w:szCs w:val="24"/>
        </w:rPr>
        <w:t xml:space="preserve"> </w:t>
      </w:r>
      <w:r w:rsidR="002527D0" w:rsidRPr="002527D0">
        <w:rPr>
          <w:rFonts w:ascii="Arial" w:eastAsia="Times New Roman" w:hAnsi="Arial" w:cs="Arial"/>
          <w:sz w:val="24"/>
          <w:szCs w:val="24"/>
          <w:lang w:val="mn-MN"/>
        </w:rPr>
        <w:t xml:space="preserve">сурагчдын уран хөдөлгөөнт гимнастикийн тэмцээн 2015 оны 04 дүгээр сарын 07 ны өдөр </w:t>
      </w:r>
      <w:r w:rsidR="002527D0" w:rsidRPr="002527D0">
        <w:rPr>
          <w:rFonts w:ascii="Arial" w:eastAsia="Times New Roman" w:hAnsi="Arial" w:cs="Arial"/>
          <w:sz w:val="24"/>
          <w:szCs w:val="24"/>
        </w:rPr>
        <w:t>“</w:t>
      </w:r>
      <w:r w:rsidR="002527D0" w:rsidRPr="002527D0">
        <w:rPr>
          <w:rFonts w:ascii="Arial" w:eastAsia="Times New Roman" w:hAnsi="Arial" w:cs="Arial"/>
          <w:sz w:val="24"/>
          <w:szCs w:val="24"/>
          <w:lang w:val="mn-MN"/>
        </w:rPr>
        <w:t>Мон-Алтиус</w:t>
      </w:r>
      <w:r w:rsidR="002527D0" w:rsidRPr="002527D0">
        <w:rPr>
          <w:rFonts w:ascii="Arial" w:eastAsia="Times New Roman" w:hAnsi="Arial" w:cs="Arial"/>
          <w:sz w:val="24"/>
          <w:szCs w:val="24"/>
        </w:rPr>
        <w:t>”</w:t>
      </w:r>
      <w:r>
        <w:rPr>
          <w:rFonts w:ascii="Arial" w:eastAsia="Times New Roman" w:hAnsi="Arial" w:cs="Arial"/>
          <w:sz w:val="24"/>
          <w:szCs w:val="24"/>
          <w:lang w:val="mn-MN"/>
        </w:rPr>
        <w:t xml:space="preserve"> Б</w:t>
      </w:r>
      <w:r w:rsidR="002527D0" w:rsidRPr="002527D0">
        <w:rPr>
          <w:rFonts w:ascii="Arial" w:eastAsia="Times New Roman" w:hAnsi="Arial" w:cs="Arial"/>
          <w:sz w:val="24"/>
          <w:szCs w:val="24"/>
          <w:lang w:val="mn-MN"/>
        </w:rPr>
        <w:t>иеийн тамирын д</w:t>
      </w:r>
      <w:r>
        <w:rPr>
          <w:rFonts w:ascii="Arial" w:eastAsia="Times New Roman" w:hAnsi="Arial" w:cs="Arial"/>
          <w:sz w:val="24"/>
          <w:szCs w:val="24"/>
          <w:lang w:val="mn-MN"/>
        </w:rPr>
        <w:t xml:space="preserve">ээд сургууль дээр болж өнгөрлөө. </w:t>
      </w:r>
      <w:r w:rsidR="002527D0" w:rsidRPr="002527D0">
        <w:rPr>
          <w:rFonts w:ascii="Arial" w:eastAsia="Times New Roman" w:hAnsi="Arial" w:cs="Arial"/>
          <w:sz w:val="24"/>
          <w:szCs w:val="24"/>
          <w:lang w:val="mn-MN"/>
        </w:rPr>
        <w:t>Тус тэмцээн нь 2 үе шаттайгаар явагдан анхан шатны тэмцээнд 9 дүүргийн 60 гаруй сургуулийн 942 сурагчид оролцож.  Нийслэлийн шигшэээ тэмцээнд 9 дүүргийн 39 сургуулийн 430 гаруй хүүхэд өрсөлдөж багас нас, дунд нас, ахлах нас гэсэн ангилалаар тэмцээнд оролцсон.</w:t>
      </w:r>
    </w:p>
    <w:p w:rsidR="002527D0" w:rsidRPr="002527D0" w:rsidRDefault="00D2446F" w:rsidP="00D2446F">
      <w:pPr>
        <w:tabs>
          <w:tab w:val="left" w:pos="-284"/>
        </w:tabs>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002527D0" w:rsidRPr="002527D0">
        <w:rPr>
          <w:rFonts w:ascii="Arial" w:eastAsia="Times New Roman" w:hAnsi="Arial" w:cs="Arial"/>
          <w:sz w:val="24"/>
          <w:szCs w:val="24"/>
          <w:lang w:val="mn-MN"/>
        </w:rPr>
        <w:t xml:space="preserve">Тэмцээнийг Олон Улсын аэробик гимнастикийн дүрмийн дагуу шүүж бага болон дунд насны ангилалд уран хөдөлгөөнт гимнастик  </w:t>
      </w:r>
      <w:r w:rsidR="002527D0" w:rsidRPr="002527D0">
        <w:rPr>
          <w:rFonts w:ascii="Arial" w:eastAsia="Times New Roman" w:hAnsi="Arial" w:cs="Arial"/>
          <w:sz w:val="24"/>
          <w:szCs w:val="24"/>
        </w:rPr>
        <w:t>“</w:t>
      </w:r>
      <w:r w:rsidR="002527D0" w:rsidRPr="002527D0">
        <w:rPr>
          <w:rFonts w:ascii="Arial" w:eastAsia="Times New Roman" w:hAnsi="Arial" w:cs="Arial"/>
          <w:sz w:val="24"/>
          <w:szCs w:val="24"/>
          <w:lang w:val="mn-MN"/>
        </w:rPr>
        <w:t>Ахлах насны</w:t>
      </w:r>
      <w:r w:rsidR="002527D0" w:rsidRPr="002527D0">
        <w:rPr>
          <w:rFonts w:ascii="Arial" w:eastAsia="Times New Roman" w:hAnsi="Arial" w:cs="Arial"/>
          <w:sz w:val="24"/>
          <w:szCs w:val="24"/>
        </w:rPr>
        <w:t>”</w:t>
      </w:r>
      <w:r w:rsidR="002527D0" w:rsidRPr="002527D0">
        <w:rPr>
          <w:rFonts w:ascii="Arial" w:eastAsia="Times New Roman" w:hAnsi="Arial" w:cs="Arial"/>
          <w:sz w:val="24"/>
          <w:szCs w:val="24"/>
          <w:lang w:val="mn-MN"/>
        </w:rPr>
        <w:t xml:space="preserve"> ангилалыг </w:t>
      </w:r>
      <w:r w:rsidR="002527D0" w:rsidRPr="002527D0">
        <w:rPr>
          <w:rFonts w:ascii="Arial" w:eastAsia="Times New Roman" w:hAnsi="Arial" w:cs="Arial"/>
          <w:sz w:val="24"/>
          <w:szCs w:val="24"/>
        </w:rPr>
        <w:t>Dance</w:t>
      </w:r>
      <w:r w:rsidR="002527D0" w:rsidRPr="002527D0">
        <w:rPr>
          <w:rFonts w:ascii="Arial" w:eastAsia="Times New Roman" w:hAnsi="Arial" w:cs="Arial"/>
          <w:sz w:val="24"/>
          <w:szCs w:val="24"/>
          <w:lang w:val="mn-MN"/>
        </w:rPr>
        <w:t xml:space="preserve"> аэробик гимнастикийн төрлөөр шүүн явууллаа.</w:t>
      </w:r>
    </w:p>
    <w:p w:rsidR="002527D0" w:rsidRPr="006B6236" w:rsidRDefault="002527D0" w:rsidP="0037005F">
      <w:pPr>
        <w:tabs>
          <w:tab w:val="left" w:pos="1965"/>
        </w:tabs>
        <w:spacing w:after="0" w:line="240" w:lineRule="auto"/>
        <w:rPr>
          <w:rFonts w:ascii="Arial" w:eastAsia="Times New Roman" w:hAnsi="Arial" w:cs="Arial"/>
          <w:b/>
          <w:sz w:val="24"/>
          <w:szCs w:val="24"/>
          <w:lang w:val="mn-MN"/>
        </w:rPr>
      </w:pPr>
      <w:r w:rsidRPr="006B6236">
        <w:rPr>
          <w:rFonts w:ascii="Arial" w:eastAsia="Times New Roman" w:hAnsi="Arial" w:cs="Arial"/>
          <w:b/>
          <w:sz w:val="24"/>
          <w:szCs w:val="24"/>
          <w:lang w:val="mn-MN"/>
        </w:rPr>
        <w:t>Тэмцээнд бага насны ангилалд:</w:t>
      </w:r>
    </w:p>
    <w:p w:rsidR="002527D0" w:rsidRDefault="002527D0" w:rsidP="002527D0">
      <w:pPr>
        <w:tabs>
          <w:tab w:val="left" w:pos="1965"/>
        </w:tabs>
        <w:spacing w:after="0" w:line="240" w:lineRule="auto"/>
        <w:ind w:left="765"/>
        <w:contextualSpacing/>
        <w:jc w:val="both"/>
        <w:rPr>
          <w:rFonts w:ascii="Arial" w:eastAsia="Times New Roman" w:hAnsi="Arial" w:cs="Arial"/>
          <w:sz w:val="24"/>
          <w:szCs w:val="24"/>
          <w:lang w:val="mn-MN"/>
        </w:rPr>
      </w:pPr>
      <w:r>
        <w:rPr>
          <w:rFonts w:ascii="Arial" w:eastAsia="Times New Roman" w:hAnsi="Arial" w:cs="Arial"/>
          <w:sz w:val="24"/>
          <w:szCs w:val="24"/>
          <w:lang w:val="mn-MN"/>
        </w:rPr>
        <w:t>Нэг</w:t>
      </w:r>
      <w:r w:rsidRPr="002527D0">
        <w:rPr>
          <w:rFonts w:ascii="Arial" w:eastAsia="Times New Roman" w:hAnsi="Arial" w:cs="Arial"/>
          <w:sz w:val="24"/>
          <w:szCs w:val="24"/>
          <w:lang w:val="mn-MN"/>
        </w:rPr>
        <w:t>дүгээр байранд</w:t>
      </w:r>
      <w:r w:rsidR="006B6236">
        <w:rPr>
          <w:rFonts w:ascii="Arial" w:eastAsia="Times New Roman" w:hAnsi="Arial" w:cs="Arial"/>
          <w:sz w:val="24"/>
          <w:szCs w:val="24"/>
          <w:lang w:val="mn-MN"/>
        </w:rPr>
        <w:t>:</w:t>
      </w:r>
      <w:r w:rsidRPr="002527D0">
        <w:rPr>
          <w:rFonts w:ascii="Arial" w:eastAsia="Times New Roman" w:hAnsi="Arial" w:cs="Arial"/>
          <w:sz w:val="24"/>
          <w:szCs w:val="24"/>
          <w:lang w:val="mn-MN"/>
        </w:rPr>
        <w:t xml:space="preserve"> </w:t>
      </w:r>
    </w:p>
    <w:p w:rsidR="002527D0" w:rsidRPr="002527D0" w:rsidRDefault="002527D0" w:rsidP="002527D0">
      <w:pPr>
        <w:tabs>
          <w:tab w:val="left" w:pos="1965"/>
        </w:tabs>
        <w:spacing w:after="0" w:line="240" w:lineRule="auto"/>
        <w:contextualSpacing/>
        <w:jc w:val="both"/>
        <w:rPr>
          <w:rFonts w:ascii="Arial" w:eastAsia="Calibri" w:hAnsi="Arial" w:cs="Arial"/>
          <w:b/>
          <w:bCs/>
          <w:caps/>
          <w:lang w:val="mn-MN"/>
        </w:rPr>
      </w:pPr>
      <w:r w:rsidRPr="002527D0">
        <w:rPr>
          <w:rFonts w:ascii="Arial" w:eastAsia="Times New Roman" w:hAnsi="Arial" w:cs="Arial"/>
          <w:sz w:val="24"/>
          <w:szCs w:val="24"/>
          <w:lang w:val="mn-MN"/>
        </w:rPr>
        <w:t xml:space="preserve">Б.Энхтүяа багштай </w:t>
      </w:r>
      <w:r>
        <w:rPr>
          <w:rFonts w:ascii="Arial" w:eastAsia="Times New Roman" w:hAnsi="Arial" w:cs="Arial"/>
          <w:sz w:val="24"/>
          <w:szCs w:val="24"/>
          <w:lang w:val="mn-MN"/>
        </w:rPr>
        <w:t>Сонгинохайрхан дүүргийн ирээдүй 2</w:t>
      </w:r>
      <w:r w:rsidRPr="002527D0">
        <w:rPr>
          <w:rFonts w:ascii="Arial" w:eastAsia="Times New Roman" w:hAnsi="Arial" w:cs="Arial"/>
          <w:sz w:val="24"/>
          <w:szCs w:val="24"/>
          <w:lang w:val="mn-MN"/>
        </w:rPr>
        <w:t xml:space="preserve"> дугаар бага сургууль 17.5 оноогоор</w:t>
      </w:r>
    </w:p>
    <w:p w:rsidR="00B14999" w:rsidRDefault="002527D0" w:rsidP="00B14999">
      <w:pPr>
        <w:spacing w:after="0" w:line="240" w:lineRule="auto"/>
        <w:contextualSpacing/>
        <w:jc w:val="both"/>
        <w:rPr>
          <w:rFonts w:ascii="Arial" w:eastAsia="Calibri" w:hAnsi="Arial" w:cs="Arial"/>
          <w:bCs/>
          <w:sz w:val="24"/>
          <w:szCs w:val="24"/>
          <w:lang w:val="mn-MN"/>
        </w:rPr>
      </w:pPr>
      <w:r w:rsidRPr="002527D0">
        <w:rPr>
          <w:rFonts w:ascii="Arial" w:eastAsia="Calibri" w:hAnsi="Arial" w:cs="Arial"/>
          <w:bCs/>
          <w:sz w:val="24"/>
          <w:szCs w:val="24"/>
          <w:lang w:val="mn-MN"/>
        </w:rPr>
        <w:t xml:space="preserve"> </w:t>
      </w:r>
      <w:r w:rsidR="00B14999">
        <w:rPr>
          <w:rFonts w:ascii="Arial" w:eastAsia="Calibri" w:hAnsi="Arial" w:cs="Arial"/>
          <w:bCs/>
          <w:sz w:val="24"/>
          <w:szCs w:val="24"/>
          <w:lang w:val="mn-MN"/>
        </w:rPr>
        <w:tab/>
        <w:t>Хоёр</w:t>
      </w:r>
      <w:r w:rsidRPr="002527D0">
        <w:rPr>
          <w:rFonts w:ascii="Arial" w:eastAsia="Calibri" w:hAnsi="Arial" w:cs="Arial"/>
          <w:bCs/>
          <w:sz w:val="24"/>
          <w:szCs w:val="24"/>
          <w:lang w:val="mn-MN"/>
        </w:rPr>
        <w:t>дугаар байранд</w:t>
      </w:r>
      <w:r w:rsidR="006B6236">
        <w:rPr>
          <w:rFonts w:ascii="Arial" w:eastAsia="Calibri" w:hAnsi="Arial" w:cs="Arial"/>
          <w:bCs/>
          <w:sz w:val="24"/>
          <w:szCs w:val="24"/>
          <w:lang w:val="mn-MN"/>
        </w:rPr>
        <w:t>:</w:t>
      </w:r>
      <w:r w:rsidRPr="002527D0">
        <w:rPr>
          <w:rFonts w:ascii="Arial" w:eastAsia="Calibri" w:hAnsi="Arial" w:cs="Arial"/>
          <w:bCs/>
          <w:sz w:val="24"/>
          <w:szCs w:val="24"/>
          <w:lang w:val="mn-MN"/>
        </w:rPr>
        <w:t xml:space="preserve"> </w:t>
      </w:r>
    </w:p>
    <w:p w:rsidR="002527D0" w:rsidRPr="002527D0" w:rsidRDefault="002527D0" w:rsidP="00B14999">
      <w:pPr>
        <w:spacing w:after="0" w:line="240" w:lineRule="auto"/>
        <w:contextualSpacing/>
        <w:jc w:val="both"/>
        <w:rPr>
          <w:rFonts w:ascii="Arial" w:eastAsia="Calibri" w:hAnsi="Arial" w:cs="Arial"/>
          <w:b/>
          <w:bCs/>
          <w:caps/>
          <w:lang w:val="mn-MN"/>
        </w:rPr>
      </w:pPr>
      <w:r w:rsidRPr="002527D0">
        <w:rPr>
          <w:rFonts w:ascii="Arial" w:eastAsia="Calibri" w:hAnsi="Arial" w:cs="Arial"/>
          <w:bCs/>
          <w:sz w:val="24"/>
          <w:szCs w:val="24"/>
          <w:lang w:val="mn-MN"/>
        </w:rPr>
        <w:t>Б.Болормаа багштай Сонгинохайрхан дүүргийн ирээдүй</w:t>
      </w:r>
      <w:r w:rsidR="00B14999">
        <w:rPr>
          <w:rFonts w:ascii="Arial" w:eastAsia="Calibri" w:hAnsi="Arial" w:cs="Arial"/>
          <w:bCs/>
          <w:sz w:val="24"/>
          <w:szCs w:val="24"/>
          <w:lang w:val="mn-MN"/>
        </w:rPr>
        <w:t xml:space="preserve"> </w:t>
      </w:r>
      <w:r w:rsidRPr="002527D0">
        <w:rPr>
          <w:rFonts w:ascii="Arial" w:eastAsia="Calibri" w:hAnsi="Arial" w:cs="Arial"/>
          <w:bCs/>
          <w:caps/>
          <w:lang w:val="mn-MN"/>
        </w:rPr>
        <w:t xml:space="preserve">83 </w:t>
      </w:r>
      <w:r w:rsidRPr="002527D0">
        <w:rPr>
          <w:rFonts w:ascii="Arial" w:eastAsia="Calibri" w:hAnsi="Arial" w:cs="Arial"/>
          <w:bCs/>
          <w:sz w:val="24"/>
          <w:lang w:val="mn-MN"/>
        </w:rPr>
        <w:t>дугаар сургууль</w:t>
      </w:r>
      <w:r w:rsidRPr="002527D0">
        <w:rPr>
          <w:rFonts w:ascii="Arial" w:eastAsia="Calibri" w:hAnsi="Arial" w:cs="Arial"/>
          <w:bCs/>
          <w:sz w:val="24"/>
        </w:rPr>
        <w:t xml:space="preserve"> I</w:t>
      </w:r>
      <w:r w:rsidRPr="002527D0">
        <w:rPr>
          <w:rFonts w:ascii="Arial" w:eastAsia="Calibri" w:hAnsi="Arial" w:cs="Arial"/>
          <w:bCs/>
          <w:sz w:val="24"/>
          <w:lang w:val="mn-MN"/>
        </w:rPr>
        <w:t xml:space="preserve"> дүгээр баг 17.4 оноогоор</w:t>
      </w:r>
    </w:p>
    <w:p w:rsidR="00453F74" w:rsidRDefault="00453F74" w:rsidP="00453F74">
      <w:pPr>
        <w:spacing w:after="0" w:line="240" w:lineRule="auto"/>
        <w:ind w:left="765"/>
        <w:contextualSpacing/>
        <w:jc w:val="both"/>
        <w:rPr>
          <w:rFonts w:ascii="Arial" w:eastAsia="Calibri" w:hAnsi="Arial" w:cs="Arial"/>
          <w:bCs/>
          <w:sz w:val="24"/>
          <w:lang w:val="mn-MN"/>
        </w:rPr>
      </w:pPr>
      <w:r>
        <w:rPr>
          <w:rFonts w:ascii="Arial" w:eastAsia="Calibri" w:hAnsi="Arial" w:cs="Arial"/>
          <w:bCs/>
          <w:sz w:val="24"/>
          <w:lang w:val="mn-MN"/>
        </w:rPr>
        <w:t>Гурав</w:t>
      </w:r>
      <w:r w:rsidR="002527D0" w:rsidRPr="002527D0">
        <w:rPr>
          <w:rFonts w:ascii="Arial" w:eastAsia="Calibri" w:hAnsi="Arial" w:cs="Arial"/>
          <w:bCs/>
          <w:sz w:val="24"/>
          <w:lang w:val="mn-MN"/>
        </w:rPr>
        <w:t>дугаар байранд</w:t>
      </w:r>
      <w:r w:rsidR="006B6236">
        <w:rPr>
          <w:rFonts w:ascii="Arial" w:eastAsia="Calibri" w:hAnsi="Arial" w:cs="Arial"/>
          <w:bCs/>
          <w:sz w:val="24"/>
          <w:lang w:val="mn-MN"/>
        </w:rPr>
        <w:t>:</w:t>
      </w:r>
      <w:r w:rsidR="002527D0" w:rsidRPr="002527D0">
        <w:rPr>
          <w:rFonts w:ascii="Arial" w:eastAsia="Calibri" w:hAnsi="Arial" w:cs="Arial"/>
          <w:bCs/>
          <w:sz w:val="24"/>
          <w:lang w:val="mn-MN"/>
        </w:rPr>
        <w:t xml:space="preserve"> </w:t>
      </w:r>
    </w:p>
    <w:p w:rsidR="002527D0" w:rsidRPr="002527D0" w:rsidRDefault="002527D0" w:rsidP="00453F74">
      <w:pPr>
        <w:spacing w:after="0" w:line="240" w:lineRule="auto"/>
        <w:contextualSpacing/>
        <w:jc w:val="both"/>
        <w:rPr>
          <w:rFonts w:ascii="Arial" w:eastAsia="Calibri" w:hAnsi="Arial" w:cs="Arial"/>
          <w:b/>
          <w:bCs/>
          <w:caps/>
          <w:lang w:val="mn-MN"/>
        </w:rPr>
      </w:pPr>
      <w:r w:rsidRPr="002527D0">
        <w:rPr>
          <w:rFonts w:ascii="Arial" w:eastAsia="Calibri" w:hAnsi="Arial" w:cs="Arial"/>
          <w:bCs/>
          <w:sz w:val="24"/>
          <w:lang w:val="mn-MN"/>
        </w:rPr>
        <w:t xml:space="preserve">Б.Оюунсүрэн багштай Сонгинохайрхан дүүргийн ирээдүй 83 дугаар сургууль </w:t>
      </w:r>
      <w:r w:rsidRPr="002527D0">
        <w:rPr>
          <w:rFonts w:ascii="Arial" w:eastAsia="Calibri" w:hAnsi="Arial" w:cs="Arial"/>
          <w:bCs/>
          <w:sz w:val="24"/>
        </w:rPr>
        <w:t>II</w:t>
      </w:r>
      <w:r w:rsidRPr="002527D0">
        <w:rPr>
          <w:rFonts w:ascii="Arial" w:eastAsia="Calibri" w:hAnsi="Arial" w:cs="Arial"/>
          <w:bCs/>
          <w:sz w:val="24"/>
          <w:lang w:val="mn-MN"/>
        </w:rPr>
        <w:t xml:space="preserve"> дугаар баг 17.0 оноогоор </w:t>
      </w:r>
    </w:p>
    <w:p w:rsidR="002527D0" w:rsidRPr="006B6236" w:rsidRDefault="002527D0" w:rsidP="0037005F">
      <w:pPr>
        <w:spacing w:after="0" w:line="240" w:lineRule="auto"/>
        <w:rPr>
          <w:rFonts w:ascii="Arial" w:eastAsia="Calibri" w:hAnsi="Arial" w:cs="Arial"/>
          <w:b/>
          <w:bCs/>
          <w:sz w:val="24"/>
          <w:lang w:val="mn-MN"/>
        </w:rPr>
      </w:pPr>
      <w:r w:rsidRPr="006B6236">
        <w:rPr>
          <w:rFonts w:ascii="Arial" w:eastAsia="Calibri" w:hAnsi="Arial" w:cs="Arial"/>
          <w:b/>
          <w:bCs/>
          <w:sz w:val="24"/>
          <w:lang w:val="mn-MN"/>
        </w:rPr>
        <w:t>Дунд насны ангилалд:</w:t>
      </w:r>
    </w:p>
    <w:p w:rsidR="00453F74" w:rsidRDefault="00453F74" w:rsidP="00453F74">
      <w:pPr>
        <w:spacing w:after="0" w:line="240" w:lineRule="auto"/>
        <w:ind w:left="720"/>
        <w:contextualSpacing/>
        <w:jc w:val="both"/>
        <w:rPr>
          <w:rFonts w:ascii="Arial" w:eastAsia="Calibri" w:hAnsi="Arial" w:cs="Arial"/>
          <w:bCs/>
          <w:sz w:val="24"/>
          <w:lang w:val="mn-MN"/>
        </w:rPr>
      </w:pPr>
      <w:r>
        <w:rPr>
          <w:rFonts w:ascii="Arial" w:eastAsia="Calibri" w:hAnsi="Arial" w:cs="Arial"/>
          <w:bCs/>
          <w:caps/>
          <w:lang w:val="mn-MN"/>
        </w:rPr>
        <w:t>н</w:t>
      </w:r>
      <w:r>
        <w:rPr>
          <w:rFonts w:ascii="Arial" w:eastAsia="Calibri" w:hAnsi="Arial" w:cs="Arial"/>
          <w:bCs/>
          <w:sz w:val="24"/>
          <w:lang w:val="mn-MN"/>
        </w:rPr>
        <w:t>эгд</w:t>
      </w:r>
      <w:r w:rsidR="002527D0" w:rsidRPr="002527D0">
        <w:rPr>
          <w:rFonts w:ascii="Arial" w:eastAsia="Calibri" w:hAnsi="Arial" w:cs="Arial"/>
          <w:bCs/>
          <w:sz w:val="24"/>
          <w:lang w:val="mn-MN"/>
        </w:rPr>
        <w:t>үгээр байранд</w:t>
      </w:r>
      <w:r w:rsidR="006B6236">
        <w:rPr>
          <w:rFonts w:ascii="Arial" w:eastAsia="Calibri" w:hAnsi="Arial" w:cs="Arial"/>
          <w:bCs/>
          <w:sz w:val="24"/>
          <w:lang w:val="mn-MN"/>
        </w:rPr>
        <w:t>:</w:t>
      </w:r>
      <w:r w:rsidR="002527D0" w:rsidRPr="002527D0">
        <w:rPr>
          <w:rFonts w:ascii="Arial" w:eastAsia="Calibri" w:hAnsi="Arial" w:cs="Arial"/>
          <w:bCs/>
          <w:sz w:val="24"/>
          <w:lang w:val="mn-MN"/>
        </w:rPr>
        <w:t xml:space="preserve"> </w:t>
      </w:r>
    </w:p>
    <w:p w:rsidR="002527D0" w:rsidRPr="002527D0" w:rsidRDefault="002527D0" w:rsidP="00453F74">
      <w:pPr>
        <w:spacing w:after="0" w:line="240" w:lineRule="auto"/>
        <w:contextualSpacing/>
        <w:jc w:val="both"/>
        <w:rPr>
          <w:rFonts w:ascii="Arial" w:eastAsia="Calibri" w:hAnsi="Arial" w:cs="Arial"/>
          <w:b/>
          <w:bCs/>
          <w:caps/>
          <w:lang w:val="mn-MN"/>
        </w:rPr>
      </w:pPr>
      <w:r w:rsidRPr="002527D0">
        <w:rPr>
          <w:rFonts w:ascii="Arial" w:eastAsia="Calibri" w:hAnsi="Arial" w:cs="Arial"/>
          <w:bCs/>
          <w:sz w:val="24"/>
          <w:lang w:val="mn-MN"/>
        </w:rPr>
        <w:t>Ж.Чулуунцэцэг багштай Хан-Уул дүүргийн 34 дүгээр сургууль 17.3 оноогоор</w:t>
      </w:r>
    </w:p>
    <w:p w:rsidR="00D36B18" w:rsidRPr="00D36B18" w:rsidRDefault="002527D0" w:rsidP="00D36B18">
      <w:pPr>
        <w:spacing w:after="0" w:line="240" w:lineRule="auto"/>
        <w:ind w:left="720"/>
        <w:contextualSpacing/>
        <w:jc w:val="both"/>
        <w:rPr>
          <w:rFonts w:ascii="Arial" w:eastAsia="Calibri" w:hAnsi="Arial" w:cs="Arial"/>
          <w:b/>
          <w:bCs/>
          <w:caps/>
          <w:lang w:val="mn-MN"/>
        </w:rPr>
      </w:pPr>
      <w:r w:rsidRPr="002527D0">
        <w:rPr>
          <w:rFonts w:ascii="Arial" w:eastAsia="Calibri" w:hAnsi="Arial" w:cs="Arial"/>
          <w:bCs/>
          <w:caps/>
          <w:lang w:val="mn-MN"/>
        </w:rPr>
        <w:t xml:space="preserve"> </w:t>
      </w:r>
      <w:r w:rsidR="00D36B18">
        <w:rPr>
          <w:rFonts w:ascii="Arial" w:eastAsia="Calibri" w:hAnsi="Arial" w:cs="Arial"/>
          <w:bCs/>
          <w:caps/>
          <w:lang w:val="mn-MN"/>
        </w:rPr>
        <w:t>х</w:t>
      </w:r>
      <w:r w:rsidR="00D36B18">
        <w:rPr>
          <w:rFonts w:ascii="Arial" w:eastAsia="Calibri" w:hAnsi="Arial" w:cs="Arial"/>
          <w:bCs/>
          <w:sz w:val="24"/>
          <w:lang w:val="mn-MN"/>
        </w:rPr>
        <w:t>оёрд</w:t>
      </w:r>
      <w:r w:rsidRPr="002527D0">
        <w:rPr>
          <w:rFonts w:ascii="Arial" w:eastAsia="Calibri" w:hAnsi="Arial" w:cs="Arial"/>
          <w:bCs/>
          <w:sz w:val="24"/>
          <w:lang w:val="mn-MN"/>
        </w:rPr>
        <w:t>угаар байранд</w:t>
      </w:r>
      <w:r w:rsidR="006B6236">
        <w:rPr>
          <w:rFonts w:ascii="Arial" w:eastAsia="Calibri" w:hAnsi="Arial" w:cs="Arial"/>
          <w:bCs/>
          <w:sz w:val="24"/>
          <w:lang w:val="mn-MN"/>
        </w:rPr>
        <w:t>:</w:t>
      </w:r>
      <w:r w:rsidRPr="002527D0">
        <w:rPr>
          <w:rFonts w:ascii="Arial" w:eastAsia="Calibri" w:hAnsi="Arial" w:cs="Arial"/>
          <w:bCs/>
          <w:sz w:val="24"/>
          <w:lang w:val="mn-MN"/>
        </w:rPr>
        <w:t xml:space="preserve"> </w:t>
      </w:r>
    </w:p>
    <w:p w:rsidR="002527D0" w:rsidRPr="002527D0" w:rsidRDefault="002527D0" w:rsidP="00D36B18">
      <w:pPr>
        <w:spacing w:after="0" w:line="240" w:lineRule="auto"/>
        <w:contextualSpacing/>
        <w:jc w:val="both"/>
        <w:rPr>
          <w:rFonts w:ascii="Arial" w:eastAsia="Calibri" w:hAnsi="Arial" w:cs="Arial"/>
          <w:b/>
          <w:bCs/>
          <w:caps/>
          <w:lang w:val="mn-MN"/>
        </w:rPr>
      </w:pPr>
      <w:r w:rsidRPr="002527D0">
        <w:rPr>
          <w:rFonts w:ascii="Arial" w:eastAsia="Calibri" w:hAnsi="Arial" w:cs="Arial"/>
          <w:bCs/>
          <w:sz w:val="24"/>
          <w:lang w:val="mn-MN"/>
        </w:rPr>
        <w:t xml:space="preserve">Х.Алтанхуяг багштай </w:t>
      </w:r>
      <w:r w:rsidRPr="002527D0">
        <w:rPr>
          <w:rFonts w:ascii="Arial" w:eastAsia="Times New Roman" w:hAnsi="Arial" w:cs="Arial"/>
          <w:sz w:val="24"/>
          <w:szCs w:val="24"/>
          <w:lang w:val="mn-MN"/>
        </w:rPr>
        <w:t>Сонгинохайрхан дүүргийн 106 дугаар сургууль 17.05 оноогоор</w:t>
      </w:r>
    </w:p>
    <w:p w:rsidR="00D36B18" w:rsidRDefault="00D36B18" w:rsidP="00D36B18">
      <w:pPr>
        <w:spacing w:after="0" w:line="240" w:lineRule="auto"/>
        <w:ind w:left="720"/>
        <w:contextualSpacing/>
        <w:jc w:val="both"/>
        <w:rPr>
          <w:rFonts w:ascii="Arial" w:eastAsia="Calibri" w:hAnsi="Arial" w:cs="Arial"/>
          <w:bCs/>
          <w:sz w:val="24"/>
          <w:lang w:val="mn-MN"/>
        </w:rPr>
      </w:pPr>
      <w:r>
        <w:rPr>
          <w:rFonts w:ascii="Arial" w:eastAsia="Calibri" w:hAnsi="Arial" w:cs="Arial"/>
          <w:bCs/>
          <w:sz w:val="24"/>
          <w:lang w:val="mn-MN"/>
        </w:rPr>
        <w:lastRenderedPageBreak/>
        <w:t>Гурав</w:t>
      </w:r>
      <w:r w:rsidR="002527D0" w:rsidRPr="002527D0">
        <w:rPr>
          <w:rFonts w:ascii="Arial" w:eastAsia="Calibri" w:hAnsi="Arial" w:cs="Arial"/>
          <w:bCs/>
          <w:sz w:val="24"/>
          <w:lang w:val="mn-MN"/>
        </w:rPr>
        <w:t>дугаар байранд</w:t>
      </w:r>
      <w:r w:rsidR="006B6236">
        <w:rPr>
          <w:rFonts w:ascii="Arial" w:eastAsia="Calibri" w:hAnsi="Arial" w:cs="Arial"/>
          <w:bCs/>
          <w:sz w:val="24"/>
          <w:lang w:val="mn-MN"/>
        </w:rPr>
        <w:t>:</w:t>
      </w:r>
      <w:r w:rsidR="002527D0" w:rsidRPr="002527D0">
        <w:rPr>
          <w:rFonts w:ascii="Arial" w:eastAsia="Calibri" w:hAnsi="Arial" w:cs="Arial"/>
          <w:bCs/>
          <w:sz w:val="24"/>
          <w:lang w:val="mn-MN"/>
        </w:rPr>
        <w:t xml:space="preserve"> </w:t>
      </w:r>
    </w:p>
    <w:p w:rsidR="0037005F" w:rsidRDefault="002527D0" w:rsidP="0037005F">
      <w:pPr>
        <w:spacing w:after="0" w:line="240" w:lineRule="auto"/>
        <w:contextualSpacing/>
        <w:jc w:val="both"/>
        <w:rPr>
          <w:rFonts w:ascii="Arial" w:eastAsia="Calibri" w:hAnsi="Arial" w:cs="Arial"/>
          <w:b/>
          <w:bCs/>
          <w:caps/>
          <w:lang w:val="mn-MN"/>
        </w:rPr>
      </w:pPr>
      <w:r w:rsidRPr="002527D0">
        <w:rPr>
          <w:rFonts w:ascii="Arial" w:eastAsia="Calibri" w:hAnsi="Arial" w:cs="Arial"/>
          <w:bCs/>
          <w:sz w:val="24"/>
          <w:lang w:val="mn-MN"/>
        </w:rPr>
        <w:t xml:space="preserve">О.Дуламсүрэн багштай Сонгинохайрхан дүүргийн ирээдүй 36 дугаар сургууль16.6 оноогоор </w:t>
      </w:r>
    </w:p>
    <w:p w:rsidR="002527D0" w:rsidRPr="0037005F" w:rsidRDefault="002527D0" w:rsidP="0037005F">
      <w:pPr>
        <w:spacing w:after="0" w:line="240" w:lineRule="auto"/>
        <w:contextualSpacing/>
        <w:jc w:val="both"/>
        <w:rPr>
          <w:rFonts w:ascii="Arial" w:eastAsia="Calibri" w:hAnsi="Arial" w:cs="Arial"/>
          <w:b/>
          <w:bCs/>
          <w:caps/>
          <w:lang w:val="mn-MN"/>
        </w:rPr>
      </w:pPr>
      <w:r w:rsidRPr="006B6236">
        <w:rPr>
          <w:rFonts w:ascii="Arial" w:eastAsia="Calibri" w:hAnsi="Arial" w:cs="Arial"/>
          <w:b/>
          <w:bCs/>
          <w:sz w:val="24"/>
          <w:lang w:val="mn-MN"/>
        </w:rPr>
        <w:t>Ахлах</w:t>
      </w:r>
      <w:r w:rsidR="0037005F">
        <w:rPr>
          <w:rFonts w:ascii="Arial" w:eastAsia="Calibri" w:hAnsi="Arial" w:cs="Arial"/>
          <w:b/>
          <w:bCs/>
          <w:sz w:val="24"/>
          <w:lang w:val="mn-MN"/>
        </w:rPr>
        <w:t xml:space="preserve"> </w:t>
      </w:r>
      <w:r w:rsidRPr="006B6236">
        <w:rPr>
          <w:rFonts w:ascii="Arial" w:eastAsia="Calibri" w:hAnsi="Arial" w:cs="Arial"/>
          <w:b/>
          <w:bCs/>
          <w:sz w:val="24"/>
          <w:lang w:val="mn-MN"/>
        </w:rPr>
        <w:t>насны ангилалд</w:t>
      </w:r>
      <w:r w:rsidR="006B6236" w:rsidRPr="006B6236">
        <w:rPr>
          <w:rFonts w:ascii="Arial" w:eastAsia="Calibri" w:hAnsi="Arial" w:cs="Arial"/>
          <w:b/>
          <w:bCs/>
          <w:sz w:val="24"/>
          <w:lang w:val="mn-MN"/>
        </w:rPr>
        <w:t>:</w:t>
      </w:r>
    </w:p>
    <w:p w:rsidR="00D36B18" w:rsidRDefault="00D36B18" w:rsidP="00D36B18">
      <w:pPr>
        <w:tabs>
          <w:tab w:val="left" w:pos="1965"/>
        </w:tabs>
        <w:spacing w:after="0" w:line="240" w:lineRule="auto"/>
        <w:ind w:left="720"/>
        <w:contextualSpacing/>
        <w:jc w:val="both"/>
        <w:rPr>
          <w:rFonts w:ascii="Arial" w:eastAsia="Times New Roman" w:hAnsi="Arial" w:cs="Arial"/>
          <w:sz w:val="24"/>
          <w:szCs w:val="24"/>
          <w:lang w:val="mn-MN"/>
        </w:rPr>
      </w:pPr>
      <w:r>
        <w:rPr>
          <w:rFonts w:ascii="Arial" w:eastAsia="Times New Roman" w:hAnsi="Arial" w:cs="Arial"/>
          <w:sz w:val="24"/>
          <w:szCs w:val="24"/>
          <w:lang w:val="mn-MN"/>
        </w:rPr>
        <w:t>Нэг</w:t>
      </w:r>
      <w:r w:rsidR="002527D0" w:rsidRPr="002527D0">
        <w:rPr>
          <w:rFonts w:ascii="Arial" w:eastAsia="Times New Roman" w:hAnsi="Arial" w:cs="Arial"/>
          <w:sz w:val="24"/>
          <w:szCs w:val="24"/>
          <w:lang w:val="mn-MN"/>
        </w:rPr>
        <w:t>дүгээр байранд</w:t>
      </w:r>
      <w:r w:rsidR="006B6236">
        <w:rPr>
          <w:rFonts w:ascii="Arial" w:eastAsia="Times New Roman" w:hAnsi="Arial" w:cs="Arial"/>
          <w:sz w:val="24"/>
          <w:szCs w:val="24"/>
          <w:lang w:val="mn-MN"/>
        </w:rPr>
        <w:t>:</w:t>
      </w:r>
      <w:r w:rsidR="002527D0" w:rsidRPr="002527D0">
        <w:rPr>
          <w:rFonts w:ascii="Arial" w:eastAsia="Times New Roman" w:hAnsi="Arial" w:cs="Arial"/>
          <w:sz w:val="24"/>
          <w:szCs w:val="24"/>
          <w:lang w:val="mn-MN"/>
        </w:rPr>
        <w:t xml:space="preserve"> </w:t>
      </w:r>
    </w:p>
    <w:p w:rsidR="002527D0" w:rsidRPr="002527D0" w:rsidRDefault="002527D0" w:rsidP="00D36B18">
      <w:pPr>
        <w:tabs>
          <w:tab w:val="left" w:pos="1965"/>
        </w:tabs>
        <w:spacing w:after="0" w:line="240" w:lineRule="auto"/>
        <w:contextualSpacing/>
        <w:jc w:val="both"/>
        <w:rPr>
          <w:rFonts w:ascii="Arial" w:eastAsia="Calibri" w:hAnsi="Arial" w:cs="Arial"/>
          <w:b/>
          <w:bCs/>
          <w:caps/>
          <w:lang w:val="mn-MN"/>
        </w:rPr>
      </w:pPr>
      <w:r w:rsidRPr="002527D0">
        <w:rPr>
          <w:rFonts w:ascii="Arial" w:eastAsia="Times New Roman" w:hAnsi="Arial" w:cs="Arial"/>
          <w:sz w:val="24"/>
          <w:szCs w:val="24"/>
          <w:lang w:val="mn-MN"/>
        </w:rPr>
        <w:t>Ц.Ганбаатар багштай Сонгинохайрхан дүүргийн ирээдүй 82 дугаар сургууль 18.4 оноогоор</w:t>
      </w:r>
    </w:p>
    <w:p w:rsidR="006B6236" w:rsidRDefault="006B6236" w:rsidP="006B6236">
      <w:pPr>
        <w:spacing w:after="0" w:line="240" w:lineRule="auto"/>
        <w:ind w:firstLine="720"/>
        <w:contextualSpacing/>
        <w:jc w:val="both"/>
        <w:rPr>
          <w:rFonts w:ascii="Arial" w:eastAsia="Calibri" w:hAnsi="Arial" w:cs="Arial"/>
          <w:bCs/>
          <w:sz w:val="24"/>
          <w:lang w:val="mn-MN"/>
        </w:rPr>
      </w:pPr>
      <w:r>
        <w:rPr>
          <w:rFonts w:ascii="Arial" w:eastAsia="Calibri" w:hAnsi="Arial" w:cs="Arial"/>
          <w:bCs/>
          <w:caps/>
          <w:lang w:val="mn-MN"/>
        </w:rPr>
        <w:t>х</w:t>
      </w:r>
      <w:r>
        <w:rPr>
          <w:rFonts w:ascii="Arial" w:eastAsia="Calibri" w:hAnsi="Arial" w:cs="Arial"/>
          <w:bCs/>
          <w:sz w:val="24"/>
          <w:lang w:val="mn-MN"/>
        </w:rPr>
        <w:t>оёрд</w:t>
      </w:r>
      <w:r w:rsidR="002527D0" w:rsidRPr="002527D0">
        <w:rPr>
          <w:rFonts w:ascii="Arial" w:eastAsia="Calibri" w:hAnsi="Arial" w:cs="Arial"/>
          <w:bCs/>
          <w:sz w:val="24"/>
          <w:lang w:val="mn-MN"/>
        </w:rPr>
        <w:t>угаар байранд</w:t>
      </w:r>
      <w:r>
        <w:rPr>
          <w:rFonts w:ascii="Arial" w:eastAsia="Calibri" w:hAnsi="Arial" w:cs="Arial"/>
          <w:bCs/>
          <w:sz w:val="24"/>
          <w:lang w:val="mn-MN"/>
        </w:rPr>
        <w:t>:</w:t>
      </w:r>
    </w:p>
    <w:p w:rsidR="002527D0" w:rsidRPr="002527D0" w:rsidRDefault="002527D0" w:rsidP="006B6236">
      <w:pPr>
        <w:spacing w:after="0" w:line="240" w:lineRule="auto"/>
        <w:contextualSpacing/>
        <w:jc w:val="both"/>
        <w:rPr>
          <w:rFonts w:ascii="Arial" w:eastAsia="Calibri" w:hAnsi="Arial" w:cs="Arial"/>
          <w:b/>
          <w:bCs/>
          <w:caps/>
          <w:lang w:val="mn-MN"/>
        </w:rPr>
      </w:pPr>
      <w:r w:rsidRPr="002527D0">
        <w:rPr>
          <w:rFonts w:ascii="Arial" w:eastAsia="Calibri" w:hAnsi="Arial" w:cs="Arial"/>
          <w:bCs/>
          <w:sz w:val="24"/>
          <w:lang w:val="mn-MN"/>
        </w:rPr>
        <w:t xml:space="preserve"> М.Оюунчимэг  багштай Чингэлтэй дүүргийн 5 дугаар сургууль 18.3 оноогоор</w:t>
      </w:r>
    </w:p>
    <w:p w:rsidR="006B6236" w:rsidRDefault="002527D0" w:rsidP="006B6236">
      <w:pPr>
        <w:spacing w:after="0" w:line="240" w:lineRule="auto"/>
        <w:ind w:firstLine="720"/>
        <w:contextualSpacing/>
        <w:jc w:val="both"/>
        <w:rPr>
          <w:rFonts w:ascii="Arial" w:eastAsia="Calibri" w:hAnsi="Arial" w:cs="Arial"/>
          <w:bCs/>
          <w:sz w:val="24"/>
          <w:lang w:val="mn-MN"/>
        </w:rPr>
      </w:pPr>
      <w:r w:rsidRPr="002527D0">
        <w:rPr>
          <w:rFonts w:ascii="Arial" w:eastAsia="Calibri" w:hAnsi="Arial" w:cs="Arial"/>
          <w:bCs/>
          <w:sz w:val="24"/>
          <w:lang w:val="mn-MN"/>
        </w:rPr>
        <w:t xml:space="preserve"> </w:t>
      </w:r>
      <w:r w:rsidR="006B6236">
        <w:rPr>
          <w:rFonts w:ascii="Arial" w:eastAsia="Calibri" w:hAnsi="Arial" w:cs="Arial"/>
          <w:bCs/>
          <w:sz w:val="24"/>
          <w:lang w:val="mn-MN"/>
        </w:rPr>
        <w:t>Гурав</w:t>
      </w:r>
      <w:r w:rsidRPr="002527D0">
        <w:rPr>
          <w:rFonts w:ascii="Arial" w:eastAsia="Calibri" w:hAnsi="Arial" w:cs="Arial"/>
          <w:bCs/>
          <w:sz w:val="24"/>
          <w:lang w:val="mn-MN"/>
        </w:rPr>
        <w:t>дугаар байранд</w:t>
      </w:r>
      <w:r w:rsidR="006B6236">
        <w:rPr>
          <w:rFonts w:ascii="Arial" w:eastAsia="Calibri" w:hAnsi="Arial" w:cs="Arial"/>
          <w:bCs/>
          <w:sz w:val="24"/>
          <w:lang w:val="mn-MN"/>
        </w:rPr>
        <w:t>:</w:t>
      </w:r>
    </w:p>
    <w:p w:rsidR="002527D0" w:rsidRDefault="002527D0" w:rsidP="006B6236">
      <w:pPr>
        <w:spacing w:after="0" w:line="240" w:lineRule="auto"/>
        <w:contextualSpacing/>
        <w:jc w:val="both"/>
        <w:rPr>
          <w:rFonts w:ascii="Arial" w:eastAsia="Calibri" w:hAnsi="Arial" w:cs="Arial"/>
          <w:bCs/>
          <w:sz w:val="24"/>
          <w:lang w:val="mn-MN"/>
        </w:rPr>
      </w:pPr>
      <w:r w:rsidRPr="002527D0">
        <w:rPr>
          <w:rFonts w:ascii="Arial" w:eastAsia="Calibri" w:hAnsi="Arial" w:cs="Arial"/>
          <w:bCs/>
          <w:sz w:val="24"/>
          <w:lang w:val="mn-MN"/>
        </w:rPr>
        <w:t xml:space="preserve"> С.Тунгалаг багштай Баянзүрх дүүргийн 97 дугаар сургууль 18.1 оноогоор</w:t>
      </w:r>
      <w:r w:rsidR="006B6236">
        <w:rPr>
          <w:rFonts w:ascii="Arial" w:eastAsia="Calibri" w:hAnsi="Arial" w:cs="Arial"/>
          <w:bCs/>
          <w:sz w:val="24"/>
          <w:lang w:val="mn-MN"/>
        </w:rPr>
        <w:t xml:space="preserve"> тус тус</w:t>
      </w:r>
      <w:r w:rsidRPr="002527D0">
        <w:rPr>
          <w:rFonts w:ascii="Arial" w:eastAsia="Calibri" w:hAnsi="Arial" w:cs="Arial"/>
          <w:bCs/>
          <w:sz w:val="24"/>
          <w:lang w:val="mn-MN"/>
        </w:rPr>
        <w:t xml:space="preserve"> амжилттай оролцож </w:t>
      </w:r>
      <w:r w:rsidR="0037005F">
        <w:rPr>
          <w:rFonts w:ascii="Arial" w:eastAsia="Calibri" w:hAnsi="Arial" w:cs="Arial"/>
          <w:bCs/>
          <w:sz w:val="24"/>
          <w:lang w:val="mn-MN"/>
        </w:rPr>
        <w:t xml:space="preserve"> эхний </w:t>
      </w:r>
      <w:r w:rsidR="006B6236">
        <w:rPr>
          <w:rFonts w:ascii="Arial" w:eastAsia="Calibri" w:hAnsi="Arial" w:cs="Arial"/>
          <w:bCs/>
          <w:sz w:val="24"/>
          <w:lang w:val="mn-MN"/>
        </w:rPr>
        <w:t>байр</w:t>
      </w:r>
      <w:r w:rsidR="0037005F">
        <w:rPr>
          <w:rFonts w:ascii="Arial" w:eastAsia="Calibri" w:hAnsi="Arial" w:cs="Arial"/>
          <w:bCs/>
          <w:sz w:val="24"/>
          <w:lang w:val="mn-MN"/>
        </w:rPr>
        <w:t>ууд</w:t>
      </w:r>
      <w:r w:rsidR="006B6236">
        <w:rPr>
          <w:rFonts w:ascii="Arial" w:eastAsia="Calibri" w:hAnsi="Arial" w:cs="Arial"/>
          <w:bCs/>
          <w:sz w:val="24"/>
          <w:lang w:val="mn-MN"/>
        </w:rPr>
        <w:t xml:space="preserve"> эзэлсэн</w:t>
      </w:r>
      <w:r w:rsidRPr="002527D0">
        <w:rPr>
          <w:rFonts w:ascii="Arial" w:eastAsia="Calibri" w:hAnsi="Arial" w:cs="Arial"/>
          <w:bCs/>
          <w:sz w:val="24"/>
          <w:lang w:val="mn-MN"/>
        </w:rPr>
        <w:t>.</w:t>
      </w:r>
    </w:p>
    <w:p w:rsidR="005D521B" w:rsidRPr="002527D0" w:rsidRDefault="005D521B" w:rsidP="006B6236">
      <w:pPr>
        <w:spacing w:after="0" w:line="240" w:lineRule="auto"/>
        <w:contextualSpacing/>
        <w:jc w:val="both"/>
        <w:rPr>
          <w:rFonts w:ascii="Arial" w:eastAsia="Calibri" w:hAnsi="Arial" w:cs="Arial"/>
          <w:b/>
          <w:bCs/>
          <w:caps/>
          <w:lang w:val="mn-MN"/>
        </w:rPr>
      </w:pPr>
    </w:p>
    <w:p w:rsidR="005D521B" w:rsidRDefault="006B6236" w:rsidP="00BA4826">
      <w:pPr>
        <w:tabs>
          <w:tab w:val="left" w:pos="0"/>
        </w:tabs>
        <w:spacing w:after="0" w:line="240" w:lineRule="auto"/>
        <w:jc w:val="both"/>
        <w:rPr>
          <w:rFonts w:ascii="Arial" w:eastAsia="Calibri" w:hAnsi="Arial" w:cs="Arial"/>
          <w:color w:val="4B4B4B"/>
          <w:sz w:val="24"/>
          <w:szCs w:val="24"/>
          <w:shd w:val="clear" w:color="auto" w:fill="FFFFFF"/>
          <w:lang w:val="mn-MN"/>
        </w:rPr>
      </w:pPr>
      <w:r>
        <w:rPr>
          <w:rFonts w:ascii="Arial" w:eastAsia="Times New Roman" w:hAnsi="Arial" w:cs="Arial"/>
          <w:sz w:val="24"/>
          <w:szCs w:val="24"/>
          <w:lang w:val="mn-MN"/>
        </w:rPr>
        <w:tab/>
      </w:r>
      <w:r w:rsidR="001C18CB">
        <w:rPr>
          <w:rFonts w:ascii="Arial" w:eastAsia="Times New Roman" w:hAnsi="Arial" w:cs="Arial"/>
          <w:sz w:val="24"/>
          <w:szCs w:val="24"/>
          <w:lang w:val="mn-MN"/>
        </w:rPr>
        <w:t>6</w:t>
      </w:r>
      <w:r w:rsidR="005D521B">
        <w:rPr>
          <w:rFonts w:ascii="Arial" w:eastAsia="Times New Roman" w:hAnsi="Arial" w:cs="Arial"/>
          <w:sz w:val="24"/>
          <w:szCs w:val="24"/>
          <w:lang w:val="mn-MN"/>
        </w:rPr>
        <w:t>.</w:t>
      </w:r>
      <w:r w:rsidR="00BA4826" w:rsidRPr="00BA4826">
        <w:rPr>
          <w:rFonts w:ascii="Arial" w:eastAsia="Times New Roman" w:hAnsi="Arial" w:cs="Arial"/>
          <w:sz w:val="24"/>
          <w:szCs w:val="24"/>
          <w:lang w:val="mn-MN"/>
        </w:rPr>
        <w:t>Монгол улсын биеийн тамир спортын тухай хууль Нийслэлийн Засаг дарга бөгөөд Улаанбаатар хотын захирамж 2013-2016 оны үйл ажиллагааны мөрийн хөтөлбөр, 2015 оны эдийн засаг,</w:t>
      </w:r>
      <w:r w:rsidR="005D521B">
        <w:rPr>
          <w:rFonts w:ascii="Arial" w:eastAsia="Times New Roman" w:hAnsi="Arial" w:cs="Arial"/>
          <w:sz w:val="24"/>
          <w:szCs w:val="24"/>
          <w:lang w:val="mn-MN"/>
        </w:rPr>
        <w:t xml:space="preserve"> </w:t>
      </w:r>
      <w:r w:rsidR="00BA4826" w:rsidRPr="00BA4826">
        <w:rPr>
          <w:rFonts w:ascii="Arial" w:eastAsia="Times New Roman" w:hAnsi="Arial" w:cs="Arial"/>
          <w:sz w:val="24"/>
          <w:szCs w:val="24"/>
          <w:lang w:val="mn-MN"/>
        </w:rPr>
        <w:t>нийгмийн зорилтыг хэрэгжүүлэх, сургуулийн өмнөх насны хүүхдийн бие бялдарыг гимнастикийн дасгал хөдөлгөөнөөр хөгжүүлэх, тэднийг биеийн тамир, спортын үйл ажиллагаанд татан оролцуулахад оршино.</w:t>
      </w:r>
      <w:r w:rsidR="00BA4826" w:rsidRPr="00BA4826">
        <w:rPr>
          <w:rFonts w:ascii="Arial" w:eastAsia="Calibri" w:hAnsi="Arial" w:cs="Arial"/>
          <w:color w:val="4B4B4B"/>
          <w:sz w:val="24"/>
          <w:szCs w:val="24"/>
          <w:shd w:val="clear" w:color="auto" w:fill="FFFFFF"/>
        </w:rPr>
        <w:t xml:space="preserve"> </w:t>
      </w:r>
    </w:p>
    <w:p w:rsidR="005D521B" w:rsidRPr="00BA4826" w:rsidRDefault="005D521B" w:rsidP="005D521B">
      <w:pPr>
        <w:tabs>
          <w:tab w:val="left" w:pos="390"/>
        </w:tabs>
        <w:spacing w:after="0" w:line="240" w:lineRule="auto"/>
        <w:jc w:val="both"/>
        <w:rPr>
          <w:rFonts w:ascii="Arial" w:eastAsia="Times New Roman" w:hAnsi="Arial" w:cs="Arial"/>
          <w:sz w:val="24"/>
          <w:szCs w:val="24"/>
          <w:lang w:val="mn-MN"/>
        </w:rPr>
      </w:pPr>
      <w:r>
        <w:rPr>
          <w:rFonts w:ascii="Arial" w:eastAsia="Calibri" w:hAnsi="Arial" w:cs="Arial"/>
          <w:color w:val="4B4B4B"/>
          <w:sz w:val="24"/>
          <w:szCs w:val="24"/>
          <w:shd w:val="clear" w:color="auto" w:fill="FFFFFF"/>
          <w:lang w:val="mn-MN"/>
        </w:rPr>
        <w:tab/>
      </w:r>
      <w:r w:rsidRPr="00BA4826">
        <w:rPr>
          <w:rFonts w:ascii="Arial" w:eastAsia="Times New Roman" w:hAnsi="Arial" w:cs="Arial"/>
          <w:sz w:val="24"/>
          <w:szCs w:val="24"/>
          <w:lang w:val="mn-MN"/>
        </w:rPr>
        <w:t>Тэмцээний анхан шатны байгууллага, дүүргүүдийн аврага шалгаруулах тэмцээн</w:t>
      </w:r>
      <w:r>
        <w:rPr>
          <w:rFonts w:ascii="Arial" w:eastAsia="Times New Roman" w:hAnsi="Arial" w:cs="Arial"/>
          <w:sz w:val="24"/>
          <w:szCs w:val="24"/>
          <w:lang w:val="mn-MN"/>
        </w:rPr>
        <w:t xml:space="preserve"> </w:t>
      </w:r>
      <w:r w:rsidRPr="00BA4826">
        <w:rPr>
          <w:rFonts w:ascii="Arial" w:eastAsia="Times New Roman" w:hAnsi="Arial" w:cs="Arial"/>
          <w:sz w:val="24"/>
          <w:szCs w:val="24"/>
          <w:lang w:val="mn-MN"/>
        </w:rPr>
        <w:t>2015 оны 03 дугаар сар</w:t>
      </w:r>
      <w:r w:rsidR="0079255F">
        <w:rPr>
          <w:rFonts w:ascii="Arial" w:eastAsia="Times New Roman" w:hAnsi="Arial" w:cs="Arial"/>
          <w:sz w:val="24"/>
          <w:szCs w:val="24"/>
          <w:lang w:val="mn-MN"/>
        </w:rPr>
        <w:t>ын 14- 30 ны өдөр хүртэл үргэлж</w:t>
      </w:r>
      <w:r w:rsidRPr="00BA4826">
        <w:rPr>
          <w:rFonts w:ascii="Arial" w:eastAsia="Times New Roman" w:hAnsi="Arial" w:cs="Arial"/>
          <w:sz w:val="24"/>
          <w:szCs w:val="24"/>
          <w:lang w:val="mn-MN"/>
        </w:rPr>
        <w:t>лэн явагдаж.</w:t>
      </w:r>
    </w:p>
    <w:p w:rsidR="005D521B" w:rsidRDefault="005D521B" w:rsidP="005D521B">
      <w:pPr>
        <w:spacing w:after="0" w:line="240" w:lineRule="auto"/>
        <w:jc w:val="both"/>
        <w:rPr>
          <w:rFonts w:ascii="Arial" w:eastAsia="Times New Roman" w:hAnsi="Arial" w:cs="Arial"/>
          <w:sz w:val="24"/>
          <w:szCs w:val="24"/>
          <w:lang w:val="mn-MN"/>
        </w:rPr>
      </w:pPr>
      <w:r w:rsidRPr="00BA4826">
        <w:rPr>
          <w:rFonts w:ascii="Arial" w:eastAsia="Times New Roman" w:hAnsi="Arial" w:cs="Arial"/>
          <w:sz w:val="24"/>
          <w:szCs w:val="24"/>
          <w:lang w:val="mn-MN"/>
        </w:rPr>
        <w:t>Тус тэмцээнд нийт 59 цэцэрлэгийн 1770 хүүхэд оролцсон.</w:t>
      </w:r>
    </w:p>
    <w:p w:rsidR="005D521B" w:rsidRDefault="005D521B" w:rsidP="0079255F">
      <w:pPr>
        <w:tabs>
          <w:tab w:val="left" w:pos="0"/>
        </w:tabs>
        <w:spacing w:after="0" w:line="240" w:lineRule="auto"/>
        <w:ind w:firstLine="720"/>
        <w:jc w:val="both"/>
        <w:rPr>
          <w:rFonts w:ascii="Arial" w:eastAsia="Times New Roman" w:hAnsi="Arial" w:cs="Arial"/>
          <w:sz w:val="24"/>
          <w:szCs w:val="24"/>
          <w:lang w:val="mn-MN"/>
        </w:rPr>
      </w:pPr>
      <w:r w:rsidRPr="00BA4826">
        <w:rPr>
          <w:rFonts w:ascii="Arial" w:eastAsia="Times New Roman" w:hAnsi="Arial" w:cs="Arial"/>
          <w:noProof/>
          <w:sz w:val="24"/>
          <w:szCs w:val="24"/>
        </w:rPr>
        <w:drawing>
          <wp:anchor distT="0" distB="0" distL="114300" distR="114300" simplePos="0" relativeHeight="251662336" behindDoc="0" locked="0" layoutInCell="1" allowOverlap="1" wp14:anchorId="021577A0" wp14:editId="0C9AF7F7">
            <wp:simplePos x="0" y="0"/>
            <wp:positionH relativeFrom="column">
              <wp:posOffset>3285490</wp:posOffset>
            </wp:positionH>
            <wp:positionV relativeFrom="paragraph">
              <wp:posOffset>1045845</wp:posOffset>
            </wp:positionV>
            <wp:extent cx="2933700" cy="1678305"/>
            <wp:effectExtent l="19050" t="0" r="0" b="0"/>
            <wp:wrapSquare wrapText="bothSides"/>
            <wp:docPr id="1" name="Picture 1" desc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pg"/>
                    <pic:cNvPicPr/>
                  </pic:nvPicPr>
                  <pic:blipFill>
                    <a:blip r:embed="rId9" cstate="print"/>
                    <a:srcRect r="29133" b="4273"/>
                    <a:stretch>
                      <a:fillRect/>
                    </a:stretch>
                  </pic:blipFill>
                  <pic:spPr>
                    <a:xfrm>
                      <a:off x="0" y="0"/>
                      <a:ext cx="2933700" cy="1678305"/>
                    </a:xfrm>
                    <a:prstGeom prst="rect">
                      <a:avLst/>
                    </a:prstGeom>
                    <a:ln>
                      <a:noFill/>
                    </a:ln>
                    <a:effectLst>
                      <a:softEdge rad="112500"/>
                    </a:effectLst>
                  </pic:spPr>
                </pic:pic>
              </a:graphicData>
            </a:graphic>
          </wp:anchor>
        </w:drawing>
      </w:r>
      <w:r w:rsidRPr="00BA4826">
        <w:rPr>
          <w:rFonts w:ascii="Arial" w:eastAsia="Times New Roman" w:hAnsi="Arial" w:cs="Arial"/>
          <w:sz w:val="24"/>
          <w:szCs w:val="24"/>
          <w:lang w:val="mn-MN"/>
        </w:rPr>
        <w:t xml:space="preserve">Тэмцээний </w:t>
      </w:r>
      <w:r w:rsidRPr="00BA4826">
        <w:rPr>
          <w:rFonts w:ascii="Arial" w:eastAsia="Times New Roman" w:hAnsi="Arial" w:cs="Arial"/>
          <w:sz w:val="24"/>
          <w:szCs w:val="24"/>
        </w:rPr>
        <w:t>II</w:t>
      </w:r>
      <w:r w:rsidRPr="00BA4826">
        <w:rPr>
          <w:rFonts w:ascii="Arial" w:eastAsia="Times New Roman" w:hAnsi="Arial" w:cs="Arial"/>
          <w:sz w:val="24"/>
          <w:szCs w:val="24"/>
          <w:lang w:val="mn-MN"/>
        </w:rPr>
        <w:t xml:space="preserve"> дугаар үе шат</w:t>
      </w:r>
      <w:r>
        <w:rPr>
          <w:rFonts w:ascii="Arial" w:eastAsia="Times New Roman" w:hAnsi="Arial" w:cs="Arial"/>
          <w:sz w:val="24"/>
          <w:szCs w:val="24"/>
          <w:lang w:val="mn-MN"/>
        </w:rPr>
        <w:t xml:space="preserve"> буюу Нийслэлийн шигшээ тэмцээн </w:t>
      </w:r>
      <w:r w:rsidRPr="00BA4826">
        <w:rPr>
          <w:rFonts w:ascii="Arial" w:eastAsia="Times New Roman" w:hAnsi="Arial" w:cs="Arial"/>
          <w:sz w:val="24"/>
          <w:szCs w:val="24"/>
          <w:lang w:val="mn-MN"/>
        </w:rPr>
        <w:t>2015 оны 04 дүгээр сарын 13</w:t>
      </w:r>
      <w:r w:rsidR="0079255F">
        <w:rPr>
          <w:rFonts w:ascii="Arial" w:eastAsia="Times New Roman" w:hAnsi="Arial" w:cs="Arial"/>
          <w:sz w:val="24"/>
          <w:szCs w:val="24"/>
          <w:lang w:val="mn-MN"/>
        </w:rPr>
        <w:t>-ны</w:t>
      </w:r>
      <w:r w:rsidRPr="00BA4826">
        <w:rPr>
          <w:rFonts w:ascii="Arial" w:eastAsia="Times New Roman" w:hAnsi="Arial" w:cs="Arial"/>
          <w:sz w:val="24"/>
          <w:szCs w:val="24"/>
          <w:lang w:val="mn-MN"/>
        </w:rPr>
        <w:t xml:space="preserve"> өдөр Хан-Уул дүүрги</w:t>
      </w:r>
      <w:r>
        <w:rPr>
          <w:rFonts w:ascii="Arial" w:eastAsia="Times New Roman" w:hAnsi="Arial" w:cs="Arial"/>
          <w:sz w:val="24"/>
          <w:szCs w:val="24"/>
          <w:lang w:val="mn-MN"/>
        </w:rPr>
        <w:t xml:space="preserve">йн Буянт ухаа спорт ордонд зохион байгуулагдаж, </w:t>
      </w:r>
      <w:r w:rsidR="00CE77E2">
        <w:rPr>
          <w:rFonts w:ascii="Arial" w:eastAsia="Times New Roman" w:hAnsi="Arial" w:cs="Arial"/>
          <w:sz w:val="24"/>
          <w:szCs w:val="24"/>
          <w:lang w:val="mn-MN"/>
        </w:rPr>
        <w:t>Улаанбаатар хот</w:t>
      </w:r>
      <w:r>
        <w:rPr>
          <w:rFonts w:ascii="Arial" w:eastAsia="Times New Roman" w:hAnsi="Arial" w:cs="Arial"/>
          <w:sz w:val="24"/>
          <w:szCs w:val="24"/>
          <w:lang w:val="mn-MN"/>
        </w:rPr>
        <w:t xml:space="preserve">, </w:t>
      </w:r>
      <w:r w:rsidRPr="00BA4826">
        <w:rPr>
          <w:rFonts w:ascii="Arial" w:eastAsia="Times New Roman" w:hAnsi="Arial" w:cs="Arial"/>
          <w:sz w:val="24"/>
          <w:szCs w:val="24"/>
          <w:lang w:val="mn-MN"/>
        </w:rPr>
        <w:t>Дархан уул</w:t>
      </w:r>
      <w:r>
        <w:rPr>
          <w:rFonts w:ascii="Arial" w:eastAsia="Times New Roman" w:hAnsi="Arial" w:cs="Arial"/>
          <w:sz w:val="24"/>
          <w:szCs w:val="24"/>
          <w:lang w:val="mn-MN"/>
        </w:rPr>
        <w:t xml:space="preserve"> аймаг</w:t>
      </w:r>
      <w:r w:rsidRPr="00BA4826">
        <w:rPr>
          <w:rFonts w:ascii="Arial" w:eastAsia="Times New Roman" w:hAnsi="Arial" w:cs="Arial"/>
          <w:sz w:val="24"/>
          <w:szCs w:val="24"/>
          <w:lang w:val="mn-MN"/>
        </w:rPr>
        <w:t>,</w:t>
      </w:r>
      <w:r>
        <w:rPr>
          <w:rFonts w:ascii="Arial" w:eastAsia="Times New Roman" w:hAnsi="Arial" w:cs="Arial"/>
          <w:sz w:val="24"/>
          <w:szCs w:val="24"/>
          <w:lang w:val="mn-MN"/>
        </w:rPr>
        <w:t xml:space="preserve"> </w:t>
      </w:r>
      <w:r w:rsidR="00CE77E2">
        <w:rPr>
          <w:rFonts w:ascii="Arial" w:eastAsia="Times New Roman" w:hAnsi="Arial" w:cs="Arial"/>
          <w:sz w:val="24"/>
          <w:szCs w:val="24"/>
          <w:lang w:val="mn-MN"/>
        </w:rPr>
        <w:t xml:space="preserve">Замын-Үүд зэрэг </w:t>
      </w:r>
      <w:r w:rsidR="00D74AB1">
        <w:rPr>
          <w:rFonts w:ascii="Arial" w:eastAsia="Times New Roman" w:hAnsi="Arial" w:cs="Arial"/>
          <w:sz w:val="24"/>
          <w:szCs w:val="24"/>
          <w:lang w:val="mn-MN"/>
        </w:rPr>
        <w:t xml:space="preserve">сургуулийн өмнөх </w:t>
      </w:r>
      <w:r w:rsidRPr="00BA4826">
        <w:rPr>
          <w:rFonts w:ascii="Arial" w:eastAsia="Times New Roman" w:hAnsi="Arial" w:cs="Arial"/>
          <w:sz w:val="24"/>
          <w:szCs w:val="24"/>
          <w:lang w:val="mn-MN"/>
        </w:rPr>
        <w:t>байгууллагын 630 гаруй хүүхэд оролцон авхаалж самбаа хурд хүчээ сорилоо.</w:t>
      </w:r>
    </w:p>
    <w:p w:rsidR="00714EB9" w:rsidRDefault="005D521B" w:rsidP="005D521B">
      <w:pPr>
        <w:tabs>
          <w:tab w:val="left" w:pos="0"/>
        </w:tabs>
        <w:spacing w:after="0" w:line="240" w:lineRule="auto"/>
        <w:jc w:val="both"/>
        <w:rPr>
          <w:rFonts w:ascii="Arial" w:eastAsia="Calibri" w:hAnsi="Arial" w:cs="Arial"/>
          <w:color w:val="4B4B4B"/>
          <w:sz w:val="24"/>
          <w:szCs w:val="24"/>
          <w:shd w:val="clear" w:color="auto" w:fill="FFFFFF"/>
          <w:lang w:val="mn-MN"/>
        </w:rPr>
      </w:pPr>
      <w:r>
        <w:rPr>
          <w:rFonts w:ascii="Arial" w:eastAsia="Calibri" w:hAnsi="Arial" w:cs="Arial"/>
          <w:color w:val="4B4B4B"/>
          <w:sz w:val="24"/>
          <w:szCs w:val="24"/>
          <w:shd w:val="clear" w:color="auto" w:fill="FFFFFF"/>
          <w:lang w:val="mn-MN"/>
        </w:rPr>
        <w:tab/>
      </w:r>
      <w:r w:rsidR="00BA4826" w:rsidRPr="00BA4826">
        <w:rPr>
          <w:rFonts w:ascii="Arial" w:eastAsia="Calibri" w:hAnsi="Arial" w:cs="Arial"/>
          <w:color w:val="4B4B4B"/>
          <w:sz w:val="24"/>
          <w:szCs w:val="24"/>
          <w:shd w:val="clear" w:color="auto" w:fill="FFFFFF"/>
        </w:rPr>
        <w:t xml:space="preserve">Нийслэлийн Шигшээ тэмцээний нээлтийн ажиллагаанд Нийслэлийн Засаг даргын Тамгын газрын Нийгмийн хөгжлийн </w:t>
      </w:r>
      <w:r w:rsidR="00661CE0">
        <w:rPr>
          <w:rFonts w:ascii="Arial" w:eastAsia="Calibri" w:hAnsi="Arial" w:cs="Arial"/>
          <w:color w:val="4B4B4B"/>
          <w:sz w:val="24"/>
          <w:szCs w:val="24"/>
          <w:shd w:val="clear" w:color="auto" w:fill="FFFFFF"/>
          <w:lang w:val="mn-MN"/>
        </w:rPr>
        <w:t xml:space="preserve">бодлогын </w:t>
      </w:r>
      <w:r w:rsidR="00BA4826" w:rsidRPr="00BA4826">
        <w:rPr>
          <w:rFonts w:ascii="Arial" w:eastAsia="Calibri" w:hAnsi="Arial" w:cs="Arial"/>
          <w:color w:val="4B4B4B"/>
          <w:sz w:val="24"/>
          <w:szCs w:val="24"/>
          <w:shd w:val="clear" w:color="auto" w:fill="FFFFFF"/>
        </w:rPr>
        <w:t xml:space="preserve">хэлтсийн дарга М.Отгонбаяр, </w:t>
      </w:r>
      <w:r w:rsidR="00714EB9">
        <w:rPr>
          <w:rFonts w:ascii="Arial" w:eastAsia="Calibri" w:hAnsi="Arial" w:cs="Arial"/>
          <w:color w:val="4B4B4B"/>
          <w:sz w:val="24"/>
          <w:szCs w:val="24"/>
          <w:shd w:val="clear" w:color="auto" w:fill="FFFFFF"/>
          <w:lang w:val="mn-MN"/>
        </w:rPr>
        <w:t xml:space="preserve">      </w:t>
      </w:r>
      <w:r w:rsidR="00BA4826" w:rsidRPr="00BA4826">
        <w:rPr>
          <w:rFonts w:ascii="Arial" w:eastAsia="Calibri" w:hAnsi="Arial" w:cs="Arial"/>
          <w:color w:val="4B4B4B"/>
          <w:sz w:val="24"/>
          <w:szCs w:val="24"/>
          <w:shd w:val="clear" w:color="auto" w:fill="FFFFFF"/>
        </w:rPr>
        <w:t>Нийслэлийн Биеийн тамир, спортын газрын дарга Ж.Ганболд, </w:t>
      </w:r>
    </w:p>
    <w:p w:rsidR="007023D6" w:rsidRDefault="00BA4826" w:rsidP="004D42E0">
      <w:pPr>
        <w:tabs>
          <w:tab w:val="left" w:pos="0"/>
        </w:tabs>
        <w:spacing w:after="0" w:line="240" w:lineRule="auto"/>
        <w:jc w:val="both"/>
        <w:rPr>
          <w:rFonts w:ascii="Arial" w:eastAsia="Times New Roman" w:hAnsi="Arial" w:cs="Arial"/>
          <w:sz w:val="24"/>
          <w:szCs w:val="24"/>
          <w:lang w:val="mn-MN"/>
        </w:rPr>
      </w:pPr>
      <w:r w:rsidRPr="00BA4826">
        <w:rPr>
          <w:rFonts w:ascii="Arial" w:eastAsia="Calibri" w:hAnsi="Arial" w:cs="Arial"/>
          <w:color w:val="4B4B4B"/>
          <w:sz w:val="24"/>
          <w:szCs w:val="24"/>
          <w:shd w:val="clear" w:color="auto" w:fill="FFFFFF"/>
        </w:rPr>
        <w:t>Нийслэлийн Засаг даргын Тамгын газрын Нийгмийн хөгжлийн хэлтсийн мэргэжилтэн Б.Чимгээ, дүүргийи Биеийн тамир, спортын хороодын дарга нар болон боловсролын хэлтсийн ажилтнууд оролцлоо.</w:t>
      </w:r>
    </w:p>
    <w:p w:rsidR="004D42E0" w:rsidRDefault="004D42E0" w:rsidP="004D42E0">
      <w:pPr>
        <w:tabs>
          <w:tab w:val="left" w:pos="0"/>
        </w:tabs>
        <w:spacing w:after="0" w:line="240" w:lineRule="auto"/>
        <w:jc w:val="both"/>
        <w:rPr>
          <w:rFonts w:ascii="Arial" w:eastAsia="Times New Roman" w:hAnsi="Arial" w:cs="Arial"/>
          <w:sz w:val="24"/>
          <w:szCs w:val="24"/>
          <w:lang w:val="mn-MN"/>
        </w:rPr>
      </w:pPr>
    </w:p>
    <w:p w:rsidR="00BA4826" w:rsidRPr="00BA4826" w:rsidRDefault="00BA4826" w:rsidP="003635A6">
      <w:pPr>
        <w:spacing w:after="0" w:line="240" w:lineRule="auto"/>
        <w:ind w:firstLine="720"/>
        <w:jc w:val="both"/>
        <w:rPr>
          <w:rFonts w:ascii="Arial" w:eastAsia="Times New Roman" w:hAnsi="Arial" w:cs="Arial"/>
          <w:sz w:val="24"/>
          <w:szCs w:val="24"/>
          <w:lang w:val="mn-MN"/>
        </w:rPr>
      </w:pPr>
      <w:r w:rsidRPr="00BA4826">
        <w:rPr>
          <w:rFonts w:ascii="Arial" w:eastAsia="Times New Roman" w:hAnsi="Arial" w:cs="Arial"/>
          <w:sz w:val="24"/>
          <w:szCs w:val="24"/>
          <w:lang w:val="mn-MN"/>
        </w:rPr>
        <w:t>Тэмцээнд оролцсон баг тамирчдад үнэ бүхий зүйл алт,</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мөнгө,</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хүрэл медаль,</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цом  мөн Ур чадвар,</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Уран зохиомж,</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Шинэлэг санаа,</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Шилдэг хөгжим,</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Үзэгчдийн таашаал,</w:t>
      </w:r>
      <w:r w:rsidR="007023D6">
        <w:rPr>
          <w:rFonts w:ascii="Arial" w:eastAsia="Times New Roman" w:hAnsi="Arial" w:cs="Arial"/>
          <w:sz w:val="24"/>
          <w:szCs w:val="24"/>
          <w:lang w:val="mn-MN"/>
        </w:rPr>
        <w:t xml:space="preserve"> </w:t>
      </w:r>
      <w:r w:rsidRPr="00BA4826">
        <w:rPr>
          <w:rFonts w:ascii="Arial" w:eastAsia="Times New Roman" w:hAnsi="Arial" w:cs="Arial"/>
          <w:sz w:val="24"/>
          <w:szCs w:val="24"/>
          <w:lang w:val="mn-MN"/>
        </w:rPr>
        <w:t>Шилдэг хэмнэл</w:t>
      </w:r>
      <w:r w:rsidR="007023D6">
        <w:rPr>
          <w:rFonts w:ascii="Arial" w:eastAsia="Times New Roman" w:hAnsi="Arial" w:cs="Arial"/>
          <w:sz w:val="24"/>
          <w:szCs w:val="24"/>
          <w:lang w:val="mn-MN"/>
        </w:rPr>
        <w:t xml:space="preserve"> гэсэн</w:t>
      </w:r>
      <w:r w:rsidRPr="00BA4826">
        <w:rPr>
          <w:rFonts w:ascii="Arial" w:eastAsia="Times New Roman" w:hAnsi="Arial" w:cs="Arial"/>
          <w:sz w:val="24"/>
          <w:szCs w:val="24"/>
          <w:lang w:val="mn-MN"/>
        </w:rPr>
        <w:t xml:space="preserve"> 6 номинацад шагнал гардуулсан.</w:t>
      </w:r>
    </w:p>
    <w:p w:rsidR="00BA4826" w:rsidRPr="00BA4826" w:rsidRDefault="007023D6" w:rsidP="007023D6">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Н</w:t>
      </w:r>
      <w:r w:rsidR="00BA4826" w:rsidRPr="00BA4826">
        <w:rPr>
          <w:rFonts w:ascii="Arial" w:eastAsia="Times New Roman" w:hAnsi="Arial" w:cs="Arial"/>
          <w:sz w:val="24"/>
          <w:szCs w:val="24"/>
          <w:lang w:val="mn-MN"/>
        </w:rPr>
        <w:t>эгдүгээр ба</w:t>
      </w:r>
      <w:r w:rsidR="003635A6">
        <w:rPr>
          <w:rFonts w:ascii="Arial" w:eastAsia="Times New Roman" w:hAnsi="Arial" w:cs="Arial"/>
          <w:sz w:val="24"/>
          <w:szCs w:val="24"/>
          <w:lang w:val="mn-MN"/>
        </w:rPr>
        <w:t>йранд</w:t>
      </w:r>
      <w:r w:rsidR="004D42E0">
        <w:rPr>
          <w:rFonts w:ascii="Arial" w:eastAsia="Times New Roman" w:hAnsi="Arial" w:cs="Arial"/>
          <w:sz w:val="24"/>
          <w:szCs w:val="24"/>
          <w:lang w:val="mn-MN"/>
        </w:rPr>
        <w:t>:</w:t>
      </w:r>
    </w:p>
    <w:p w:rsidR="00BA4826" w:rsidRPr="00BA4826" w:rsidRDefault="007023D6" w:rsidP="007023D6">
      <w:pPr>
        <w:spacing w:after="0" w:line="240" w:lineRule="auto"/>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Төмөр замын  Ирээдүй 5 дугаар </w:t>
      </w:r>
      <w:r w:rsidR="00BA4826" w:rsidRPr="00BA4826">
        <w:rPr>
          <w:rFonts w:ascii="Arial" w:eastAsia="Times New Roman" w:hAnsi="Arial" w:cs="Arial"/>
          <w:sz w:val="24"/>
          <w:szCs w:val="24"/>
          <w:lang w:val="mn-MN"/>
        </w:rPr>
        <w:t>цэцэрлэг 18,9 оноогоор</w:t>
      </w:r>
    </w:p>
    <w:p w:rsidR="00BA4826" w:rsidRPr="00BA4826" w:rsidRDefault="00BA4826" w:rsidP="00BA4826">
      <w:pPr>
        <w:spacing w:after="0" w:line="240" w:lineRule="auto"/>
        <w:ind w:left="180"/>
        <w:jc w:val="both"/>
        <w:rPr>
          <w:rFonts w:ascii="Arial" w:eastAsia="Times New Roman" w:hAnsi="Arial" w:cs="Arial"/>
          <w:sz w:val="24"/>
          <w:szCs w:val="24"/>
          <w:lang w:val="mn-MN"/>
        </w:rPr>
      </w:pPr>
      <w:r w:rsidRPr="00BA4826">
        <w:rPr>
          <w:rFonts w:ascii="Arial" w:eastAsia="Times New Roman" w:hAnsi="Arial" w:cs="Arial"/>
          <w:sz w:val="24"/>
          <w:szCs w:val="24"/>
          <w:lang w:val="mn-MN"/>
        </w:rPr>
        <w:t xml:space="preserve">  </w:t>
      </w:r>
      <w:r w:rsidR="007023D6">
        <w:rPr>
          <w:rFonts w:ascii="Arial" w:eastAsia="Times New Roman" w:hAnsi="Arial" w:cs="Arial"/>
          <w:sz w:val="24"/>
          <w:szCs w:val="24"/>
          <w:lang w:val="mn-MN"/>
        </w:rPr>
        <w:tab/>
      </w:r>
      <w:r w:rsidRPr="00BA4826">
        <w:rPr>
          <w:rFonts w:ascii="Arial" w:eastAsia="Times New Roman" w:hAnsi="Arial" w:cs="Arial"/>
          <w:sz w:val="24"/>
          <w:szCs w:val="24"/>
          <w:lang w:val="mn-MN"/>
        </w:rPr>
        <w:t xml:space="preserve"> Хоёрдугаар байранд</w:t>
      </w:r>
      <w:r w:rsidR="004D42E0">
        <w:rPr>
          <w:rFonts w:ascii="Arial" w:eastAsia="Times New Roman" w:hAnsi="Arial" w:cs="Arial"/>
          <w:sz w:val="24"/>
          <w:szCs w:val="24"/>
          <w:lang w:val="mn-MN"/>
        </w:rPr>
        <w:t>:</w:t>
      </w:r>
      <w:r w:rsidRPr="00BA4826">
        <w:rPr>
          <w:rFonts w:ascii="Arial" w:eastAsia="Times New Roman" w:hAnsi="Arial" w:cs="Arial"/>
          <w:sz w:val="24"/>
          <w:szCs w:val="24"/>
          <w:lang w:val="mn-MN"/>
        </w:rPr>
        <w:t xml:space="preserve"> </w:t>
      </w:r>
    </w:p>
    <w:p w:rsidR="00BA4826" w:rsidRPr="00BA4826" w:rsidRDefault="00BA4826" w:rsidP="007023D6">
      <w:pPr>
        <w:spacing w:after="0" w:line="240" w:lineRule="auto"/>
        <w:contextualSpacing/>
        <w:jc w:val="both"/>
        <w:rPr>
          <w:rFonts w:ascii="Arial" w:eastAsia="Times New Roman" w:hAnsi="Arial" w:cs="Arial"/>
          <w:sz w:val="24"/>
          <w:szCs w:val="24"/>
          <w:lang w:val="mn-MN"/>
        </w:rPr>
      </w:pPr>
      <w:r w:rsidRPr="00BA4826">
        <w:rPr>
          <w:rFonts w:ascii="Arial" w:eastAsia="Times New Roman" w:hAnsi="Arial" w:cs="Arial"/>
          <w:sz w:val="24"/>
          <w:szCs w:val="24"/>
          <w:lang w:val="mn-MN"/>
        </w:rPr>
        <w:t>Баянгол дүүргийн 157 дугаар цэцэрлэг 18,1 оноогоор</w:t>
      </w:r>
    </w:p>
    <w:p w:rsidR="00BA4826" w:rsidRPr="00BA4826" w:rsidRDefault="007023D6" w:rsidP="007023D6">
      <w:pPr>
        <w:spacing w:after="0" w:line="240" w:lineRule="auto"/>
        <w:ind w:firstLine="630"/>
        <w:jc w:val="both"/>
        <w:rPr>
          <w:rFonts w:ascii="Arial" w:eastAsia="Calibri" w:hAnsi="Arial" w:cs="Arial"/>
          <w:sz w:val="24"/>
          <w:szCs w:val="24"/>
          <w:lang w:val="mn-MN"/>
        </w:rPr>
      </w:pPr>
      <w:r>
        <w:rPr>
          <w:rFonts w:ascii="Arial" w:eastAsia="Calibri" w:hAnsi="Arial" w:cs="Arial"/>
          <w:sz w:val="24"/>
          <w:szCs w:val="24"/>
          <w:lang w:val="mn-MN"/>
        </w:rPr>
        <w:t xml:space="preserve"> Гуравдугаар байранд</w:t>
      </w:r>
      <w:r w:rsidR="004D42E0">
        <w:rPr>
          <w:rFonts w:ascii="Arial" w:eastAsia="Calibri" w:hAnsi="Arial" w:cs="Arial"/>
          <w:sz w:val="24"/>
          <w:szCs w:val="24"/>
          <w:lang w:val="mn-MN"/>
        </w:rPr>
        <w:t>:</w:t>
      </w:r>
      <w:r>
        <w:rPr>
          <w:rFonts w:ascii="Arial" w:eastAsia="Calibri" w:hAnsi="Arial" w:cs="Arial"/>
          <w:sz w:val="24"/>
          <w:szCs w:val="24"/>
          <w:lang w:val="mn-MN"/>
        </w:rPr>
        <w:t xml:space="preserve">  </w:t>
      </w:r>
    </w:p>
    <w:p w:rsidR="007023D6" w:rsidRDefault="00BA4826" w:rsidP="007023D6">
      <w:pPr>
        <w:spacing w:after="0" w:line="240" w:lineRule="auto"/>
        <w:contextualSpacing/>
        <w:jc w:val="both"/>
        <w:rPr>
          <w:rFonts w:ascii="Arial" w:eastAsia="Calibri" w:hAnsi="Arial" w:cs="Arial"/>
          <w:sz w:val="24"/>
          <w:szCs w:val="24"/>
          <w:lang w:val="mn-MN"/>
        </w:rPr>
      </w:pPr>
      <w:r w:rsidRPr="00BA4826">
        <w:rPr>
          <w:rFonts w:ascii="Arial" w:eastAsia="Calibri" w:hAnsi="Arial" w:cs="Arial"/>
          <w:sz w:val="24"/>
          <w:szCs w:val="24"/>
          <w:lang w:val="mn-MN"/>
        </w:rPr>
        <w:t>Баянгол дүүргийн 94 дүгээр цэцэрлэг 17,</w:t>
      </w:r>
      <w:r w:rsidR="007023D6">
        <w:rPr>
          <w:rFonts w:ascii="Arial" w:eastAsia="Calibri" w:hAnsi="Arial" w:cs="Arial"/>
          <w:sz w:val="24"/>
          <w:szCs w:val="24"/>
          <w:lang w:val="mn-MN"/>
        </w:rPr>
        <w:t>9</w:t>
      </w:r>
      <w:r w:rsidRPr="00BA4826">
        <w:rPr>
          <w:rFonts w:ascii="Arial" w:eastAsia="Calibri" w:hAnsi="Arial" w:cs="Arial"/>
          <w:sz w:val="24"/>
          <w:szCs w:val="24"/>
          <w:lang w:val="mn-MN"/>
        </w:rPr>
        <w:t xml:space="preserve"> оноогоор</w:t>
      </w:r>
    </w:p>
    <w:p w:rsidR="00BA4826" w:rsidRPr="00BA4826" w:rsidRDefault="007023D6" w:rsidP="007023D6">
      <w:pPr>
        <w:spacing w:after="0" w:line="240" w:lineRule="auto"/>
        <w:contextualSpacing/>
        <w:jc w:val="both"/>
        <w:rPr>
          <w:rFonts w:ascii="Arial" w:eastAsia="Calibri" w:hAnsi="Arial" w:cs="Arial"/>
          <w:sz w:val="24"/>
          <w:szCs w:val="24"/>
          <w:lang w:val="mn-MN"/>
        </w:rPr>
      </w:pPr>
      <w:r>
        <w:rPr>
          <w:rFonts w:ascii="Arial" w:eastAsia="Calibri" w:hAnsi="Arial" w:cs="Arial"/>
          <w:sz w:val="24"/>
          <w:szCs w:val="24"/>
          <w:lang w:val="mn-MN"/>
        </w:rPr>
        <w:t xml:space="preserve">  </w:t>
      </w:r>
      <w:r>
        <w:rPr>
          <w:rFonts w:ascii="Arial" w:eastAsia="Calibri" w:hAnsi="Arial" w:cs="Arial"/>
          <w:sz w:val="24"/>
          <w:szCs w:val="24"/>
          <w:lang w:val="mn-MN"/>
        </w:rPr>
        <w:tab/>
        <w:t>Дөрөв</w:t>
      </w:r>
      <w:r w:rsidRPr="00BA4826">
        <w:rPr>
          <w:rFonts w:ascii="Arial" w:eastAsia="Calibri" w:hAnsi="Arial" w:cs="Arial"/>
          <w:sz w:val="24"/>
          <w:szCs w:val="24"/>
          <w:lang w:val="mn-MN"/>
        </w:rPr>
        <w:t>дүгээр байранд</w:t>
      </w:r>
      <w:r w:rsidR="004D42E0">
        <w:rPr>
          <w:rFonts w:ascii="Arial" w:eastAsia="Calibri" w:hAnsi="Arial" w:cs="Arial"/>
          <w:sz w:val="24"/>
          <w:szCs w:val="24"/>
          <w:lang w:val="mn-MN"/>
        </w:rPr>
        <w:t>:</w:t>
      </w:r>
    </w:p>
    <w:p w:rsidR="00BA4826" w:rsidRPr="00BA4826" w:rsidRDefault="00BA4826" w:rsidP="007023D6">
      <w:pPr>
        <w:spacing w:after="0" w:line="240" w:lineRule="auto"/>
        <w:contextualSpacing/>
        <w:jc w:val="both"/>
        <w:rPr>
          <w:rFonts w:ascii="Arial" w:eastAsia="Calibri" w:hAnsi="Arial" w:cs="Arial"/>
          <w:sz w:val="24"/>
          <w:szCs w:val="24"/>
          <w:lang w:val="mn-MN"/>
        </w:rPr>
      </w:pPr>
      <w:r w:rsidRPr="00BA4826">
        <w:rPr>
          <w:rFonts w:ascii="Arial" w:eastAsia="Calibri" w:hAnsi="Arial" w:cs="Arial"/>
          <w:sz w:val="24"/>
          <w:szCs w:val="24"/>
          <w:lang w:val="mn-MN"/>
        </w:rPr>
        <w:t>Сонгинохайрхан дүүргийн</w:t>
      </w:r>
      <w:r w:rsidR="006E5EFE">
        <w:rPr>
          <w:rFonts w:ascii="Arial" w:eastAsia="Calibri" w:hAnsi="Arial" w:cs="Arial"/>
          <w:sz w:val="24"/>
          <w:szCs w:val="24"/>
          <w:lang w:val="mn-MN"/>
        </w:rPr>
        <w:t xml:space="preserve"> 113 дугаар цэцэрлэг 17,8</w:t>
      </w:r>
      <w:r w:rsidRPr="00BA4826">
        <w:rPr>
          <w:rFonts w:ascii="Arial" w:eastAsia="Calibri" w:hAnsi="Arial" w:cs="Arial"/>
          <w:sz w:val="24"/>
          <w:szCs w:val="24"/>
          <w:lang w:val="mn-MN"/>
        </w:rPr>
        <w:t xml:space="preserve"> оноогоор</w:t>
      </w:r>
      <w:r w:rsidR="00EE45AC">
        <w:rPr>
          <w:rFonts w:ascii="Arial" w:eastAsia="Calibri" w:hAnsi="Arial" w:cs="Arial"/>
          <w:sz w:val="24"/>
          <w:szCs w:val="24"/>
          <w:lang w:val="mn-MN"/>
        </w:rPr>
        <w:t xml:space="preserve"> шалгарсан.</w:t>
      </w:r>
    </w:p>
    <w:p w:rsidR="00501EB8" w:rsidRPr="00A56431" w:rsidRDefault="00BA4826" w:rsidP="004D42E0">
      <w:pPr>
        <w:spacing w:after="0" w:line="240" w:lineRule="auto"/>
        <w:ind w:firstLine="720"/>
        <w:jc w:val="both"/>
        <w:rPr>
          <w:rFonts w:ascii="Arial" w:eastAsia="Calibri" w:hAnsi="Arial" w:cs="Arial"/>
          <w:color w:val="4B4B4B"/>
          <w:sz w:val="24"/>
          <w:szCs w:val="24"/>
          <w:shd w:val="clear" w:color="auto" w:fill="FFFFFF"/>
          <w:lang w:val="mn-MN"/>
        </w:rPr>
      </w:pPr>
      <w:r w:rsidRPr="00A56431">
        <w:rPr>
          <w:rFonts w:ascii="Arial" w:eastAsia="Calibri" w:hAnsi="Arial" w:cs="Arial"/>
          <w:color w:val="4B4B4B"/>
          <w:sz w:val="24"/>
          <w:szCs w:val="24"/>
          <w:shd w:val="clear" w:color="auto" w:fill="FFFFFF"/>
        </w:rPr>
        <w:t xml:space="preserve">”Шилдэг уран сэтгэмжтэй баг”-аар Баянзүрх дүүргийн 61-р цэцэрлэг, </w:t>
      </w:r>
    </w:p>
    <w:p w:rsidR="004D42E0" w:rsidRPr="00A56431" w:rsidRDefault="00BA4826" w:rsidP="004D42E0">
      <w:pPr>
        <w:spacing w:after="0" w:line="240" w:lineRule="auto"/>
        <w:ind w:firstLine="720"/>
        <w:jc w:val="both"/>
        <w:rPr>
          <w:rFonts w:ascii="Arial" w:eastAsia="Calibri" w:hAnsi="Arial" w:cs="Arial"/>
          <w:color w:val="4B4B4B"/>
          <w:sz w:val="24"/>
          <w:szCs w:val="24"/>
          <w:shd w:val="clear" w:color="auto" w:fill="FFFFFF"/>
          <w:lang w:val="mn-MN"/>
        </w:rPr>
      </w:pPr>
      <w:r w:rsidRPr="00A56431">
        <w:rPr>
          <w:rFonts w:ascii="Arial" w:eastAsia="Calibri" w:hAnsi="Arial" w:cs="Arial"/>
          <w:color w:val="4B4B4B"/>
          <w:sz w:val="24"/>
          <w:szCs w:val="24"/>
          <w:shd w:val="clear" w:color="auto" w:fill="FFFFFF"/>
        </w:rPr>
        <w:lastRenderedPageBreak/>
        <w:t xml:space="preserve">“Шилдэг үзэгчдийн таашаал хүлээсэн баг”-аар Баянзүрх дүүргийн 59-р цэцэрлэг, </w:t>
      </w:r>
    </w:p>
    <w:p w:rsidR="00501EB8" w:rsidRPr="00A56431" w:rsidRDefault="00BA4826" w:rsidP="004D42E0">
      <w:pPr>
        <w:spacing w:after="0" w:line="240" w:lineRule="auto"/>
        <w:ind w:firstLine="720"/>
        <w:jc w:val="both"/>
        <w:rPr>
          <w:rFonts w:ascii="Arial" w:eastAsia="Calibri" w:hAnsi="Arial" w:cs="Arial"/>
          <w:color w:val="4B4B4B"/>
          <w:sz w:val="24"/>
          <w:szCs w:val="24"/>
          <w:shd w:val="clear" w:color="auto" w:fill="FFFFFF"/>
          <w:lang w:val="mn-MN"/>
        </w:rPr>
      </w:pPr>
      <w:r w:rsidRPr="00A56431">
        <w:rPr>
          <w:rFonts w:ascii="Arial" w:eastAsia="Calibri" w:hAnsi="Arial" w:cs="Arial"/>
          <w:color w:val="4B4B4B"/>
          <w:sz w:val="24"/>
          <w:szCs w:val="24"/>
          <w:shd w:val="clear" w:color="auto" w:fill="FFFFFF"/>
        </w:rPr>
        <w:t>“Шилдэг санаа” номинацид Чингэлтэй дүүргийн 5</w:t>
      </w:r>
      <w:r w:rsidRPr="00A56431">
        <w:rPr>
          <w:rFonts w:ascii="Arial" w:eastAsia="Calibri" w:hAnsi="Arial" w:cs="Arial"/>
          <w:color w:val="4B4B4B"/>
          <w:sz w:val="24"/>
          <w:szCs w:val="24"/>
          <w:shd w:val="clear" w:color="auto" w:fill="FFFFFF"/>
          <w:lang w:val="mn-MN"/>
        </w:rPr>
        <w:t>6</w:t>
      </w:r>
      <w:r w:rsidRPr="00A56431">
        <w:rPr>
          <w:rFonts w:ascii="Arial" w:eastAsia="Calibri" w:hAnsi="Arial" w:cs="Arial"/>
          <w:color w:val="4B4B4B"/>
          <w:sz w:val="24"/>
          <w:szCs w:val="24"/>
          <w:shd w:val="clear" w:color="auto" w:fill="FFFFFF"/>
        </w:rPr>
        <w:t xml:space="preserve">-р цэцэрлэг, </w:t>
      </w:r>
    </w:p>
    <w:p w:rsidR="00501EB8" w:rsidRPr="00A56431" w:rsidRDefault="004D42E0" w:rsidP="00BA4826">
      <w:pPr>
        <w:spacing w:after="0" w:line="240" w:lineRule="auto"/>
        <w:jc w:val="both"/>
        <w:rPr>
          <w:rFonts w:ascii="Arial" w:eastAsia="Calibri" w:hAnsi="Arial" w:cs="Arial"/>
          <w:color w:val="4B4B4B"/>
          <w:sz w:val="24"/>
          <w:szCs w:val="24"/>
          <w:shd w:val="clear" w:color="auto" w:fill="FFFFFF"/>
          <w:lang w:val="mn-MN"/>
        </w:rPr>
      </w:pPr>
      <w:r w:rsidRPr="00A56431">
        <w:rPr>
          <w:rFonts w:ascii="Arial" w:eastAsia="Calibri" w:hAnsi="Arial" w:cs="Arial"/>
          <w:color w:val="4B4B4B"/>
          <w:sz w:val="24"/>
          <w:szCs w:val="24"/>
          <w:shd w:val="clear" w:color="auto" w:fill="FFFFFF"/>
          <w:lang w:val="mn-MN"/>
        </w:rPr>
        <w:t xml:space="preserve"> </w:t>
      </w:r>
      <w:r w:rsidRPr="00A56431">
        <w:rPr>
          <w:rFonts w:ascii="Arial" w:eastAsia="Calibri" w:hAnsi="Arial" w:cs="Arial"/>
          <w:color w:val="4B4B4B"/>
          <w:sz w:val="24"/>
          <w:szCs w:val="24"/>
          <w:shd w:val="clear" w:color="auto" w:fill="FFFFFF"/>
          <w:lang w:val="mn-MN"/>
        </w:rPr>
        <w:tab/>
      </w:r>
      <w:r w:rsidR="00BA4826" w:rsidRPr="00A56431">
        <w:rPr>
          <w:rFonts w:ascii="Arial" w:eastAsia="Calibri" w:hAnsi="Arial" w:cs="Arial"/>
          <w:color w:val="4B4B4B"/>
          <w:sz w:val="24"/>
          <w:szCs w:val="24"/>
          <w:shd w:val="clear" w:color="auto" w:fill="FFFFFF"/>
        </w:rPr>
        <w:t>“Шилдэг ая” номинацид Замын-Үүдийн “Алтан харгана” цэцэрлэг</w:t>
      </w:r>
      <w:r w:rsidR="00BA4826" w:rsidRPr="00A56431">
        <w:rPr>
          <w:rFonts w:ascii="Arial" w:eastAsia="Calibri" w:hAnsi="Arial" w:cs="Arial"/>
          <w:color w:val="4B4B4B"/>
          <w:sz w:val="24"/>
          <w:szCs w:val="24"/>
          <w:shd w:val="clear" w:color="auto" w:fill="FFFFFF"/>
          <w:lang w:val="mn-MN"/>
        </w:rPr>
        <w:t xml:space="preserve"> </w:t>
      </w:r>
    </w:p>
    <w:p w:rsidR="00501EB8" w:rsidRPr="00A56431" w:rsidRDefault="00BA4826" w:rsidP="004D42E0">
      <w:pPr>
        <w:spacing w:after="0" w:line="240" w:lineRule="auto"/>
        <w:ind w:firstLine="720"/>
        <w:jc w:val="both"/>
        <w:rPr>
          <w:rFonts w:ascii="Arial" w:eastAsia="Calibri" w:hAnsi="Arial" w:cs="Arial"/>
          <w:color w:val="4B4B4B"/>
          <w:sz w:val="24"/>
          <w:szCs w:val="24"/>
          <w:shd w:val="clear" w:color="auto" w:fill="FFFFFF"/>
          <w:lang w:val="mn-MN"/>
        </w:rPr>
      </w:pPr>
      <w:r w:rsidRPr="00A56431">
        <w:rPr>
          <w:rFonts w:ascii="Arial" w:eastAsia="Calibri" w:hAnsi="Arial" w:cs="Arial"/>
          <w:color w:val="4B4B4B"/>
          <w:sz w:val="24"/>
          <w:szCs w:val="24"/>
          <w:shd w:val="clear" w:color="auto" w:fill="FFFFFF"/>
        </w:rPr>
        <w:t>“</w:t>
      </w:r>
      <w:r w:rsidRPr="00A56431">
        <w:rPr>
          <w:rFonts w:ascii="Arial" w:eastAsia="Calibri" w:hAnsi="Arial" w:cs="Arial"/>
          <w:color w:val="4B4B4B"/>
          <w:sz w:val="24"/>
          <w:szCs w:val="24"/>
          <w:shd w:val="clear" w:color="auto" w:fill="FFFFFF"/>
          <w:lang w:val="mn-MN"/>
        </w:rPr>
        <w:t>Шилдэг хэмнэл</w:t>
      </w:r>
      <w:r w:rsidRPr="00A56431">
        <w:rPr>
          <w:rFonts w:ascii="Arial" w:eastAsia="Calibri" w:hAnsi="Arial" w:cs="Arial"/>
          <w:color w:val="4B4B4B"/>
          <w:sz w:val="24"/>
          <w:szCs w:val="24"/>
          <w:shd w:val="clear" w:color="auto" w:fill="FFFFFF"/>
        </w:rPr>
        <w:t>”</w:t>
      </w:r>
      <w:r w:rsidRPr="00A56431">
        <w:rPr>
          <w:rFonts w:ascii="Arial" w:eastAsia="Calibri" w:hAnsi="Arial" w:cs="Arial"/>
          <w:color w:val="4B4B4B"/>
          <w:sz w:val="24"/>
          <w:szCs w:val="24"/>
          <w:shd w:val="clear" w:color="auto" w:fill="FFFFFF"/>
          <w:lang w:val="mn-MN"/>
        </w:rPr>
        <w:t xml:space="preserve"> номинацид Сүхбаатар дүүүргийн 68-р цэцэрлэг </w:t>
      </w:r>
    </w:p>
    <w:p w:rsidR="00BA4826" w:rsidRPr="00A56431" w:rsidRDefault="00BA4826" w:rsidP="004D42E0">
      <w:pPr>
        <w:spacing w:after="0" w:line="240" w:lineRule="auto"/>
        <w:ind w:firstLine="720"/>
        <w:jc w:val="both"/>
        <w:rPr>
          <w:rFonts w:ascii="Arial" w:eastAsia="Calibri" w:hAnsi="Arial" w:cs="Arial"/>
          <w:color w:val="4B4B4B"/>
          <w:sz w:val="24"/>
          <w:szCs w:val="24"/>
          <w:shd w:val="clear" w:color="auto" w:fill="FFFFFF"/>
          <w:lang w:val="mn-MN"/>
        </w:rPr>
      </w:pPr>
      <w:r w:rsidRPr="00A56431">
        <w:rPr>
          <w:rFonts w:ascii="Arial" w:eastAsia="Calibri" w:hAnsi="Arial" w:cs="Arial"/>
          <w:color w:val="4B4B4B"/>
          <w:sz w:val="24"/>
          <w:szCs w:val="24"/>
          <w:shd w:val="clear" w:color="auto" w:fill="FFFFFF"/>
        </w:rPr>
        <w:t>“</w:t>
      </w:r>
      <w:r w:rsidRPr="00A56431">
        <w:rPr>
          <w:rFonts w:ascii="Arial" w:eastAsia="Calibri" w:hAnsi="Arial" w:cs="Arial"/>
          <w:color w:val="4B4B4B"/>
          <w:sz w:val="24"/>
          <w:szCs w:val="24"/>
          <w:shd w:val="clear" w:color="auto" w:fill="FFFFFF"/>
          <w:lang w:val="mn-MN"/>
        </w:rPr>
        <w:t>Шилдэг Ур чадвар</w:t>
      </w:r>
      <w:r w:rsidRPr="00A56431">
        <w:rPr>
          <w:rFonts w:ascii="Arial" w:eastAsia="Calibri" w:hAnsi="Arial" w:cs="Arial"/>
          <w:color w:val="4B4B4B"/>
          <w:sz w:val="24"/>
          <w:szCs w:val="24"/>
          <w:shd w:val="clear" w:color="auto" w:fill="FFFFFF"/>
        </w:rPr>
        <w:t>”</w:t>
      </w:r>
      <w:r w:rsidRPr="00A56431">
        <w:rPr>
          <w:rFonts w:ascii="Arial" w:eastAsia="Calibri" w:hAnsi="Arial" w:cs="Arial"/>
          <w:color w:val="4B4B4B"/>
          <w:sz w:val="24"/>
          <w:szCs w:val="24"/>
          <w:shd w:val="clear" w:color="auto" w:fill="FFFFFF"/>
          <w:lang w:val="mn-MN"/>
        </w:rPr>
        <w:t xml:space="preserve"> номинацад Баянгол дүүргийн 85-р цэцэрлэг </w:t>
      </w:r>
      <w:r w:rsidRPr="00A56431">
        <w:rPr>
          <w:rFonts w:ascii="Arial" w:eastAsia="Calibri" w:hAnsi="Arial" w:cs="Arial"/>
          <w:color w:val="4B4B4B"/>
          <w:sz w:val="24"/>
          <w:szCs w:val="24"/>
          <w:shd w:val="clear" w:color="auto" w:fill="FFFFFF"/>
        </w:rPr>
        <w:t xml:space="preserve"> тус тус шалгарч цом, өргөмжлөл, үнэ бүхий зүйлээр шагнууллаа.</w:t>
      </w:r>
    </w:p>
    <w:p w:rsidR="00BA4826" w:rsidRPr="00BA4826" w:rsidRDefault="00BA4826" w:rsidP="00BA4826">
      <w:pPr>
        <w:spacing w:after="0" w:line="240" w:lineRule="auto"/>
        <w:rPr>
          <w:rFonts w:ascii="Arial" w:eastAsia="Calibri" w:hAnsi="Arial" w:cs="Arial"/>
          <w:sz w:val="24"/>
          <w:szCs w:val="24"/>
        </w:rPr>
      </w:pPr>
    </w:p>
    <w:p w:rsidR="00E044BD" w:rsidRPr="00466BE0" w:rsidRDefault="001C18CB" w:rsidP="00A56431">
      <w:pPr>
        <w:spacing w:after="0" w:line="240" w:lineRule="auto"/>
        <w:ind w:firstLine="720"/>
        <w:jc w:val="both"/>
        <w:rPr>
          <w:rFonts w:ascii="Arial" w:hAnsi="Arial" w:cs="Arial"/>
          <w:sz w:val="24"/>
          <w:szCs w:val="24"/>
          <w:lang w:val="mn-MN"/>
        </w:rPr>
      </w:pPr>
      <w:r>
        <w:rPr>
          <w:rFonts w:ascii="Arial" w:hAnsi="Arial" w:cs="Arial"/>
          <w:bCs/>
          <w:sz w:val="24"/>
          <w:szCs w:val="24"/>
          <w:lang w:val="mn-MN"/>
        </w:rPr>
        <w:t>7</w:t>
      </w:r>
      <w:r w:rsidR="004D42E0">
        <w:rPr>
          <w:rFonts w:ascii="Arial" w:hAnsi="Arial" w:cs="Arial"/>
          <w:bCs/>
          <w:sz w:val="24"/>
          <w:szCs w:val="24"/>
          <w:lang w:val="mn-MN"/>
        </w:rPr>
        <w:t xml:space="preserve">. </w:t>
      </w:r>
      <w:r w:rsidR="00E044BD" w:rsidRPr="00466BE0">
        <w:rPr>
          <w:rFonts w:ascii="Arial" w:hAnsi="Arial" w:cs="Arial"/>
          <w:sz w:val="24"/>
          <w:szCs w:val="24"/>
          <w:lang w:val="mn-MN"/>
        </w:rPr>
        <w:t>Нийслэлийн Биеийн тамир, спортын газраас 2015 онд гаргасан ажил танилцуулах өдөр</w:t>
      </w:r>
      <w:r w:rsidR="008E31F7">
        <w:rPr>
          <w:rFonts w:ascii="Arial" w:hAnsi="Arial" w:cs="Arial"/>
          <w:sz w:val="24"/>
          <w:szCs w:val="24"/>
          <w:lang w:val="mn-MN"/>
        </w:rPr>
        <w:t xml:space="preserve">, Туршлага солилцох өдрийн </w:t>
      </w:r>
      <w:r w:rsidR="00E044BD" w:rsidRPr="00466BE0">
        <w:rPr>
          <w:rFonts w:ascii="Arial" w:hAnsi="Arial" w:cs="Arial"/>
          <w:sz w:val="24"/>
          <w:szCs w:val="24"/>
          <w:lang w:val="mn-MN"/>
        </w:rPr>
        <w:t>хуваарийн дагуу төлөвлөгөө, хөтөлбөр гаргаж  Баянгол дүүргийн Биеийн тамир, спорт хороо 97-р цэцэрлэгтэй хамтран ажил танилцуулах өдрийг</w:t>
      </w:r>
      <w:r w:rsidR="000D7139">
        <w:rPr>
          <w:rFonts w:ascii="Arial" w:hAnsi="Arial" w:cs="Arial"/>
          <w:sz w:val="24"/>
          <w:szCs w:val="24"/>
          <w:lang w:val="mn-MN"/>
        </w:rPr>
        <w:t xml:space="preserve"> </w:t>
      </w:r>
      <w:r w:rsidR="00B3441F">
        <w:rPr>
          <w:rFonts w:ascii="Arial" w:hAnsi="Arial" w:cs="Arial"/>
          <w:sz w:val="24"/>
          <w:szCs w:val="24"/>
          <w:lang w:val="mn-MN"/>
        </w:rPr>
        <w:t xml:space="preserve">2015 оны </w:t>
      </w:r>
      <w:r w:rsidR="000D7139">
        <w:rPr>
          <w:rFonts w:ascii="Arial" w:hAnsi="Arial" w:cs="Arial"/>
          <w:sz w:val="24"/>
          <w:szCs w:val="24"/>
          <w:lang w:val="mn-MN"/>
        </w:rPr>
        <w:t>04 дүгээр сарын 17-ны өдөр</w:t>
      </w:r>
      <w:r w:rsidR="00E044BD" w:rsidRPr="00466BE0">
        <w:rPr>
          <w:rFonts w:ascii="Arial" w:hAnsi="Arial" w:cs="Arial"/>
          <w:sz w:val="24"/>
          <w:szCs w:val="24"/>
          <w:lang w:val="mn-MN"/>
        </w:rPr>
        <w:t xml:space="preserve"> зохион байгууллаа.</w:t>
      </w:r>
    </w:p>
    <w:p w:rsidR="007F5991" w:rsidRDefault="00E044BD" w:rsidP="00A56431">
      <w:pPr>
        <w:spacing w:after="0" w:line="240" w:lineRule="auto"/>
        <w:ind w:firstLine="720"/>
        <w:jc w:val="both"/>
        <w:rPr>
          <w:rFonts w:ascii="Arial" w:hAnsi="Arial" w:cs="Arial"/>
          <w:sz w:val="24"/>
          <w:szCs w:val="24"/>
          <w:lang w:val="mn-MN"/>
        </w:rPr>
      </w:pPr>
      <w:r w:rsidRPr="00466BE0">
        <w:rPr>
          <w:rFonts w:ascii="Arial" w:hAnsi="Arial" w:cs="Arial"/>
          <w:sz w:val="24"/>
          <w:szCs w:val="24"/>
          <w:lang w:val="mn-MN"/>
        </w:rPr>
        <w:t>Үйл ажиллагаанд: Нийслэлийн Биеийн тамир, спортын газрын мэргэжилтэн Г.Бямбасайхан, Б.Батсайхан</w:t>
      </w:r>
      <w:r w:rsidR="00B67628">
        <w:rPr>
          <w:rFonts w:ascii="Arial" w:hAnsi="Arial" w:cs="Arial"/>
          <w:sz w:val="24"/>
          <w:szCs w:val="24"/>
          <w:lang w:val="mn-MN"/>
        </w:rPr>
        <w:t>,</w:t>
      </w:r>
      <w:r w:rsidR="008E31F7">
        <w:rPr>
          <w:rFonts w:ascii="Arial" w:hAnsi="Arial" w:cs="Arial"/>
          <w:sz w:val="24"/>
          <w:szCs w:val="24"/>
          <w:lang w:val="mn-MN"/>
        </w:rPr>
        <w:t xml:space="preserve"> </w:t>
      </w:r>
      <w:r w:rsidRPr="00466BE0">
        <w:rPr>
          <w:rFonts w:ascii="Arial" w:hAnsi="Arial" w:cs="Arial"/>
          <w:sz w:val="24"/>
          <w:szCs w:val="24"/>
          <w:lang w:val="mn-MN"/>
        </w:rPr>
        <w:t>С</w:t>
      </w:r>
      <w:r w:rsidR="00DF7965">
        <w:rPr>
          <w:rFonts w:ascii="Arial" w:hAnsi="Arial" w:cs="Arial"/>
          <w:sz w:val="24"/>
          <w:szCs w:val="24"/>
          <w:lang w:val="mn-MN"/>
        </w:rPr>
        <w:t>онгинохайрхан дүүргийн</w:t>
      </w:r>
      <w:r w:rsidR="00B67628">
        <w:rPr>
          <w:rFonts w:ascii="Arial" w:hAnsi="Arial" w:cs="Arial"/>
          <w:sz w:val="24"/>
          <w:szCs w:val="24"/>
          <w:lang w:val="mn-MN"/>
        </w:rPr>
        <w:t xml:space="preserve"> Б</w:t>
      </w:r>
      <w:r w:rsidR="00DF7965">
        <w:rPr>
          <w:rFonts w:ascii="Arial" w:hAnsi="Arial" w:cs="Arial"/>
          <w:sz w:val="24"/>
          <w:szCs w:val="24"/>
          <w:lang w:val="mn-MN"/>
        </w:rPr>
        <w:t>иеийн тамир, спортын хороо</w:t>
      </w:r>
      <w:r w:rsidR="006B25A6">
        <w:rPr>
          <w:rFonts w:ascii="Arial" w:hAnsi="Arial" w:cs="Arial"/>
          <w:sz w:val="24"/>
          <w:szCs w:val="24"/>
          <w:lang w:val="mn-MN"/>
        </w:rPr>
        <w:t>, Чингэлтэй дүүргийн Биеийн тамир, спортын хороо</w:t>
      </w:r>
      <w:r w:rsidR="00B67628">
        <w:rPr>
          <w:rFonts w:ascii="Arial" w:hAnsi="Arial" w:cs="Arial"/>
          <w:sz w:val="24"/>
          <w:szCs w:val="24"/>
          <w:lang w:val="mn-MN"/>
        </w:rPr>
        <w:t xml:space="preserve">, Сүхбаатар дүүргийн </w:t>
      </w:r>
      <w:r w:rsidR="006B25A6">
        <w:rPr>
          <w:rFonts w:ascii="Arial" w:hAnsi="Arial" w:cs="Arial"/>
          <w:sz w:val="24"/>
          <w:szCs w:val="24"/>
          <w:lang w:val="mn-MN"/>
        </w:rPr>
        <w:t>Биеийн тамир, спортын хороо</w:t>
      </w:r>
      <w:r w:rsidR="00B67628">
        <w:rPr>
          <w:rFonts w:ascii="Arial" w:hAnsi="Arial" w:cs="Arial"/>
          <w:sz w:val="24"/>
          <w:szCs w:val="24"/>
          <w:lang w:val="mn-MN"/>
        </w:rPr>
        <w:t>, Хан-Уул дүүр</w:t>
      </w:r>
      <w:r w:rsidRPr="00466BE0">
        <w:rPr>
          <w:rFonts w:ascii="Arial" w:hAnsi="Arial" w:cs="Arial"/>
          <w:sz w:val="24"/>
          <w:szCs w:val="24"/>
          <w:lang w:val="mn-MN"/>
        </w:rPr>
        <w:t>г</w:t>
      </w:r>
      <w:r w:rsidR="00B67628">
        <w:rPr>
          <w:rFonts w:ascii="Arial" w:hAnsi="Arial" w:cs="Arial"/>
          <w:sz w:val="24"/>
          <w:szCs w:val="24"/>
          <w:lang w:val="mn-MN"/>
        </w:rPr>
        <w:t xml:space="preserve">ийн </w:t>
      </w:r>
      <w:r w:rsidR="00854C03">
        <w:rPr>
          <w:rFonts w:ascii="Arial" w:hAnsi="Arial" w:cs="Arial"/>
          <w:sz w:val="24"/>
          <w:szCs w:val="24"/>
          <w:lang w:val="mn-MN"/>
        </w:rPr>
        <w:t>Биеийн тамир, спортын хороо</w:t>
      </w:r>
      <w:r w:rsidR="00352C86">
        <w:rPr>
          <w:rFonts w:ascii="Arial" w:hAnsi="Arial" w:cs="Arial"/>
          <w:sz w:val="24"/>
          <w:szCs w:val="24"/>
          <w:lang w:val="mn-MN"/>
        </w:rPr>
        <w:t>, Баянзүрх дүүргийн</w:t>
      </w:r>
      <w:r w:rsidR="00352C86" w:rsidRPr="00352C86">
        <w:rPr>
          <w:rFonts w:ascii="Arial" w:hAnsi="Arial" w:cs="Arial"/>
          <w:sz w:val="24"/>
          <w:szCs w:val="24"/>
          <w:lang w:val="mn-MN"/>
        </w:rPr>
        <w:t xml:space="preserve"> </w:t>
      </w:r>
      <w:r w:rsidR="00352C86">
        <w:rPr>
          <w:rFonts w:ascii="Arial" w:hAnsi="Arial" w:cs="Arial"/>
          <w:sz w:val="24"/>
          <w:szCs w:val="24"/>
          <w:lang w:val="mn-MN"/>
        </w:rPr>
        <w:t>Биеийн тамир, спортын хороо</w:t>
      </w:r>
      <w:r w:rsidR="00B67628">
        <w:rPr>
          <w:rFonts w:ascii="Arial" w:hAnsi="Arial" w:cs="Arial"/>
          <w:sz w:val="24"/>
          <w:szCs w:val="24"/>
          <w:lang w:val="mn-MN"/>
        </w:rPr>
        <w:t>ны мэргэжилтэн, албан хаагчид хамрагдлаа</w:t>
      </w:r>
      <w:r w:rsidRPr="00466BE0">
        <w:rPr>
          <w:rFonts w:ascii="Arial" w:hAnsi="Arial" w:cs="Arial"/>
          <w:sz w:val="24"/>
          <w:szCs w:val="24"/>
          <w:lang w:val="mn-MN"/>
        </w:rPr>
        <w:t xml:space="preserve">. </w:t>
      </w:r>
    </w:p>
    <w:p w:rsidR="007F5991" w:rsidRDefault="00736339" w:rsidP="00A56431">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 Баянгол </w:t>
      </w:r>
      <w:r w:rsidR="006A16B3">
        <w:rPr>
          <w:rFonts w:ascii="Arial" w:hAnsi="Arial" w:cs="Arial"/>
          <w:sz w:val="24"/>
          <w:szCs w:val="24"/>
          <w:lang w:val="mn-MN"/>
        </w:rPr>
        <w:t xml:space="preserve">дүүргийн </w:t>
      </w:r>
      <w:r>
        <w:rPr>
          <w:rFonts w:ascii="Arial" w:hAnsi="Arial" w:cs="Arial"/>
          <w:sz w:val="24"/>
          <w:szCs w:val="24"/>
          <w:lang w:val="mn-MN"/>
        </w:rPr>
        <w:t xml:space="preserve">Эрүүл мэндийн төвийн </w:t>
      </w:r>
      <w:r w:rsidR="00E044BD" w:rsidRPr="00466BE0">
        <w:rPr>
          <w:rFonts w:ascii="Arial" w:hAnsi="Arial" w:cs="Arial"/>
          <w:sz w:val="24"/>
          <w:szCs w:val="24"/>
          <w:lang w:val="mn-MN"/>
        </w:rPr>
        <w:t>15,</w:t>
      </w:r>
      <w:r>
        <w:rPr>
          <w:rFonts w:ascii="Arial" w:hAnsi="Arial" w:cs="Arial"/>
          <w:sz w:val="24"/>
          <w:szCs w:val="24"/>
          <w:lang w:val="mn-MN"/>
        </w:rPr>
        <w:t xml:space="preserve"> 97-р цэцэрлэгийн </w:t>
      </w:r>
      <w:r w:rsidR="009116F6">
        <w:rPr>
          <w:rFonts w:ascii="Arial" w:hAnsi="Arial" w:cs="Arial"/>
          <w:sz w:val="24"/>
          <w:szCs w:val="24"/>
          <w:lang w:val="mn-MN"/>
        </w:rPr>
        <w:t>25 нийт 50 иргэн, 120 цэцэрлэгийн насны хүүхэд</w:t>
      </w:r>
      <w:r w:rsidR="00E044BD" w:rsidRPr="00466BE0">
        <w:rPr>
          <w:rFonts w:ascii="Arial" w:hAnsi="Arial" w:cs="Arial"/>
          <w:sz w:val="24"/>
          <w:szCs w:val="24"/>
          <w:lang w:val="mn-MN"/>
        </w:rPr>
        <w:t xml:space="preserve"> оролцож, </w:t>
      </w:r>
      <w:r w:rsidR="00E044BD" w:rsidRPr="00466BE0">
        <w:rPr>
          <w:rFonts w:ascii="Arial" w:hAnsi="Arial" w:cs="Arial"/>
          <w:sz w:val="24"/>
          <w:szCs w:val="24"/>
        </w:rPr>
        <w:t xml:space="preserve">SBN </w:t>
      </w:r>
      <w:r w:rsidR="00E044BD" w:rsidRPr="00466BE0">
        <w:rPr>
          <w:rFonts w:ascii="Arial" w:hAnsi="Arial" w:cs="Arial"/>
          <w:sz w:val="24"/>
          <w:szCs w:val="24"/>
          <w:lang w:val="mn-MN"/>
        </w:rPr>
        <w:t>телев</w:t>
      </w:r>
      <w:r w:rsidR="008E31F7">
        <w:rPr>
          <w:rFonts w:ascii="Arial" w:hAnsi="Arial" w:cs="Arial"/>
          <w:sz w:val="24"/>
          <w:szCs w:val="24"/>
          <w:lang w:val="mn-MN"/>
        </w:rPr>
        <w:t>из</w:t>
      </w:r>
      <w:r w:rsidR="006A16B3">
        <w:rPr>
          <w:rFonts w:ascii="Arial" w:hAnsi="Arial" w:cs="Arial"/>
          <w:sz w:val="24"/>
          <w:szCs w:val="24"/>
          <w:lang w:val="mn-MN"/>
        </w:rPr>
        <w:t>ээр</w:t>
      </w:r>
      <w:r w:rsidR="008E31F7">
        <w:rPr>
          <w:rFonts w:ascii="Arial" w:hAnsi="Arial" w:cs="Arial"/>
          <w:sz w:val="24"/>
          <w:szCs w:val="24"/>
          <w:lang w:val="mn-MN"/>
        </w:rPr>
        <w:t xml:space="preserve"> сурталчилан</w:t>
      </w:r>
      <w:r>
        <w:rPr>
          <w:rFonts w:ascii="Arial" w:hAnsi="Arial" w:cs="Arial"/>
          <w:sz w:val="24"/>
          <w:szCs w:val="24"/>
          <w:lang w:val="mn-MN"/>
        </w:rPr>
        <w:t xml:space="preserve"> ажиллаа.</w:t>
      </w:r>
    </w:p>
    <w:p w:rsidR="00E044BD" w:rsidRPr="00466BE0" w:rsidRDefault="00790C31" w:rsidP="00A56431">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Мөн </w:t>
      </w:r>
      <w:r w:rsidR="00E044BD">
        <w:rPr>
          <w:rFonts w:ascii="Arial" w:hAnsi="Arial" w:cs="Arial"/>
          <w:sz w:val="24"/>
          <w:szCs w:val="24"/>
          <w:lang w:val="mn-MN"/>
        </w:rPr>
        <w:t>Баянгол дүүргийн “</w:t>
      </w:r>
      <w:r w:rsidR="00E044BD" w:rsidRPr="00466BE0">
        <w:rPr>
          <w:rFonts w:ascii="Arial" w:hAnsi="Arial" w:cs="Arial"/>
          <w:sz w:val="24"/>
          <w:szCs w:val="24"/>
          <w:lang w:val="mn-MN"/>
        </w:rPr>
        <w:t>Эрүүл мэндийн төв”-ийн хамт олон “Ула</w:t>
      </w:r>
      <w:r w:rsidR="00E044BD">
        <w:rPr>
          <w:rFonts w:ascii="Arial" w:hAnsi="Arial" w:cs="Arial"/>
          <w:sz w:val="24"/>
          <w:szCs w:val="24"/>
          <w:lang w:val="mn-MN"/>
        </w:rPr>
        <w:t xml:space="preserve">анбаатар </w:t>
      </w:r>
      <w:r w:rsidR="002B3424">
        <w:rPr>
          <w:rFonts w:ascii="Arial" w:hAnsi="Arial" w:cs="Arial"/>
          <w:sz w:val="24"/>
          <w:szCs w:val="24"/>
          <w:lang w:val="mn-MN"/>
        </w:rPr>
        <w:t>М</w:t>
      </w:r>
      <w:r w:rsidR="00E044BD" w:rsidRPr="00466BE0">
        <w:rPr>
          <w:rFonts w:ascii="Arial" w:hAnsi="Arial" w:cs="Arial"/>
          <w:sz w:val="24"/>
          <w:szCs w:val="24"/>
          <w:lang w:val="mn-MN"/>
        </w:rPr>
        <w:t>арафон</w:t>
      </w:r>
      <w:r w:rsidR="006A16B3">
        <w:rPr>
          <w:rFonts w:ascii="Arial" w:hAnsi="Arial" w:cs="Arial"/>
          <w:sz w:val="24"/>
          <w:szCs w:val="24"/>
          <w:lang w:val="mn-MN"/>
        </w:rPr>
        <w:t>-2015”</w:t>
      </w:r>
      <w:r w:rsidR="00683C6B">
        <w:rPr>
          <w:rFonts w:ascii="Arial" w:hAnsi="Arial" w:cs="Arial"/>
          <w:sz w:val="24"/>
          <w:szCs w:val="24"/>
          <w:lang w:val="mn-MN"/>
        </w:rPr>
        <w:t xml:space="preserve"> </w:t>
      </w:r>
      <w:r w:rsidR="006A16B3">
        <w:rPr>
          <w:rFonts w:ascii="Arial" w:hAnsi="Arial" w:cs="Arial"/>
          <w:sz w:val="24"/>
          <w:szCs w:val="24"/>
          <w:lang w:val="mn-MN"/>
        </w:rPr>
        <w:t>олон улсын гүйлтэнд нэгдэх цомыг 2</w:t>
      </w:r>
      <w:r w:rsidR="00E044BD" w:rsidRPr="00466BE0">
        <w:rPr>
          <w:rFonts w:ascii="Arial" w:hAnsi="Arial" w:cs="Arial"/>
          <w:sz w:val="24"/>
          <w:szCs w:val="24"/>
          <w:lang w:val="mn-MN"/>
        </w:rPr>
        <w:t>км</w:t>
      </w:r>
      <w:r>
        <w:rPr>
          <w:rFonts w:ascii="Arial" w:hAnsi="Arial" w:cs="Arial"/>
          <w:sz w:val="24"/>
          <w:szCs w:val="24"/>
          <w:lang w:val="mn-MN"/>
        </w:rPr>
        <w:t xml:space="preserve"> зайд жигд хувцаслан гүйж, аялуулан </w:t>
      </w:r>
      <w:r w:rsidR="00E044BD" w:rsidRPr="00466BE0">
        <w:rPr>
          <w:rFonts w:ascii="Arial" w:hAnsi="Arial" w:cs="Arial"/>
          <w:sz w:val="24"/>
          <w:szCs w:val="24"/>
          <w:lang w:val="mn-MN"/>
        </w:rPr>
        <w:t>97-р ц</w:t>
      </w:r>
      <w:r w:rsidR="002B3424">
        <w:rPr>
          <w:rFonts w:ascii="Arial" w:hAnsi="Arial" w:cs="Arial"/>
          <w:sz w:val="24"/>
          <w:szCs w:val="24"/>
          <w:lang w:val="mn-MN"/>
        </w:rPr>
        <w:t>эцэрлэгт “Цом”-ыг хүлээлгэн өгс</w:t>
      </w:r>
      <w:r w:rsidR="00E044BD" w:rsidRPr="00466BE0">
        <w:rPr>
          <w:rFonts w:ascii="Arial" w:hAnsi="Arial" w:cs="Arial"/>
          <w:sz w:val="24"/>
          <w:szCs w:val="24"/>
          <w:lang w:val="mn-MN"/>
        </w:rPr>
        <w:t xml:space="preserve">нөөр арга хэмжээ эхэллээ. </w:t>
      </w:r>
      <w:r w:rsidR="002B3424">
        <w:rPr>
          <w:rFonts w:ascii="Arial" w:hAnsi="Arial" w:cs="Arial"/>
          <w:sz w:val="24"/>
          <w:szCs w:val="24"/>
          <w:lang w:val="mn-MN"/>
        </w:rPr>
        <w:t xml:space="preserve">     </w:t>
      </w:r>
      <w:r w:rsidR="00E044BD" w:rsidRPr="00466BE0">
        <w:rPr>
          <w:rFonts w:ascii="Arial" w:hAnsi="Arial" w:cs="Arial"/>
          <w:sz w:val="24"/>
          <w:szCs w:val="24"/>
          <w:lang w:val="mn-MN"/>
        </w:rPr>
        <w:t xml:space="preserve">Баянгол дүүргийн “ Эрүүл мэндийн төв”-ийн дарга энэхүү цом аялах хугацаанд </w:t>
      </w:r>
      <w:r w:rsidR="002B3424">
        <w:rPr>
          <w:rFonts w:ascii="Arial" w:hAnsi="Arial" w:cs="Arial"/>
          <w:sz w:val="24"/>
          <w:szCs w:val="24"/>
          <w:lang w:val="mn-MN"/>
        </w:rPr>
        <w:t xml:space="preserve">   </w:t>
      </w:r>
      <w:r w:rsidR="00E044BD" w:rsidRPr="00466BE0">
        <w:rPr>
          <w:rFonts w:ascii="Arial" w:hAnsi="Arial" w:cs="Arial"/>
          <w:sz w:val="24"/>
          <w:szCs w:val="24"/>
          <w:lang w:val="mn-MN"/>
        </w:rPr>
        <w:t>хэрэгжүүлэх ажлын төлөвлөгөө болон зохион байгуулж байгаа ажлынхаа талаар товч танилцуулж</w:t>
      </w:r>
      <w:r w:rsidR="008E31F7">
        <w:rPr>
          <w:rFonts w:ascii="Arial" w:hAnsi="Arial" w:cs="Arial"/>
          <w:sz w:val="24"/>
          <w:szCs w:val="24"/>
          <w:lang w:val="mn-MN"/>
        </w:rPr>
        <w:t>, “Улаанбаатар Марафон-2015”</w:t>
      </w:r>
      <w:r w:rsidR="00E044BD" w:rsidRPr="00466BE0">
        <w:rPr>
          <w:rFonts w:ascii="Arial" w:hAnsi="Arial" w:cs="Arial"/>
          <w:sz w:val="24"/>
          <w:szCs w:val="24"/>
          <w:lang w:val="mn-MN"/>
        </w:rPr>
        <w:t xml:space="preserve"> </w:t>
      </w:r>
      <w:r w:rsidR="00683C6B">
        <w:rPr>
          <w:rFonts w:ascii="Arial" w:hAnsi="Arial" w:cs="Arial"/>
          <w:sz w:val="24"/>
          <w:szCs w:val="24"/>
          <w:lang w:val="mn-MN"/>
        </w:rPr>
        <w:t>олон улсын гүйлтэнд гүйх</w:t>
      </w:r>
      <w:r w:rsidR="00E044BD" w:rsidRPr="00466BE0">
        <w:rPr>
          <w:rFonts w:ascii="Arial" w:hAnsi="Arial" w:cs="Arial"/>
          <w:sz w:val="24"/>
          <w:szCs w:val="24"/>
          <w:lang w:val="mn-MN"/>
        </w:rPr>
        <w:t xml:space="preserve"> ажилтан</w:t>
      </w:r>
      <w:r w:rsidR="00F467EE">
        <w:rPr>
          <w:rFonts w:ascii="Arial" w:hAnsi="Arial" w:cs="Arial"/>
          <w:sz w:val="24"/>
          <w:szCs w:val="24"/>
          <w:lang w:val="mn-MN"/>
        </w:rPr>
        <w:t>,</w:t>
      </w:r>
      <w:r w:rsidR="00E044BD" w:rsidRPr="00466BE0">
        <w:rPr>
          <w:rFonts w:ascii="Arial" w:hAnsi="Arial" w:cs="Arial"/>
          <w:sz w:val="24"/>
          <w:szCs w:val="24"/>
          <w:lang w:val="mn-MN"/>
        </w:rPr>
        <w:t xml:space="preserve"> албан хаагч нарын бүртгэлийг дүүргийн Биеийн тамир, спорт хороонд хүлээлгэн өглөө.</w:t>
      </w:r>
    </w:p>
    <w:p w:rsidR="00E044BD" w:rsidRDefault="008E31F7" w:rsidP="00A56431">
      <w:pPr>
        <w:spacing w:after="0" w:line="240" w:lineRule="auto"/>
        <w:ind w:firstLine="709"/>
        <w:jc w:val="both"/>
        <w:rPr>
          <w:rFonts w:ascii="Arial" w:hAnsi="Arial" w:cs="Arial"/>
          <w:sz w:val="24"/>
          <w:szCs w:val="24"/>
          <w:lang w:val="mn-MN"/>
        </w:rPr>
      </w:pPr>
      <w:r>
        <w:rPr>
          <w:rFonts w:ascii="Arial" w:hAnsi="Arial" w:cs="Arial"/>
          <w:sz w:val="24"/>
          <w:szCs w:val="24"/>
          <w:lang w:val="mn-MN"/>
        </w:rPr>
        <w:t>Арга хэмжээний үеэр</w:t>
      </w:r>
      <w:r w:rsidR="00514989">
        <w:rPr>
          <w:rFonts w:ascii="Arial" w:hAnsi="Arial" w:cs="Arial"/>
          <w:sz w:val="24"/>
          <w:szCs w:val="24"/>
          <w:lang w:val="mn-MN"/>
        </w:rPr>
        <w:t xml:space="preserve"> Биеийн тамир, спорт хорооны нэгдүгээр</w:t>
      </w:r>
      <w:r>
        <w:rPr>
          <w:rFonts w:ascii="Arial" w:hAnsi="Arial" w:cs="Arial"/>
          <w:sz w:val="24"/>
          <w:szCs w:val="24"/>
          <w:lang w:val="mn-MN"/>
        </w:rPr>
        <w:t xml:space="preserve"> улир</w:t>
      </w:r>
      <w:r w:rsidR="00E044BD" w:rsidRPr="00466BE0">
        <w:rPr>
          <w:rFonts w:ascii="Arial" w:hAnsi="Arial" w:cs="Arial"/>
          <w:sz w:val="24"/>
          <w:szCs w:val="24"/>
          <w:lang w:val="mn-MN"/>
        </w:rPr>
        <w:t>лын үйл ажиллагаа, шинээр санаачлан хийх болон хийсэн ажлы</w:t>
      </w:r>
      <w:r>
        <w:rPr>
          <w:rFonts w:ascii="Arial" w:hAnsi="Arial" w:cs="Arial"/>
          <w:sz w:val="24"/>
          <w:szCs w:val="24"/>
          <w:lang w:val="mn-MN"/>
        </w:rPr>
        <w:t xml:space="preserve">н тайланг зурагт үзүүлэн болон </w:t>
      </w:r>
      <w:r w:rsidR="00E044BD" w:rsidRPr="006A2289">
        <w:rPr>
          <w:rFonts w:ascii="Arial" w:hAnsi="Arial" w:cs="Arial"/>
          <w:sz w:val="24"/>
          <w:szCs w:val="24"/>
          <w:lang w:val="mn-MN"/>
        </w:rPr>
        <w:t>пресентэйшн</w:t>
      </w:r>
      <w:r w:rsidR="00E044BD">
        <w:rPr>
          <w:rFonts w:ascii="Arial" w:hAnsi="Arial" w:cs="Arial"/>
          <w:sz w:val="24"/>
          <w:szCs w:val="24"/>
          <w:lang w:val="mn-MN"/>
        </w:rPr>
        <w:t>ээр</w:t>
      </w:r>
      <w:r w:rsidR="00E044BD" w:rsidRPr="006A2289">
        <w:rPr>
          <w:rFonts w:ascii="Arial" w:hAnsi="Arial" w:cs="Arial"/>
          <w:sz w:val="24"/>
          <w:szCs w:val="24"/>
          <w:lang w:val="mn-MN"/>
        </w:rPr>
        <w:t xml:space="preserve"> </w:t>
      </w:r>
      <w:r w:rsidR="00E044BD" w:rsidRPr="00466BE0">
        <w:rPr>
          <w:rFonts w:ascii="Arial" w:hAnsi="Arial" w:cs="Arial"/>
          <w:sz w:val="24"/>
          <w:szCs w:val="24"/>
          <w:lang w:val="mn-MN"/>
        </w:rPr>
        <w:t xml:space="preserve">танилцуулж, 97-р цэцэрлэгийн сургуулийн өмнөх </w:t>
      </w:r>
      <w:r w:rsidR="003828DB">
        <w:rPr>
          <w:rFonts w:ascii="Arial" w:hAnsi="Arial" w:cs="Arial"/>
          <w:sz w:val="24"/>
          <w:szCs w:val="24"/>
          <w:lang w:val="mn-MN"/>
        </w:rPr>
        <w:t xml:space="preserve"> хүүхдүүдэд “Олимпийн боловсрол”, олимпизмий</w:t>
      </w:r>
      <w:r w:rsidR="00E044BD" w:rsidRPr="00466BE0">
        <w:rPr>
          <w:rFonts w:ascii="Arial" w:hAnsi="Arial" w:cs="Arial"/>
          <w:sz w:val="24"/>
          <w:szCs w:val="24"/>
          <w:lang w:val="mn-MN"/>
        </w:rPr>
        <w:t>г сурталчилах, бие бялдрыг зөв хүмүүжүүлэх анхан шатны мэд</w:t>
      </w:r>
      <w:r w:rsidR="003828DB">
        <w:rPr>
          <w:rFonts w:ascii="Arial" w:hAnsi="Arial" w:cs="Arial"/>
          <w:sz w:val="24"/>
          <w:szCs w:val="24"/>
          <w:lang w:val="mn-MN"/>
        </w:rPr>
        <w:t>лэгийг олгох, ажлын байрны дасга</w:t>
      </w:r>
      <w:r w:rsidR="00E044BD" w:rsidRPr="00466BE0">
        <w:rPr>
          <w:rFonts w:ascii="Arial" w:hAnsi="Arial" w:cs="Arial"/>
          <w:sz w:val="24"/>
          <w:szCs w:val="24"/>
          <w:lang w:val="mn-MN"/>
        </w:rPr>
        <w:t>лыг хэрхэн хэвшүүлсэн зэрэг биеийн тамир, спортын үйл ажиллагааг танилцууллаа.</w:t>
      </w:r>
    </w:p>
    <w:p w:rsidR="004100B2" w:rsidRDefault="009116F6" w:rsidP="00A56431">
      <w:pPr>
        <w:spacing w:after="0" w:line="240" w:lineRule="auto"/>
        <w:ind w:firstLine="720"/>
        <w:jc w:val="both"/>
        <w:rPr>
          <w:rFonts w:ascii="Arial" w:eastAsia="Calibri" w:hAnsi="Arial" w:cs="Arial"/>
          <w:noProof/>
          <w:sz w:val="24"/>
          <w:szCs w:val="24"/>
          <w:lang w:val="mn-MN"/>
        </w:rPr>
      </w:pPr>
      <w:r w:rsidRPr="009116F6">
        <w:rPr>
          <w:rFonts w:ascii="Arial" w:eastAsia="Calibri" w:hAnsi="Arial" w:cs="Arial"/>
          <w:noProof/>
          <w:sz w:val="24"/>
          <w:szCs w:val="24"/>
          <w:lang w:val="mn-MN"/>
        </w:rPr>
        <w:t>Баянгол дүүргийн 97-р цэцэрлэгийн хамт олон хийн дасгал болон ажлын байрны дасгал хийж хэвшил болгосон, жил бүр нийслэл, дүүргийн шатанд  гимнастикийн төрлөөр хүүхдүүдээ амжилттай зохион байгуулан үр дүнтэй ажиллаж байгаагаа танилц</w:t>
      </w:r>
      <w:r w:rsidR="008E31F7">
        <w:rPr>
          <w:rFonts w:ascii="Arial" w:eastAsia="Calibri" w:hAnsi="Arial" w:cs="Arial"/>
          <w:noProof/>
          <w:sz w:val="24"/>
          <w:szCs w:val="24"/>
          <w:lang w:val="mn-MN"/>
        </w:rPr>
        <w:t>уулж үзүүлэх тоглолтууд</w:t>
      </w:r>
      <w:r w:rsidR="004100B2">
        <w:rPr>
          <w:rFonts w:ascii="Arial" w:eastAsia="Calibri" w:hAnsi="Arial" w:cs="Arial"/>
          <w:noProof/>
          <w:sz w:val="24"/>
          <w:szCs w:val="24"/>
          <w:lang w:val="mn-MN"/>
        </w:rPr>
        <w:t xml:space="preserve"> сонирхууллаа</w:t>
      </w:r>
      <w:r w:rsidRPr="009116F6">
        <w:rPr>
          <w:rFonts w:ascii="Arial" w:eastAsia="Calibri" w:hAnsi="Arial" w:cs="Arial"/>
          <w:noProof/>
          <w:sz w:val="24"/>
          <w:szCs w:val="24"/>
          <w:lang w:val="mn-MN"/>
        </w:rPr>
        <w:t>.</w:t>
      </w:r>
      <w:r>
        <w:rPr>
          <w:rFonts w:ascii="Arial" w:eastAsia="Calibri" w:hAnsi="Arial" w:cs="Arial"/>
          <w:noProof/>
          <w:sz w:val="24"/>
          <w:szCs w:val="24"/>
          <w:lang w:val="mn-MN"/>
        </w:rPr>
        <w:t xml:space="preserve"> </w:t>
      </w:r>
    </w:p>
    <w:p w:rsidR="009116F6" w:rsidRPr="009116F6" w:rsidRDefault="009116F6" w:rsidP="00A56431">
      <w:pPr>
        <w:spacing w:after="0" w:line="240" w:lineRule="auto"/>
        <w:ind w:firstLine="720"/>
        <w:jc w:val="both"/>
        <w:rPr>
          <w:rFonts w:ascii="Arial" w:eastAsia="Calibri" w:hAnsi="Arial" w:cs="Arial"/>
          <w:sz w:val="24"/>
          <w:szCs w:val="24"/>
          <w:lang w:val="mn-MN"/>
        </w:rPr>
      </w:pPr>
      <w:r w:rsidRPr="009116F6">
        <w:rPr>
          <w:rFonts w:ascii="Arial" w:eastAsia="Calibri" w:hAnsi="Arial" w:cs="Arial"/>
          <w:sz w:val="24"/>
          <w:szCs w:val="24"/>
          <w:lang w:val="mn-MN"/>
        </w:rPr>
        <w:t>Баянгол дүүргийн Биеийн тамир, спорт хорооны зүгээс 97-р цэцэрлэгт спортын хэрэг</w:t>
      </w:r>
      <w:r w:rsidR="004100B2">
        <w:rPr>
          <w:rFonts w:ascii="Arial" w:eastAsia="Calibri" w:hAnsi="Arial" w:cs="Arial"/>
          <w:sz w:val="24"/>
          <w:szCs w:val="24"/>
          <w:lang w:val="mn-MN"/>
        </w:rPr>
        <w:t>лэл</w:t>
      </w:r>
      <w:r>
        <w:rPr>
          <w:rFonts w:ascii="Arial" w:eastAsia="Calibri" w:hAnsi="Arial" w:cs="Arial"/>
          <w:sz w:val="24"/>
          <w:szCs w:val="24"/>
          <w:lang w:val="mn-MN"/>
        </w:rPr>
        <w:t xml:space="preserve">, материал, спортыг дэмжигч </w:t>
      </w:r>
      <w:r w:rsidRPr="009116F6">
        <w:rPr>
          <w:rFonts w:ascii="Arial" w:eastAsia="Calibri" w:hAnsi="Arial" w:cs="Arial"/>
          <w:sz w:val="24"/>
          <w:szCs w:val="24"/>
          <w:lang w:val="mn-MN"/>
        </w:rPr>
        <w:t>байгууллага “Батламж”-ийг гардууллаа.</w:t>
      </w:r>
    </w:p>
    <w:p w:rsidR="00A56431" w:rsidRDefault="00CA05D6" w:rsidP="00A56431">
      <w:pPr>
        <w:spacing w:after="0" w:line="240" w:lineRule="auto"/>
        <w:jc w:val="both"/>
        <w:rPr>
          <w:rFonts w:ascii="Arial" w:hAnsi="Arial" w:cs="Arial"/>
          <w:sz w:val="24"/>
          <w:szCs w:val="24"/>
          <w:lang w:val="mn-MN"/>
        </w:rPr>
      </w:pPr>
      <w:r>
        <w:rPr>
          <w:rFonts w:ascii="Times New Roman" w:hAnsi="Times New Roman" w:cs="Times New Roman"/>
          <w:sz w:val="24"/>
          <w:szCs w:val="24"/>
          <w:lang w:val="mn-MN"/>
        </w:rPr>
        <w:t xml:space="preserve">         </w:t>
      </w:r>
      <w:r>
        <w:rPr>
          <w:rFonts w:ascii="Arial" w:hAnsi="Arial" w:cs="Arial"/>
          <w:sz w:val="24"/>
          <w:szCs w:val="24"/>
        </w:rPr>
        <w:t>8</w:t>
      </w:r>
      <w:r>
        <w:rPr>
          <w:rFonts w:ascii="Arial" w:hAnsi="Arial" w:cs="Arial"/>
          <w:sz w:val="24"/>
          <w:szCs w:val="24"/>
          <w:lang w:val="mn-MN"/>
        </w:rPr>
        <w:t>.</w:t>
      </w:r>
      <w:r w:rsidRPr="009244CA">
        <w:rPr>
          <w:rFonts w:ascii="Times New Roman" w:hAnsi="Times New Roman" w:cs="Times New Roman"/>
          <w:sz w:val="24"/>
          <w:szCs w:val="24"/>
          <w:lang w:val="mn-MN"/>
        </w:rPr>
        <w:t xml:space="preserve"> </w:t>
      </w:r>
      <w:r w:rsidRPr="001769E0">
        <w:rPr>
          <w:rFonts w:ascii="Arial" w:hAnsi="Arial" w:cs="Arial"/>
          <w:sz w:val="24"/>
          <w:szCs w:val="24"/>
          <w:lang w:val="mn-MN"/>
        </w:rPr>
        <w:t xml:space="preserve">Марафон гүйлтийн спортыг эх орондоо хөгжүүлэх, зохион байгуулагддаг уралдаан тэмцээний тоог нэмэгдүүлэх, улсын зэрэг цолтой мэргэжлийн </w:t>
      </w:r>
      <w:r w:rsidR="000D0192">
        <w:rPr>
          <w:rFonts w:ascii="Arial" w:hAnsi="Arial" w:cs="Arial"/>
          <w:sz w:val="24"/>
          <w:szCs w:val="24"/>
          <w:lang w:val="mn-MN"/>
        </w:rPr>
        <w:t>М</w:t>
      </w:r>
      <w:r w:rsidRPr="001769E0">
        <w:rPr>
          <w:rFonts w:ascii="Arial" w:hAnsi="Arial" w:cs="Arial"/>
          <w:sz w:val="24"/>
          <w:szCs w:val="24"/>
          <w:lang w:val="mn-MN"/>
        </w:rPr>
        <w:t xml:space="preserve">арафон гүйлтийн шүүгч бэлтгэх зорилготойгоор анх удаа Нийслэлийн биеийн тамир спортын газар,   Монголын хэт холын марафон гүйлтийн холбоо, МУБИС-ын УБТС-ийн хөнгөн атлетикийн тэнхим хамтран </w:t>
      </w:r>
      <w:r>
        <w:rPr>
          <w:rFonts w:ascii="Arial" w:hAnsi="Arial" w:cs="Arial"/>
          <w:sz w:val="24"/>
          <w:szCs w:val="24"/>
          <w:lang w:val="mn-MN"/>
        </w:rPr>
        <w:t xml:space="preserve">Марафоны шүүгчдийг бэлтгэх </w:t>
      </w:r>
      <w:r w:rsidRPr="001769E0">
        <w:rPr>
          <w:rFonts w:ascii="Arial" w:hAnsi="Arial" w:cs="Arial"/>
          <w:sz w:val="24"/>
          <w:szCs w:val="24"/>
          <w:lang w:val="mn-MN"/>
        </w:rPr>
        <w:t xml:space="preserve">сургалтыг </w:t>
      </w:r>
      <w:r w:rsidR="00815FD7">
        <w:rPr>
          <w:rFonts w:ascii="Arial" w:hAnsi="Arial" w:cs="Arial"/>
          <w:sz w:val="24"/>
          <w:szCs w:val="24"/>
          <w:lang w:val="mn-MN"/>
        </w:rPr>
        <w:t xml:space="preserve">2015 оны 04 дүгээр сарын </w:t>
      </w:r>
      <w:r w:rsidR="00035C34">
        <w:rPr>
          <w:rFonts w:ascii="Arial" w:hAnsi="Arial" w:cs="Arial"/>
          <w:sz w:val="24"/>
          <w:szCs w:val="24"/>
          <w:lang w:val="mn-MN"/>
        </w:rPr>
        <w:t>14-</w:t>
      </w:r>
      <w:r w:rsidRPr="001769E0">
        <w:rPr>
          <w:rFonts w:ascii="Arial" w:hAnsi="Arial" w:cs="Arial"/>
          <w:sz w:val="24"/>
          <w:szCs w:val="24"/>
          <w:lang w:val="mn-MN"/>
        </w:rPr>
        <w:t>1</w:t>
      </w:r>
      <w:r w:rsidRPr="001769E0">
        <w:rPr>
          <w:rFonts w:ascii="Arial" w:hAnsi="Arial" w:cs="Arial"/>
          <w:sz w:val="24"/>
          <w:szCs w:val="24"/>
        </w:rPr>
        <w:t>6-</w:t>
      </w:r>
      <w:r w:rsidRPr="001769E0">
        <w:rPr>
          <w:rFonts w:ascii="Arial" w:hAnsi="Arial" w:cs="Arial"/>
          <w:sz w:val="24"/>
          <w:szCs w:val="24"/>
          <w:lang w:val="mn-MN"/>
        </w:rPr>
        <w:t xml:space="preserve">ны өдрүүдэд зохион байгууллаа. </w:t>
      </w:r>
    </w:p>
    <w:p w:rsidR="00A56431" w:rsidRDefault="00CA05D6" w:rsidP="00A56431">
      <w:pPr>
        <w:spacing w:after="0" w:line="240" w:lineRule="auto"/>
        <w:ind w:firstLine="720"/>
        <w:jc w:val="both"/>
        <w:rPr>
          <w:rFonts w:ascii="Arial" w:hAnsi="Arial" w:cs="Arial"/>
          <w:sz w:val="24"/>
          <w:szCs w:val="24"/>
          <w:lang w:val="mn-MN"/>
        </w:rPr>
      </w:pPr>
      <w:r w:rsidRPr="001769E0">
        <w:rPr>
          <w:rFonts w:ascii="Arial" w:hAnsi="Arial" w:cs="Arial"/>
          <w:sz w:val="24"/>
          <w:szCs w:val="24"/>
          <w:lang w:val="mn-MN"/>
        </w:rPr>
        <w:t xml:space="preserve">Нийслэлийн биеийн тамирын ахлах мэргэжилтэн, Холбооны удирдах зөвлөлийн гишүүн ОУХМ А.Болдмаа сургалт семинарыг нээлээ. Сургалтыг Холбооны удирдах зөвлөлийн гишүүн Хөнгөн атлетикийн ОУХМ Б.Энхбаатар, </w:t>
      </w:r>
      <w:r w:rsidRPr="001769E0">
        <w:rPr>
          <w:rFonts w:ascii="Arial" w:hAnsi="Arial" w:cs="Arial"/>
          <w:sz w:val="24"/>
          <w:szCs w:val="24"/>
          <w:lang w:val="mn-MN"/>
        </w:rPr>
        <w:lastRenderedPageBreak/>
        <w:t>МУБИС-ийн УБТС-ийн хөнгөн атлетикийн эрхлэгч, доктор, Холбооны удирдах зөвлөлийн гишүүн, спортын мастер Д.Баярлах , МУБИС-ийн УБТС-ийн хөнгөн атлетикийн эрхлэгч Холбооны удирдах зөвлөлийн гишүүн, спортын мастер Г.Батцэцэг, МУБИС-ийн УБТС-ийн хөнгөн атлетикийн багш Б.Нармандах</w:t>
      </w:r>
      <w:r w:rsidR="003330E9">
        <w:rPr>
          <w:rFonts w:ascii="Arial" w:hAnsi="Arial" w:cs="Arial"/>
          <w:sz w:val="24"/>
          <w:szCs w:val="24"/>
          <w:lang w:val="mn-MN"/>
        </w:rPr>
        <w:t>, Хэт холын М</w:t>
      </w:r>
      <w:r w:rsidRPr="001769E0">
        <w:rPr>
          <w:rFonts w:ascii="Arial" w:hAnsi="Arial" w:cs="Arial"/>
          <w:sz w:val="24"/>
          <w:szCs w:val="24"/>
          <w:lang w:val="mn-MN"/>
        </w:rPr>
        <w:t xml:space="preserve">арафон гүйлтийн холбооны ерөнхий нарийн бичгийн дарга С.Өнөрбаяр  нар удирдаж явууллаа. </w:t>
      </w:r>
    </w:p>
    <w:p w:rsidR="00A56431" w:rsidRDefault="00CA05D6" w:rsidP="00A56431">
      <w:pPr>
        <w:spacing w:after="0" w:line="240" w:lineRule="auto"/>
        <w:ind w:firstLine="720"/>
        <w:jc w:val="both"/>
        <w:rPr>
          <w:rFonts w:ascii="Arial" w:hAnsi="Arial" w:cs="Arial"/>
          <w:sz w:val="24"/>
          <w:szCs w:val="24"/>
          <w:lang w:val="mn-MN"/>
        </w:rPr>
      </w:pPr>
      <w:r w:rsidRPr="001769E0">
        <w:rPr>
          <w:rFonts w:ascii="Arial" w:hAnsi="Arial" w:cs="Arial"/>
          <w:sz w:val="24"/>
          <w:szCs w:val="24"/>
          <w:lang w:val="mn-MN"/>
        </w:rPr>
        <w:t>Хэт холын</w:t>
      </w:r>
      <w:r w:rsidR="00D1072E">
        <w:rPr>
          <w:rFonts w:ascii="Arial" w:hAnsi="Arial" w:cs="Arial"/>
          <w:sz w:val="24"/>
          <w:szCs w:val="24"/>
          <w:lang w:val="mn-MN"/>
        </w:rPr>
        <w:t xml:space="preserve"> М</w:t>
      </w:r>
      <w:r w:rsidR="00035C34">
        <w:rPr>
          <w:rFonts w:ascii="Arial" w:hAnsi="Arial" w:cs="Arial"/>
          <w:sz w:val="24"/>
          <w:szCs w:val="24"/>
          <w:lang w:val="mn-MN"/>
        </w:rPr>
        <w:t>арафоны зай төрөл, ангилал,  ш</w:t>
      </w:r>
      <w:r w:rsidRPr="001769E0">
        <w:rPr>
          <w:rFonts w:ascii="Arial" w:hAnsi="Arial" w:cs="Arial"/>
          <w:sz w:val="24"/>
          <w:szCs w:val="24"/>
          <w:lang w:val="mn-MN"/>
        </w:rPr>
        <w:t xml:space="preserve">үүгч гэж хэн бэ? </w:t>
      </w:r>
      <w:r w:rsidR="00035C34">
        <w:rPr>
          <w:rFonts w:ascii="Arial" w:hAnsi="Arial" w:cs="Arial"/>
          <w:sz w:val="24"/>
          <w:szCs w:val="24"/>
          <w:lang w:val="mn-MN"/>
        </w:rPr>
        <w:t xml:space="preserve"> ш</w:t>
      </w:r>
      <w:r w:rsidRPr="001769E0">
        <w:rPr>
          <w:rFonts w:ascii="Arial" w:hAnsi="Arial" w:cs="Arial"/>
          <w:sz w:val="24"/>
          <w:szCs w:val="24"/>
          <w:lang w:val="mn-MN"/>
        </w:rPr>
        <w:t>үүгчийн эрх үүрэг, ёс зүй,  тэмцээний  дүрэм журам, тамирчдын дээд амжилтууд, түүнийг харьцуулсан харьцуулалт, тамирчдын нэмэлт хоол тэжээл, тамирчда</w:t>
      </w:r>
      <w:r w:rsidR="00035C34">
        <w:rPr>
          <w:rFonts w:ascii="Arial" w:hAnsi="Arial" w:cs="Arial"/>
          <w:sz w:val="24"/>
          <w:szCs w:val="24"/>
          <w:lang w:val="mn-MN"/>
        </w:rPr>
        <w:t xml:space="preserve">д тэмцээний үед үзүүлэх </w:t>
      </w:r>
      <w:r w:rsidRPr="001769E0">
        <w:rPr>
          <w:rFonts w:ascii="Arial" w:hAnsi="Arial" w:cs="Arial"/>
          <w:sz w:val="24"/>
          <w:szCs w:val="24"/>
          <w:lang w:val="mn-MN"/>
        </w:rPr>
        <w:t xml:space="preserve"> үйлчилгээг зохион байгуулах гэх мэт сэдвүүдээ</w:t>
      </w:r>
      <w:r w:rsidR="00035C34">
        <w:rPr>
          <w:rFonts w:ascii="Arial" w:hAnsi="Arial" w:cs="Arial"/>
          <w:sz w:val="24"/>
          <w:szCs w:val="24"/>
          <w:lang w:val="mn-MN"/>
        </w:rPr>
        <w:t xml:space="preserve">р сургалт </w:t>
      </w:r>
      <w:r w:rsidRPr="001769E0">
        <w:rPr>
          <w:rFonts w:ascii="Arial" w:hAnsi="Arial" w:cs="Arial"/>
          <w:sz w:val="24"/>
          <w:szCs w:val="24"/>
          <w:lang w:val="mn-MN"/>
        </w:rPr>
        <w:t xml:space="preserve"> явагдаж, МУИС, ШУТИС, МУБИС, ҮБТДС, Мон-Алтиус БТДС, Аварга БТДС, Багахангай дүүрэг, Зэвсэгт хүчний 311, 150 ангиуд, Шри-Чинмойн марафон баг, дүүргүүдийн Биеийн тамир, спортын хороодын нийт 83 хүний бүрэлдэхүүнтэй 3 өдрийн сургалт амжилттай болж өндөрлөлөө. </w:t>
      </w:r>
    </w:p>
    <w:p w:rsidR="00A56431" w:rsidRDefault="00CA05D6" w:rsidP="00A56431">
      <w:pPr>
        <w:spacing w:after="0" w:line="240" w:lineRule="auto"/>
        <w:ind w:firstLine="720"/>
        <w:jc w:val="both"/>
        <w:rPr>
          <w:rFonts w:ascii="Arial" w:hAnsi="Arial" w:cs="Arial"/>
          <w:sz w:val="24"/>
          <w:szCs w:val="24"/>
          <w:lang w:val="mn-MN"/>
        </w:rPr>
      </w:pPr>
      <w:r w:rsidRPr="001769E0">
        <w:rPr>
          <w:rFonts w:ascii="Arial" w:hAnsi="Arial" w:cs="Arial"/>
          <w:sz w:val="24"/>
          <w:szCs w:val="24"/>
          <w:lang w:val="mn-MN"/>
        </w:rPr>
        <w:t>Энэ үеэр жил бүр уламжлал болгон явагддаг Улаанбаатар марафоны ерөнхий танилцуулга, зам маршрутын хэмжилт, зохион байгуулалтын талаар танилцуулж, ажиллах шүүгчдийг бүртгэж,  ажлын томилгоо хий</w:t>
      </w:r>
      <w:r w:rsidR="00F249BD">
        <w:rPr>
          <w:rFonts w:ascii="Arial" w:hAnsi="Arial" w:cs="Arial"/>
          <w:sz w:val="24"/>
          <w:szCs w:val="24"/>
          <w:lang w:val="mn-MN"/>
        </w:rPr>
        <w:t>ж  М</w:t>
      </w:r>
      <w:r w:rsidRPr="001769E0">
        <w:rPr>
          <w:rFonts w:ascii="Arial" w:hAnsi="Arial" w:cs="Arial"/>
          <w:sz w:val="24"/>
          <w:szCs w:val="24"/>
          <w:lang w:val="mn-MN"/>
        </w:rPr>
        <w:t xml:space="preserve">арафоныг </w:t>
      </w:r>
      <w:r w:rsidR="00035C34">
        <w:rPr>
          <w:rFonts w:ascii="Arial" w:hAnsi="Arial" w:cs="Arial"/>
          <w:sz w:val="24"/>
          <w:szCs w:val="24"/>
          <w:lang w:val="mn-MN"/>
        </w:rPr>
        <w:t xml:space="preserve"> зохион байгуулах зам талбай д</w:t>
      </w:r>
      <w:r w:rsidRPr="001769E0">
        <w:rPr>
          <w:rFonts w:ascii="Arial" w:hAnsi="Arial" w:cs="Arial"/>
          <w:sz w:val="24"/>
          <w:szCs w:val="24"/>
          <w:lang w:val="mn-MN"/>
        </w:rPr>
        <w:t xml:space="preserve">ээр очиж ажилласан нь тэмцээний зохион байгуулалт, дэг журам,  илүү сайжирахад чухал нөлөө  үзүүлнэ  гэж үзэж байна. </w:t>
      </w:r>
    </w:p>
    <w:p w:rsidR="00CA05D6" w:rsidRPr="001769E0" w:rsidRDefault="00A56431" w:rsidP="00A56431">
      <w:pPr>
        <w:spacing w:after="0" w:line="240" w:lineRule="auto"/>
        <w:ind w:firstLine="720"/>
        <w:jc w:val="both"/>
        <w:rPr>
          <w:rFonts w:ascii="Arial" w:hAnsi="Arial" w:cs="Arial"/>
          <w:sz w:val="24"/>
          <w:szCs w:val="24"/>
          <w:lang w:val="mn-MN"/>
        </w:rPr>
      </w:pPr>
      <w:r>
        <w:rPr>
          <w:rFonts w:ascii="Arial" w:hAnsi="Arial" w:cs="Arial"/>
          <w:sz w:val="24"/>
          <w:szCs w:val="24"/>
          <w:lang w:val="mn-MN"/>
        </w:rPr>
        <w:t>Анх удаагаа М</w:t>
      </w:r>
      <w:r w:rsidR="00CA05D6" w:rsidRPr="001769E0">
        <w:rPr>
          <w:rFonts w:ascii="Arial" w:hAnsi="Arial" w:cs="Arial"/>
          <w:sz w:val="24"/>
          <w:szCs w:val="24"/>
          <w:lang w:val="mn-MN"/>
        </w:rPr>
        <w:t>арафоны шүүгдийг бэлтгэх сургалтыг  явуулж байгаагаараа онцлог байсан бөгөөд Б</w:t>
      </w:r>
      <w:r>
        <w:rPr>
          <w:rFonts w:ascii="Arial" w:hAnsi="Arial" w:cs="Arial"/>
          <w:sz w:val="24"/>
          <w:szCs w:val="24"/>
          <w:lang w:val="mn-MN"/>
        </w:rPr>
        <w:t>иеийн тамирын дээд сургуулиуд, М</w:t>
      </w:r>
      <w:r w:rsidR="00CA05D6" w:rsidRPr="001769E0">
        <w:rPr>
          <w:rFonts w:ascii="Arial" w:hAnsi="Arial" w:cs="Arial"/>
          <w:sz w:val="24"/>
          <w:szCs w:val="24"/>
          <w:lang w:val="mn-MN"/>
        </w:rPr>
        <w:t>арафоны зохион байгуулалт шүүлтэд оролцдог байгууллага, салбар бүрээс хүмүүсийг хамруулж чадсан нь энэ сургалтын бас нэг томоохон ололт байлаа.</w:t>
      </w:r>
    </w:p>
    <w:p w:rsidR="00E044BD" w:rsidRDefault="00E044BD" w:rsidP="009116F6">
      <w:pPr>
        <w:ind w:firstLine="720"/>
        <w:jc w:val="both"/>
        <w:rPr>
          <w:rFonts w:ascii="Arial" w:hAnsi="Arial" w:cs="Arial"/>
          <w:bCs/>
          <w:sz w:val="24"/>
          <w:szCs w:val="24"/>
          <w:lang w:val="mn-MN"/>
        </w:rPr>
      </w:pPr>
    </w:p>
    <w:p w:rsidR="00697B18" w:rsidRDefault="00697B18" w:rsidP="009116F6">
      <w:pPr>
        <w:ind w:firstLine="720"/>
        <w:jc w:val="both"/>
        <w:rPr>
          <w:rFonts w:ascii="Arial" w:hAnsi="Arial" w:cs="Arial"/>
          <w:bCs/>
          <w:sz w:val="24"/>
          <w:szCs w:val="24"/>
          <w:lang w:val="mn-MN"/>
        </w:rPr>
      </w:pPr>
    </w:p>
    <w:p w:rsidR="00697B18" w:rsidRPr="00E044BD" w:rsidRDefault="00697B18" w:rsidP="009116F6">
      <w:pPr>
        <w:ind w:firstLine="720"/>
        <w:jc w:val="both"/>
        <w:rPr>
          <w:rFonts w:ascii="Arial" w:hAnsi="Arial" w:cs="Arial"/>
          <w:bCs/>
          <w:sz w:val="24"/>
          <w:szCs w:val="24"/>
          <w:lang w:val="mn-MN"/>
        </w:rPr>
      </w:pPr>
      <w:bookmarkStart w:id="0" w:name="_GoBack"/>
      <w:bookmarkEnd w:id="0"/>
    </w:p>
    <w:p w:rsidR="004D0B0D" w:rsidRPr="004D0B0D" w:rsidRDefault="004D0B0D" w:rsidP="004D0B0D">
      <w:pPr>
        <w:tabs>
          <w:tab w:val="left" w:pos="1920"/>
        </w:tabs>
        <w:spacing w:after="0" w:line="240" w:lineRule="auto"/>
        <w:rPr>
          <w:rFonts w:ascii="Arial" w:eastAsia="Times New Roman" w:hAnsi="Arial" w:cs="Arial"/>
          <w:sz w:val="24"/>
          <w:szCs w:val="24"/>
          <w:lang w:val="mn-MN"/>
        </w:rPr>
      </w:pPr>
      <w:r>
        <w:rPr>
          <w:rFonts w:ascii="Arial" w:eastAsiaTheme="minorEastAsia" w:hAnsi="Arial" w:cs="Arial"/>
          <w:lang w:val="mn-MN"/>
        </w:rPr>
        <w:t xml:space="preserve">                             </w:t>
      </w:r>
      <w:r w:rsidRPr="004D0B0D">
        <w:rPr>
          <w:rFonts w:ascii="Arial" w:eastAsia="Calibri" w:hAnsi="Arial" w:cs="Arial"/>
          <w:color w:val="000000"/>
          <w:sz w:val="24"/>
          <w:szCs w:val="24"/>
          <w:lang w:val="mn-MN"/>
        </w:rPr>
        <w:t xml:space="preserve">  </w:t>
      </w:r>
      <w:r w:rsidRPr="004D0B0D">
        <w:rPr>
          <w:rFonts w:ascii="Arial" w:eastAsia="Times New Roman" w:hAnsi="Arial" w:cs="Arial"/>
          <w:sz w:val="24"/>
          <w:szCs w:val="24"/>
          <w:lang w:val="mn-MN"/>
        </w:rPr>
        <w:t>ТАЙЛАН БИЧСЭН:</w:t>
      </w:r>
    </w:p>
    <w:p w:rsidR="004D0B0D" w:rsidRPr="004D0B0D" w:rsidRDefault="004D0B0D" w:rsidP="004D0B0D">
      <w:pPr>
        <w:tabs>
          <w:tab w:val="left" w:pos="1920"/>
        </w:tabs>
        <w:spacing w:after="0" w:line="240" w:lineRule="auto"/>
        <w:rPr>
          <w:rFonts w:ascii="Arial" w:eastAsia="Times New Roman" w:hAnsi="Arial" w:cs="Arial"/>
          <w:sz w:val="24"/>
          <w:szCs w:val="24"/>
          <w:lang w:val="mn-MN"/>
        </w:rPr>
      </w:pPr>
      <w:r w:rsidRPr="004D0B0D">
        <w:rPr>
          <w:rFonts w:ascii="Arial" w:eastAsia="Times New Roman" w:hAnsi="Arial" w:cs="Arial"/>
          <w:sz w:val="24"/>
          <w:szCs w:val="24"/>
          <w:lang w:val="mn-MN"/>
        </w:rPr>
        <w:t xml:space="preserve">                             МЭРГЭЖИЛТЭН                                 М.ЦОГЗОЛМАА</w:t>
      </w:r>
    </w:p>
    <w:p w:rsidR="004D0B0D" w:rsidRPr="004D0B0D" w:rsidRDefault="004D0B0D" w:rsidP="004D0B0D">
      <w:pPr>
        <w:spacing w:after="0" w:line="240" w:lineRule="auto"/>
        <w:ind w:left="360"/>
        <w:jc w:val="both"/>
        <w:rPr>
          <w:rFonts w:ascii="Arial" w:eastAsia="Calibri" w:hAnsi="Arial" w:cs="Arial"/>
          <w:color w:val="000000"/>
          <w:sz w:val="24"/>
          <w:szCs w:val="24"/>
          <w:lang w:val="mn-MN"/>
        </w:rPr>
      </w:pPr>
    </w:p>
    <w:p w:rsidR="004D0B0D" w:rsidRPr="004D0B0D" w:rsidRDefault="004D0B0D" w:rsidP="004D0B0D">
      <w:pPr>
        <w:tabs>
          <w:tab w:val="left" w:pos="2791"/>
        </w:tabs>
        <w:rPr>
          <w:rFonts w:ascii="Arial" w:eastAsia="Calibri" w:hAnsi="Arial" w:cs="Arial"/>
          <w:sz w:val="24"/>
          <w:szCs w:val="24"/>
          <w:lang w:val="mn-MN"/>
        </w:rPr>
      </w:pPr>
      <w:r w:rsidRPr="004D0B0D">
        <w:rPr>
          <w:rFonts w:ascii="Arial" w:eastAsia="Calibri" w:hAnsi="Arial" w:cs="Arial"/>
          <w:sz w:val="24"/>
          <w:szCs w:val="24"/>
          <w:lang w:val="mn-MN"/>
        </w:rPr>
        <w:tab/>
      </w:r>
    </w:p>
    <w:p w:rsidR="00BD676C" w:rsidRPr="00BD676C" w:rsidRDefault="00BD676C" w:rsidP="004D0B0D">
      <w:pPr>
        <w:tabs>
          <w:tab w:val="left" w:pos="2674"/>
        </w:tabs>
        <w:rPr>
          <w:rFonts w:ascii="Arial" w:eastAsiaTheme="minorEastAsia" w:hAnsi="Arial" w:cs="Arial"/>
          <w:lang w:val="mn-MN"/>
        </w:rPr>
      </w:pPr>
    </w:p>
    <w:p w:rsidR="00DA66E3" w:rsidRPr="00D0712A" w:rsidRDefault="00DA66E3">
      <w:pPr>
        <w:ind w:left="720" w:firstLine="720"/>
        <w:rPr>
          <w:rFonts w:ascii="Arial" w:hAnsi="Arial" w:cs="Arial"/>
          <w:sz w:val="24"/>
          <w:szCs w:val="24"/>
          <w:lang w:val="mn-MN"/>
        </w:rPr>
      </w:pPr>
    </w:p>
    <w:sectPr w:rsidR="00DA66E3" w:rsidRPr="00D0712A" w:rsidSect="00547844">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E6" w:rsidRDefault="003654E6" w:rsidP="00644511">
      <w:pPr>
        <w:spacing w:after="0" w:line="240" w:lineRule="auto"/>
      </w:pPr>
      <w:r>
        <w:separator/>
      </w:r>
    </w:p>
  </w:endnote>
  <w:endnote w:type="continuationSeparator" w:id="0">
    <w:p w:rsidR="003654E6" w:rsidRDefault="003654E6" w:rsidP="0064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E6" w:rsidRDefault="003654E6" w:rsidP="00644511">
      <w:pPr>
        <w:spacing w:after="0" w:line="240" w:lineRule="auto"/>
      </w:pPr>
      <w:r>
        <w:separator/>
      </w:r>
    </w:p>
  </w:footnote>
  <w:footnote w:type="continuationSeparator" w:id="0">
    <w:p w:rsidR="003654E6" w:rsidRDefault="003654E6" w:rsidP="00644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955"/>
    <w:multiLevelType w:val="hybridMultilevel"/>
    <w:tmpl w:val="768C4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F00CE"/>
    <w:multiLevelType w:val="hybridMultilevel"/>
    <w:tmpl w:val="7F3809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401DDD"/>
    <w:multiLevelType w:val="hybridMultilevel"/>
    <w:tmpl w:val="AEAC8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A81AC9"/>
    <w:multiLevelType w:val="hybridMultilevel"/>
    <w:tmpl w:val="97DA35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100443"/>
    <w:multiLevelType w:val="hybridMultilevel"/>
    <w:tmpl w:val="1A64E31C"/>
    <w:lvl w:ilvl="0" w:tplc="69B0F39A">
      <w:start w:val="2015"/>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426C7904"/>
    <w:multiLevelType w:val="hybridMultilevel"/>
    <w:tmpl w:val="A54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D63A5"/>
    <w:multiLevelType w:val="hybridMultilevel"/>
    <w:tmpl w:val="D5D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24A19"/>
    <w:multiLevelType w:val="hybridMultilevel"/>
    <w:tmpl w:val="BBE256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C1C4C33"/>
    <w:multiLevelType w:val="hybridMultilevel"/>
    <w:tmpl w:val="0FEE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D2"/>
    <w:rsid w:val="00005F37"/>
    <w:rsid w:val="000163DE"/>
    <w:rsid w:val="00035C34"/>
    <w:rsid w:val="000832A1"/>
    <w:rsid w:val="00091B78"/>
    <w:rsid w:val="000D0192"/>
    <w:rsid w:val="000D7139"/>
    <w:rsid w:val="0016751F"/>
    <w:rsid w:val="001C18CB"/>
    <w:rsid w:val="00201193"/>
    <w:rsid w:val="00212C0A"/>
    <w:rsid w:val="002527D0"/>
    <w:rsid w:val="002B19A1"/>
    <w:rsid w:val="002B3424"/>
    <w:rsid w:val="002F433B"/>
    <w:rsid w:val="003330E9"/>
    <w:rsid w:val="0034237A"/>
    <w:rsid w:val="00352C86"/>
    <w:rsid w:val="003635A6"/>
    <w:rsid w:val="003654E6"/>
    <w:rsid w:val="0037005F"/>
    <w:rsid w:val="00380DD2"/>
    <w:rsid w:val="00382257"/>
    <w:rsid w:val="003828DB"/>
    <w:rsid w:val="003D5FFD"/>
    <w:rsid w:val="003E0492"/>
    <w:rsid w:val="004100B2"/>
    <w:rsid w:val="00453F74"/>
    <w:rsid w:val="004A3A5F"/>
    <w:rsid w:val="004D0B0D"/>
    <w:rsid w:val="004D42E0"/>
    <w:rsid w:val="004E25F3"/>
    <w:rsid w:val="00501EB8"/>
    <w:rsid w:val="00514989"/>
    <w:rsid w:val="00547844"/>
    <w:rsid w:val="005664ED"/>
    <w:rsid w:val="005732CE"/>
    <w:rsid w:val="005850D2"/>
    <w:rsid w:val="005D521B"/>
    <w:rsid w:val="006021DA"/>
    <w:rsid w:val="00644511"/>
    <w:rsid w:val="00644CF8"/>
    <w:rsid w:val="00652652"/>
    <w:rsid w:val="00661CE0"/>
    <w:rsid w:val="00683C6B"/>
    <w:rsid w:val="00697B18"/>
    <w:rsid w:val="006A16B3"/>
    <w:rsid w:val="006B25A6"/>
    <w:rsid w:val="006B296C"/>
    <w:rsid w:val="006B5254"/>
    <w:rsid w:val="006B6236"/>
    <w:rsid w:val="006D2B3F"/>
    <w:rsid w:val="006E5EFE"/>
    <w:rsid w:val="007023D6"/>
    <w:rsid w:val="0070300D"/>
    <w:rsid w:val="00714EB9"/>
    <w:rsid w:val="00736339"/>
    <w:rsid w:val="00790C31"/>
    <w:rsid w:val="0079255F"/>
    <w:rsid w:val="007D689B"/>
    <w:rsid w:val="007F5991"/>
    <w:rsid w:val="00815FD7"/>
    <w:rsid w:val="00846136"/>
    <w:rsid w:val="00854C03"/>
    <w:rsid w:val="008D03E3"/>
    <w:rsid w:val="008E31F7"/>
    <w:rsid w:val="008E4017"/>
    <w:rsid w:val="008F0DCC"/>
    <w:rsid w:val="00901AE9"/>
    <w:rsid w:val="009116F6"/>
    <w:rsid w:val="00991EB1"/>
    <w:rsid w:val="009D1E81"/>
    <w:rsid w:val="00A25DE7"/>
    <w:rsid w:val="00A26E78"/>
    <w:rsid w:val="00A40764"/>
    <w:rsid w:val="00A416C0"/>
    <w:rsid w:val="00A41785"/>
    <w:rsid w:val="00A56431"/>
    <w:rsid w:val="00A6335D"/>
    <w:rsid w:val="00A66EC2"/>
    <w:rsid w:val="00AA7F71"/>
    <w:rsid w:val="00AB1A5C"/>
    <w:rsid w:val="00AE36C8"/>
    <w:rsid w:val="00B05075"/>
    <w:rsid w:val="00B14999"/>
    <w:rsid w:val="00B3441F"/>
    <w:rsid w:val="00B34E88"/>
    <w:rsid w:val="00B54ABC"/>
    <w:rsid w:val="00B67628"/>
    <w:rsid w:val="00B75A6D"/>
    <w:rsid w:val="00B92E46"/>
    <w:rsid w:val="00BA4826"/>
    <w:rsid w:val="00BD676C"/>
    <w:rsid w:val="00C05B7F"/>
    <w:rsid w:val="00C10A0F"/>
    <w:rsid w:val="00C47A50"/>
    <w:rsid w:val="00CA05D6"/>
    <w:rsid w:val="00CD1D7F"/>
    <w:rsid w:val="00CE3BB7"/>
    <w:rsid w:val="00CE77E2"/>
    <w:rsid w:val="00D0712A"/>
    <w:rsid w:val="00D1072E"/>
    <w:rsid w:val="00D2446F"/>
    <w:rsid w:val="00D36B18"/>
    <w:rsid w:val="00D6371B"/>
    <w:rsid w:val="00D64BD7"/>
    <w:rsid w:val="00D74AB1"/>
    <w:rsid w:val="00DA66E3"/>
    <w:rsid w:val="00DE6590"/>
    <w:rsid w:val="00DF7965"/>
    <w:rsid w:val="00E044BD"/>
    <w:rsid w:val="00E613F7"/>
    <w:rsid w:val="00EC62AC"/>
    <w:rsid w:val="00EE337D"/>
    <w:rsid w:val="00EE45AC"/>
    <w:rsid w:val="00F249BD"/>
    <w:rsid w:val="00F467EE"/>
    <w:rsid w:val="00F9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32A1"/>
    <w:rPr>
      <w:i/>
      <w:iCs/>
    </w:rPr>
  </w:style>
  <w:style w:type="paragraph" w:styleId="NoSpacing">
    <w:name w:val="No Spacing"/>
    <w:uiPriority w:val="1"/>
    <w:qFormat/>
    <w:rsid w:val="000832A1"/>
    <w:pPr>
      <w:spacing w:after="0" w:line="240" w:lineRule="auto"/>
    </w:pPr>
  </w:style>
  <w:style w:type="paragraph" w:styleId="Quote">
    <w:name w:val="Quote"/>
    <w:basedOn w:val="Normal"/>
    <w:next w:val="Normal"/>
    <w:link w:val="QuoteChar"/>
    <w:uiPriority w:val="29"/>
    <w:qFormat/>
    <w:rsid w:val="000832A1"/>
    <w:rPr>
      <w:i/>
      <w:iCs/>
      <w:color w:val="000000" w:themeColor="text1"/>
    </w:rPr>
  </w:style>
  <w:style w:type="character" w:customStyle="1" w:styleId="QuoteChar">
    <w:name w:val="Quote Char"/>
    <w:basedOn w:val="DefaultParagraphFont"/>
    <w:link w:val="Quote"/>
    <w:uiPriority w:val="29"/>
    <w:rsid w:val="000832A1"/>
    <w:rPr>
      <w:i/>
      <w:iCs/>
      <w:color w:val="000000" w:themeColor="text1"/>
    </w:rPr>
  </w:style>
  <w:style w:type="character" w:styleId="SubtleEmphasis">
    <w:name w:val="Subtle Emphasis"/>
    <w:basedOn w:val="DefaultParagraphFont"/>
    <w:uiPriority w:val="19"/>
    <w:qFormat/>
    <w:rsid w:val="000832A1"/>
    <w:rPr>
      <w:i/>
      <w:iCs/>
      <w:color w:val="808080" w:themeColor="text1" w:themeTint="7F"/>
    </w:rPr>
  </w:style>
  <w:style w:type="character" w:styleId="IntenseEmphasis">
    <w:name w:val="Intense Emphasis"/>
    <w:basedOn w:val="DefaultParagraphFont"/>
    <w:uiPriority w:val="21"/>
    <w:qFormat/>
    <w:rsid w:val="000832A1"/>
    <w:rPr>
      <w:b/>
      <w:bCs/>
      <w:i/>
      <w:iCs/>
      <w:color w:val="4F81BD" w:themeColor="accent1"/>
    </w:rPr>
  </w:style>
  <w:style w:type="paragraph" w:styleId="Header">
    <w:name w:val="header"/>
    <w:basedOn w:val="Normal"/>
    <w:link w:val="HeaderChar"/>
    <w:uiPriority w:val="99"/>
    <w:unhideWhenUsed/>
    <w:rsid w:val="0064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11"/>
  </w:style>
  <w:style w:type="paragraph" w:styleId="Footer">
    <w:name w:val="footer"/>
    <w:basedOn w:val="Normal"/>
    <w:link w:val="FooterChar"/>
    <w:uiPriority w:val="99"/>
    <w:unhideWhenUsed/>
    <w:rsid w:val="0064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11"/>
  </w:style>
  <w:style w:type="paragraph" w:styleId="ListParagraph">
    <w:name w:val="List Paragraph"/>
    <w:basedOn w:val="Normal"/>
    <w:uiPriority w:val="34"/>
    <w:qFormat/>
    <w:rsid w:val="00A63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32A1"/>
    <w:rPr>
      <w:i/>
      <w:iCs/>
    </w:rPr>
  </w:style>
  <w:style w:type="paragraph" w:styleId="NoSpacing">
    <w:name w:val="No Spacing"/>
    <w:uiPriority w:val="1"/>
    <w:qFormat/>
    <w:rsid w:val="000832A1"/>
    <w:pPr>
      <w:spacing w:after="0" w:line="240" w:lineRule="auto"/>
    </w:pPr>
  </w:style>
  <w:style w:type="paragraph" w:styleId="Quote">
    <w:name w:val="Quote"/>
    <w:basedOn w:val="Normal"/>
    <w:next w:val="Normal"/>
    <w:link w:val="QuoteChar"/>
    <w:uiPriority w:val="29"/>
    <w:qFormat/>
    <w:rsid w:val="000832A1"/>
    <w:rPr>
      <w:i/>
      <w:iCs/>
      <w:color w:val="000000" w:themeColor="text1"/>
    </w:rPr>
  </w:style>
  <w:style w:type="character" w:customStyle="1" w:styleId="QuoteChar">
    <w:name w:val="Quote Char"/>
    <w:basedOn w:val="DefaultParagraphFont"/>
    <w:link w:val="Quote"/>
    <w:uiPriority w:val="29"/>
    <w:rsid w:val="000832A1"/>
    <w:rPr>
      <w:i/>
      <w:iCs/>
      <w:color w:val="000000" w:themeColor="text1"/>
    </w:rPr>
  </w:style>
  <w:style w:type="character" w:styleId="SubtleEmphasis">
    <w:name w:val="Subtle Emphasis"/>
    <w:basedOn w:val="DefaultParagraphFont"/>
    <w:uiPriority w:val="19"/>
    <w:qFormat/>
    <w:rsid w:val="000832A1"/>
    <w:rPr>
      <w:i/>
      <w:iCs/>
      <w:color w:val="808080" w:themeColor="text1" w:themeTint="7F"/>
    </w:rPr>
  </w:style>
  <w:style w:type="character" w:styleId="IntenseEmphasis">
    <w:name w:val="Intense Emphasis"/>
    <w:basedOn w:val="DefaultParagraphFont"/>
    <w:uiPriority w:val="21"/>
    <w:qFormat/>
    <w:rsid w:val="000832A1"/>
    <w:rPr>
      <w:b/>
      <w:bCs/>
      <w:i/>
      <w:iCs/>
      <w:color w:val="4F81BD" w:themeColor="accent1"/>
    </w:rPr>
  </w:style>
  <w:style w:type="paragraph" w:styleId="Header">
    <w:name w:val="header"/>
    <w:basedOn w:val="Normal"/>
    <w:link w:val="HeaderChar"/>
    <w:uiPriority w:val="99"/>
    <w:unhideWhenUsed/>
    <w:rsid w:val="0064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11"/>
  </w:style>
  <w:style w:type="paragraph" w:styleId="Footer">
    <w:name w:val="footer"/>
    <w:basedOn w:val="Normal"/>
    <w:link w:val="FooterChar"/>
    <w:uiPriority w:val="99"/>
    <w:unhideWhenUsed/>
    <w:rsid w:val="0064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11"/>
  </w:style>
  <w:style w:type="paragraph" w:styleId="ListParagraph">
    <w:name w:val="List Paragraph"/>
    <w:basedOn w:val="Normal"/>
    <w:uiPriority w:val="34"/>
    <w:qFormat/>
    <w:rsid w:val="00A6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5D47-2304-4B65-88B9-9B0DB87F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UPGRAYEDD</cp:lastModifiedBy>
  <cp:revision>137</cp:revision>
  <dcterms:created xsi:type="dcterms:W3CDTF">2013-05-01T02:11:00Z</dcterms:created>
  <dcterms:modified xsi:type="dcterms:W3CDTF">2015-05-05T00:13:00Z</dcterms:modified>
</cp:coreProperties>
</file>