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92F" w:rsidRPr="002454D7" w:rsidRDefault="00BB392F" w:rsidP="00BB392F">
      <w:pPr>
        <w:spacing w:after="0" w:line="240" w:lineRule="auto"/>
        <w:jc w:val="center"/>
        <w:rPr>
          <w:rFonts w:ascii="Arial" w:eastAsia="Times New Roman" w:hAnsi="Arial" w:cs="Arial"/>
          <w:lang w:val="af-ZA"/>
        </w:rPr>
      </w:pPr>
      <w:r>
        <w:tab/>
      </w:r>
      <w:r w:rsidRPr="002454D7">
        <w:rPr>
          <w:rFonts w:ascii="Arial" w:eastAsia="Times New Roman" w:hAnsi="Arial" w:cs="Arial"/>
          <w:lang w:val="af-ZA"/>
        </w:rPr>
        <w:t>НИЙСЛЭЛИЙН БИЕИЙН ТАМИР, СПОРТЫН ГАЗРААС</w:t>
      </w:r>
    </w:p>
    <w:p w:rsidR="00BB392F" w:rsidRPr="002454D7" w:rsidRDefault="00BB392F" w:rsidP="00BB392F">
      <w:pPr>
        <w:spacing w:after="0" w:line="240" w:lineRule="auto"/>
        <w:jc w:val="center"/>
        <w:rPr>
          <w:rFonts w:ascii="Arial" w:eastAsia="Times New Roman" w:hAnsi="Arial" w:cs="Arial"/>
          <w:lang w:val="mn-MN"/>
        </w:rPr>
      </w:pPr>
      <w:r>
        <w:rPr>
          <w:rFonts w:ascii="Arial" w:eastAsia="Times New Roman" w:hAnsi="Arial" w:cs="Arial"/>
          <w:lang w:val="mn-MN"/>
        </w:rPr>
        <w:t xml:space="preserve">         </w:t>
      </w:r>
      <w:r w:rsidRPr="002454D7">
        <w:rPr>
          <w:rFonts w:ascii="Arial" w:eastAsia="Times New Roman" w:hAnsi="Arial" w:cs="Arial"/>
          <w:lang w:val="mn-MN"/>
        </w:rPr>
        <w:t>2015 ОНЫ 0</w:t>
      </w:r>
      <w:r>
        <w:rPr>
          <w:rFonts w:ascii="Arial" w:eastAsia="Times New Roman" w:hAnsi="Arial" w:cs="Arial"/>
        </w:rPr>
        <w:t>6</w:t>
      </w:r>
      <w:r>
        <w:rPr>
          <w:rFonts w:ascii="Arial" w:eastAsia="Times New Roman" w:hAnsi="Arial" w:cs="Arial"/>
          <w:lang w:val="mn-MN"/>
        </w:rPr>
        <w:t xml:space="preserve"> ДУГАА</w:t>
      </w:r>
      <w:r w:rsidRPr="002454D7">
        <w:rPr>
          <w:rFonts w:ascii="Arial" w:eastAsia="Times New Roman" w:hAnsi="Arial" w:cs="Arial"/>
          <w:lang w:val="mn-MN"/>
        </w:rPr>
        <w:t xml:space="preserve">Р САРД </w:t>
      </w:r>
      <w:r w:rsidRPr="002454D7">
        <w:rPr>
          <w:rFonts w:ascii="Arial" w:eastAsia="Times New Roman" w:hAnsi="Arial" w:cs="Arial"/>
          <w:lang w:val="af-ZA"/>
        </w:rPr>
        <w:t>ЗОХИОН БАЙГУУЛ</w:t>
      </w:r>
      <w:r w:rsidRPr="002454D7">
        <w:rPr>
          <w:rFonts w:ascii="Arial" w:eastAsia="Times New Roman" w:hAnsi="Arial" w:cs="Arial"/>
          <w:lang w:val="mn-MN"/>
        </w:rPr>
        <w:t>С</w:t>
      </w:r>
      <w:r w:rsidRPr="002454D7">
        <w:rPr>
          <w:rFonts w:ascii="Arial" w:eastAsia="Times New Roman" w:hAnsi="Arial" w:cs="Arial"/>
          <w:lang w:val="af-ZA"/>
        </w:rPr>
        <w:t>АН</w:t>
      </w:r>
    </w:p>
    <w:p w:rsidR="00BB392F" w:rsidRPr="002454D7" w:rsidRDefault="00BB392F" w:rsidP="00BB392F">
      <w:pPr>
        <w:spacing w:after="0" w:line="240" w:lineRule="auto"/>
        <w:jc w:val="center"/>
        <w:rPr>
          <w:rFonts w:ascii="Arial" w:eastAsia="Times New Roman" w:hAnsi="Arial" w:cs="Arial"/>
          <w:lang w:val="af-ZA"/>
        </w:rPr>
      </w:pPr>
      <w:r>
        <w:rPr>
          <w:rFonts w:ascii="Arial" w:eastAsia="Times New Roman" w:hAnsi="Arial" w:cs="Arial"/>
          <w:lang w:val="mn-MN"/>
        </w:rPr>
        <w:t xml:space="preserve">        </w:t>
      </w:r>
      <w:r w:rsidRPr="002454D7">
        <w:rPr>
          <w:rFonts w:ascii="Arial" w:eastAsia="Times New Roman" w:hAnsi="Arial" w:cs="Arial"/>
          <w:lang w:val="af-ZA"/>
        </w:rPr>
        <w:t>АЖ</w:t>
      </w:r>
      <w:r w:rsidRPr="002454D7">
        <w:rPr>
          <w:rFonts w:ascii="Arial" w:eastAsia="Times New Roman" w:hAnsi="Arial" w:cs="Arial"/>
          <w:lang w:val="mn-MN"/>
        </w:rPr>
        <w:t>ЛЫ</w:t>
      </w:r>
      <w:r w:rsidRPr="002454D7">
        <w:rPr>
          <w:rFonts w:ascii="Arial" w:eastAsia="Times New Roman" w:hAnsi="Arial" w:cs="Arial"/>
          <w:lang w:val="af-ZA"/>
        </w:rPr>
        <w:t>Н ЖАГСААЛТ</w:t>
      </w:r>
    </w:p>
    <w:p w:rsidR="00BB392F" w:rsidRPr="002454D7" w:rsidRDefault="00BB392F" w:rsidP="00BB392F">
      <w:pPr>
        <w:spacing w:after="0" w:line="240" w:lineRule="auto"/>
        <w:jc w:val="both"/>
        <w:rPr>
          <w:rFonts w:ascii="Arial" w:eastAsia="Times New Roman" w:hAnsi="Arial" w:cs="Arial"/>
          <w:lang w:val="mn-MN"/>
        </w:rPr>
      </w:pPr>
    </w:p>
    <w:p w:rsidR="00BB392F" w:rsidRPr="002454D7" w:rsidRDefault="00BB392F" w:rsidP="00BB392F">
      <w:pPr>
        <w:tabs>
          <w:tab w:val="left" w:pos="315"/>
          <w:tab w:val="right" w:pos="9639"/>
        </w:tabs>
        <w:spacing w:after="120" w:line="240" w:lineRule="auto"/>
        <w:jc w:val="both"/>
        <w:rPr>
          <w:rFonts w:ascii="Arial" w:eastAsia="Times New Roman" w:hAnsi="Arial" w:cs="Arial"/>
        </w:rPr>
      </w:pPr>
      <w:r w:rsidRPr="002454D7">
        <w:rPr>
          <w:rFonts w:ascii="Arial" w:eastAsia="Times New Roman" w:hAnsi="Arial" w:cs="Arial"/>
        </w:rPr>
        <w:t xml:space="preserve"> </w:t>
      </w:r>
      <w:r>
        <w:rPr>
          <w:rFonts w:ascii="Arial" w:eastAsia="Times New Roman" w:hAnsi="Arial" w:cs="Arial"/>
          <w:lang w:val="mn-MN"/>
        </w:rPr>
        <w:t xml:space="preserve">2015 оны 06 дугаар сарын </w:t>
      </w:r>
      <w:r>
        <w:rPr>
          <w:rFonts w:ascii="Arial" w:eastAsia="Times New Roman" w:hAnsi="Arial" w:cs="Arial"/>
        </w:rPr>
        <w:t>30</w:t>
      </w:r>
      <w:r w:rsidRPr="002454D7">
        <w:rPr>
          <w:rFonts w:ascii="Arial" w:eastAsia="Times New Roman" w:hAnsi="Arial" w:cs="Arial"/>
        </w:rPr>
        <w:t xml:space="preserve">   </w:t>
      </w:r>
      <w:r w:rsidRPr="002454D7">
        <w:rPr>
          <w:rFonts w:ascii="Arial" w:eastAsia="Times New Roman" w:hAnsi="Arial" w:cs="Arial"/>
          <w:lang w:val="mn-MN"/>
        </w:rPr>
        <w:t xml:space="preserve">                                                                           Улаанбаатар хот</w:t>
      </w:r>
      <w:r>
        <w:rPr>
          <w:rFonts w:ascii="Arial" w:eastAsia="Times New Roman" w:hAnsi="Arial" w:cs="Arial"/>
        </w:rPr>
        <w:t xml:space="preserve">  </w:t>
      </w:r>
    </w:p>
    <w:p w:rsidR="00517C04" w:rsidRPr="00517C04" w:rsidRDefault="00950508" w:rsidP="00517C04">
      <w:pPr>
        <w:spacing w:after="0" w:line="240" w:lineRule="auto"/>
        <w:ind w:firstLine="720"/>
        <w:jc w:val="both"/>
        <w:rPr>
          <w:rFonts w:ascii="Arial" w:eastAsia="Times New Roman" w:hAnsi="Arial" w:cs="Arial"/>
          <w:lang w:val="mn-MN"/>
        </w:rPr>
      </w:pPr>
      <w:r>
        <w:rPr>
          <w:rFonts w:ascii="Arial" w:eastAsia="Times New Roman" w:hAnsi="Arial" w:cs="Arial"/>
        </w:rPr>
        <w:t>1</w:t>
      </w:r>
      <w:r>
        <w:rPr>
          <w:rFonts w:ascii="Arial" w:eastAsia="Times New Roman" w:hAnsi="Arial" w:cs="Arial"/>
          <w:lang w:val="mn-MN"/>
        </w:rPr>
        <w:t xml:space="preserve">. </w:t>
      </w:r>
      <w:r w:rsidR="00AC0584">
        <w:rPr>
          <w:rFonts w:ascii="Arial" w:eastAsia="Times New Roman" w:hAnsi="Arial" w:cs="Arial"/>
          <w:lang w:val="mn-MN"/>
        </w:rPr>
        <w:t>“Найрсаг Улаанбаатар” хөтөлбөрийг хэрэгжүүлэх нийс</w:t>
      </w:r>
      <w:r w:rsidR="00170269">
        <w:rPr>
          <w:rFonts w:ascii="Arial" w:eastAsia="Times New Roman" w:hAnsi="Arial" w:cs="Arial"/>
          <w:lang w:val="mn-MN"/>
        </w:rPr>
        <w:t xml:space="preserve">лэлийн иргэдийг биеийн тамир спортын үйл ажиллагаанд өргөнөөр оролцуулах, тэднийг өдөр тутам биеийн </w:t>
      </w:r>
      <w:r w:rsidR="00517C04" w:rsidRPr="00517C04">
        <w:rPr>
          <w:rFonts w:ascii="Arial" w:eastAsia="Times New Roman" w:hAnsi="Arial" w:cs="Arial"/>
          <w:lang w:val="mn-MN"/>
        </w:rPr>
        <w:t xml:space="preserve">Монгол Улсын Засгийн газрын 2014 оны 376 дугаар тогтоол, Нийслэлийн Засаг даргын 2015 оны А/121 дүгээр захирамжаар “Найрсаг Улаанбаатар” хөтөлбөрийн хүрээнд “Улаанбаатар – Марафон 2015” олон улсын гүйлтийг 42195 м, 21095 м, 10000 м, 5000 м, 1500 м-ийн зайгаар 2015 оны 06 дугаар сарын 06-ны бямба гарагт зохион байгууллаа. </w:t>
      </w:r>
    </w:p>
    <w:p w:rsidR="00517C04" w:rsidRPr="00517C04" w:rsidRDefault="00517C04" w:rsidP="00517C04">
      <w:pPr>
        <w:spacing w:after="0" w:line="240" w:lineRule="auto"/>
        <w:rPr>
          <w:rFonts w:ascii="Arial" w:eastAsia="Times New Roman" w:hAnsi="Arial" w:cs="Arial"/>
          <w:lang w:val="mn-MN"/>
        </w:rPr>
      </w:pPr>
      <w:r w:rsidRPr="00517C04">
        <w:rPr>
          <w:rFonts w:ascii="Arial" w:eastAsia="Times New Roman" w:hAnsi="Arial" w:cs="Arial"/>
          <w:noProof/>
        </w:rPr>
        <w:drawing>
          <wp:anchor distT="0" distB="0" distL="114300" distR="114300" simplePos="0" relativeHeight="251662336" behindDoc="0" locked="0" layoutInCell="1" allowOverlap="1" wp14:anchorId="1B1A0EA2" wp14:editId="51B00AB6">
            <wp:simplePos x="0" y="0"/>
            <wp:positionH relativeFrom="column">
              <wp:posOffset>11430</wp:posOffset>
            </wp:positionH>
            <wp:positionV relativeFrom="paragraph">
              <wp:posOffset>398780</wp:posOffset>
            </wp:positionV>
            <wp:extent cx="2798445" cy="1466850"/>
            <wp:effectExtent l="190500" t="190500" r="192405" b="1905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T_125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98445" cy="14668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517C04">
        <w:rPr>
          <w:rFonts w:ascii="Arial" w:eastAsia="Times New Roman" w:hAnsi="Arial" w:cs="Arial"/>
          <w:noProof/>
          <w:lang w:val="mn-MN"/>
        </w:rPr>
        <w:t xml:space="preserve">         </w:t>
      </w:r>
      <w:r w:rsidRPr="00517C04">
        <w:rPr>
          <w:rFonts w:ascii="Arial" w:eastAsia="Times New Roman" w:hAnsi="Arial" w:cs="Arial"/>
          <w:noProof/>
          <w:lang w:val="mn-MN"/>
        </w:rPr>
        <w:br w:type="textWrapping" w:clear="all"/>
      </w:r>
      <w:r w:rsidRPr="00517C04">
        <w:rPr>
          <w:rFonts w:ascii="Arial" w:eastAsia="Times New Roman" w:hAnsi="Arial" w:cs="Arial"/>
          <w:lang w:val="mn-MN"/>
        </w:rPr>
        <w:t>Энэхүү гүйлтийн:</w:t>
      </w:r>
    </w:p>
    <w:p w:rsidR="00517C04" w:rsidRPr="00517C04" w:rsidRDefault="00517C04" w:rsidP="00517C04">
      <w:pPr>
        <w:numPr>
          <w:ilvl w:val="0"/>
          <w:numId w:val="6"/>
        </w:numPr>
        <w:tabs>
          <w:tab w:val="left" w:pos="284"/>
        </w:tabs>
        <w:spacing w:after="0" w:line="240" w:lineRule="auto"/>
        <w:contextualSpacing/>
        <w:jc w:val="both"/>
        <w:rPr>
          <w:rFonts w:ascii="Arial" w:eastAsia="Times New Roman" w:hAnsi="Arial" w:cs="Arial"/>
          <w:lang w:val="mn-MN"/>
        </w:rPr>
      </w:pPr>
      <w:r w:rsidRPr="00517C04">
        <w:rPr>
          <w:rFonts w:ascii="Arial" w:eastAsia="Times New Roman" w:hAnsi="Arial" w:cs="Arial"/>
          <w:lang w:val="mn-MN"/>
        </w:rPr>
        <w:t>Ерөнхий зохион байгуулагчаар: Эрүүл мэнд, спортын яам,</w:t>
      </w:r>
      <w:r w:rsidRPr="00517C04">
        <w:rPr>
          <w:rFonts w:ascii="Arial" w:eastAsia="Times New Roman" w:hAnsi="Arial" w:cs="Arial"/>
          <w:bCs/>
          <w:lang w:val="mn-MN"/>
        </w:rPr>
        <w:t xml:space="preserve"> Нийслэлийн Засаг даргын Тамгын газар,</w:t>
      </w:r>
      <w:r w:rsidRPr="00517C04">
        <w:rPr>
          <w:rFonts w:ascii="Arial" w:eastAsia="Times New Roman" w:hAnsi="Arial" w:cs="Arial"/>
          <w:lang w:val="mn-MN"/>
        </w:rPr>
        <w:t xml:space="preserve"> </w:t>
      </w:r>
      <w:r w:rsidRPr="00517C04">
        <w:rPr>
          <w:rFonts w:ascii="Arial" w:eastAsia="Times New Roman" w:hAnsi="Arial" w:cs="Arial"/>
          <w:bCs/>
          <w:lang w:val="mn-MN"/>
        </w:rPr>
        <w:t>Нийслэлийн Биеийн тамир, спортын газар</w:t>
      </w:r>
    </w:p>
    <w:p w:rsidR="00517C04" w:rsidRPr="00517C04" w:rsidRDefault="00517C04" w:rsidP="00517C04">
      <w:pPr>
        <w:numPr>
          <w:ilvl w:val="0"/>
          <w:numId w:val="6"/>
        </w:numPr>
        <w:tabs>
          <w:tab w:val="left" w:pos="284"/>
        </w:tabs>
        <w:spacing w:after="0" w:line="240" w:lineRule="auto"/>
        <w:contextualSpacing/>
        <w:jc w:val="both"/>
        <w:rPr>
          <w:rFonts w:ascii="Arial" w:eastAsia="Times New Roman" w:hAnsi="Arial" w:cs="Arial"/>
          <w:lang w:val="mn-MN"/>
        </w:rPr>
      </w:pPr>
      <w:r w:rsidRPr="00517C04">
        <w:rPr>
          <w:rFonts w:ascii="Arial" w:eastAsia="Times New Roman" w:hAnsi="Arial" w:cs="Arial"/>
          <w:lang w:val="mn-MN"/>
        </w:rPr>
        <w:t>Хамтран зохион байгуулагчаар:</w:t>
      </w:r>
      <w:r w:rsidRPr="00517C04">
        <w:rPr>
          <w:rFonts w:ascii="Arial" w:eastAsia="Times New Roman" w:hAnsi="Arial" w:cs="Arial"/>
          <w:bCs/>
          <w:lang w:val="mn-MN"/>
        </w:rPr>
        <w:t xml:space="preserve"> Дүүргүүдийн Засаг даргын Тамгын газрууд, Улаанбаатар хотын Захирагчийн ажлын алба, Нийслэлийн Эрүүл мэндийн газар, Нийслэлийн Боловсролын газар, Нийслэлийн Аялал жуулчлалын газар, Нийслэлийн Соёл урлагийн газар, Нийслэлийн Замын цагдаагийн газар, Улаанбаатар хотын цагдаагийн газар, Нийслэлийн Авто замын газар, Авто замын хөдөлгөөний удирдлагын төв, Нийслэлийн Нийтийн тээврийн газар, Улаанбаатар нэгтгэл, “Ар Монгол Трайвэл” ХХК, Монголын хэт холын марафон гүйлтийн холбоо</w:t>
      </w:r>
      <w:r w:rsidRPr="00517C04">
        <w:rPr>
          <w:rFonts w:ascii="Arial" w:eastAsia="Times New Roman" w:hAnsi="Arial" w:cs="Arial"/>
        </w:rPr>
        <w:t>;</w:t>
      </w:r>
      <w:r w:rsidRPr="00517C04">
        <w:rPr>
          <w:rFonts w:ascii="Arial" w:eastAsia="Times New Roman" w:hAnsi="Arial" w:cs="Arial"/>
          <w:lang w:val="mn-MN"/>
        </w:rPr>
        <w:t xml:space="preserve"> </w:t>
      </w:r>
    </w:p>
    <w:p w:rsidR="00517C04" w:rsidRPr="00517C04" w:rsidRDefault="00517C04" w:rsidP="00517C04">
      <w:pPr>
        <w:numPr>
          <w:ilvl w:val="0"/>
          <w:numId w:val="6"/>
        </w:numPr>
        <w:tabs>
          <w:tab w:val="left" w:pos="284"/>
        </w:tabs>
        <w:spacing w:after="0" w:line="240" w:lineRule="auto"/>
        <w:contextualSpacing/>
        <w:jc w:val="both"/>
        <w:rPr>
          <w:rFonts w:ascii="Arial" w:eastAsia="Times New Roman" w:hAnsi="Arial" w:cs="Arial"/>
          <w:lang w:val="mn-MN"/>
        </w:rPr>
      </w:pPr>
      <w:r w:rsidRPr="00517C04">
        <w:rPr>
          <w:rFonts w:ascii="Arial" w:eastAsia="Times New Roman" w:hAnsi="Arial" w:cs="Arial"/>
          <w:lang w:val="mn-MN"/>
        </w:rPr>
        <w:t xml:space="preserve">Түнш, ивээн тэтгэгч байгууллагаар: “Монос” групп, “Хербалайф Монгол” компани, “Хатан туул ус” ХХК, “Глобал Монгол” ХХК, “Хас” банк, “Туушин” зочид буудал, “Улаанбаатар смарт” картын төв, “Breafthrough” компани, </w:t>
      </w:r>
    </w:p>
    <w:p w:rsidR="00517C04" w:rsidRPr="00517C04" w:rsidRDefault="00517C04" w:rsidP="00517C04">
      <w:pPr>
        <w:numPr>
          <w:ilvl w:val="0"/>
          <w:numId w:val="6"/>
        </w:numPr>
        <w:tabs>
          <w:tab w:val="left" w:pos="284"/>
        </w:tabs>
        <w:spacing w:after="0" w:line="240" w:lineRule="auto"/>
        <w:contextualSpacing/>
        <w:jc w:val="both"/>
        <w:rPr>
          <w:rFonts w:ascii="Arial" w:eastAsia="Times New Roman" w:hAnsi="Arial" w:cs="Arial"/>
          <w:lang w:val="mn-MN"/>
        </w:rPr>
      </w:pPr>
      <w:r w:rsidRPr="00517C04">
        <w:rPr>
          <w:rFonts w:ascii="Arial" w:eastAsia="Times New Roman" w:hAnsi="Arial" w:cs="Arial"/>
          <w:lang w:val="mn-MN"/>
        </w:rPr>
        <w:t xml:space="preserve">Дэмжигч байгууллагаар: Монголын Үндэсний Олимпийн хороо, Монголын Залуучуудын холбоо, Монголын Оюутны холбоо, Монголын Залуу дугуйчдын клуб, </w:t>
      </w:r>
    </w:p>
    <w:p w:rsidR="00517C04" w:rsidRPr="00517C04" w:rsidRDefault="00517C04" w:rsidP="00517C04">
      <w:pPr>
        <w:numPr>
          <w:ilvl w:val="0"/>
          <w:numId w:val="6"/>
        </w:numPr>
        <w:tabs>
          <w:tab w:val="left" w:pos="284"/>
        </w:tabs>
        <w:spacing w:after="0" w:line="240" w:lineRule="auto"/>
        <w:contextualSpacing/>
        <w:jc w:val="both"/>
        <w:rPr>
          <w:rFonts w:ascii="Arial" w:eastAsia="Times New Roman" w:hAnsi="Arial" w:cs="Arial"/>
          <w:lang w:val="mn-MN"/>
        </w:rPr>
      </w:pPr>
      <w:r w:rsidRPr="00517C04">
        <w:rPr>
          <w:rFonts w:ascii="Arial" w:eastAsia="Times New Roman" w:hAnsi="Arial" w:cs="Arial"/>
          <w:lang w:val="mn-MN"/>
        </w:rPr>
        <w:t>Хэвлэл мэ</w:t>
      </w:r>
      <w:r w:rsidR="00170269">
        <w:rPr>
          <w:rFonts w:ascii="Arial" w:eastAsia="Times New Roman" w:hAnsi="Arial" w:cs="Arial"/>
          <w:lang w:val="mn-MN"/>
        </w:rPr>
        <w:t>дээллийн хамтрагч байгууллагаар,</w:t>
      </w:r>
      <w:r w:rsidRPr="00517C04">
        <w:rPr>
          <w:rFonts w:ascii="Arial" w:eastAsia="Times New Roman" w:hAnsi="Arial" w:cs="Arial"/>
          <w:lang w:val="mn-MN"/>
        </w:rPr>
        <w:t xml:space="preserve"> О.ТV, HTV, MNC TV, TV-9, ТМ, Шуурхай.mn  зэрэг байгууллагууд ажиллав.</w:t>
      </w:r>
    </w:p>
    <w:p w:rsidR="00517C04" w:rsidRPr="00517C04" w:rsidRDefault="00517C04" w:rsidP="00517C04">
      <w:pPr>
        <w:spacing w:after="0" w:line="240" w:lineRule="auto"/>
        <w:jc w:val="both"/>
        <w:rPr>
          <w:rFonts w:ascii="Arial" w:eastAsia="Times New Roman" w:hAnsi="Arial" w:cs="Arial"/>
          <w:lang w:val="mn-MN"/>
        </w:rPr>
      </w:pP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t>Нийслэлийн Засаг даргын Нийгмийн хөгжлийн асуудал хариуцсан орлогч Ц.Энхцэнгэлээр ахлуулсан Зохион байгуулах хороог байгуулж, 3 удаа хуралдууллаа. Зохион байгуулах хорооны хурлаар Засгийн газрын тогтоол, “Улаанбаатар – Марафон - 2015” олон улсын гүйлт зохион байгуулах тухай Нийслэлийн Засаг даргын захирамж шийдвэрүүдийг танилцуулан, бэлтгэл ажлын явцын талаар мэдээлэл, зааварчилгаа өгч, холбогдох асуудлуудыг хэлэлцэн тухай бүр шуурхай шийдвэр гарган холбогдох байгууллага, хүмүүст үүрэг даалгавар өгч ажлын хэрэгжилтэд хяналт тавьж ажиллалаа.</w:t>
      </w:r>
    </w:p>
    <w:p w:rsidR="00517C04" w:rsidRPr="00517C04" w:rsidRDefault="00517C04" w:rsidP="00517C04">
      <w:pPr>
        <w:spacing w:after="0" w:line="240" w:lineRule="auto"/>
        <w:jc w:val="both"/>
        <w:rPr>
          <w:rFonts w:ascii="Arial" w:eastAsia="Times New Roman" w:hAnsi="Arial" w:cs="Arial"/>
          <w:lang w:val="mn-MN"/>
        </w:rPr>
      </w:pP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t>Зохион байгуулах хорооны гишүүдийг Удирдлага, зохион байгуулалт, санхүүгийн</w:t>
      </w:r>
      <w:r w:rsidRPr="00517C04">
        <w:rPr>
          <w:rFonts w:ascii="Arial" w:eastAsia="Times New Roman" w:hAnsi="Arial" w:cs="Arial"/>
        </w:rPr>
        <w:t>;</w:t>
      </w:r>
      <w:r w:rsidRPr="00517C04">
        <w:rPr>
          <w:rFonts w:ascii="Arial" w:eastAsia="Times New Roman" w:hAnsi="Arial" w:cs="Arial"/>
          <w:lang w:val="mn-MN"/>
        </w:rPr>
        <w:t xml:space="preserve"> Сурталчилгаа мэдээлэл, харилцаа, хамтын ажиллагааны</w:t>
      </w:r>
      <w:r w:rsidR="00170269">
        <w:rPr>
          <w:rFonts w:ascii="Arial" w:eastAsia="Times New Roman" w:hAnsi="Arial" w:cs="Arial"/>
          <w:lang w:val="mn-MN"/>
        </w:rPr>
        <w:t xml:space="preserve">, </w:t>
      </w:r>
      <w:r w:rsidRPr="00517C04">
        <w:rPr>
          <w:rFonts w:ascii="Arial" w:eastAsia="Times New Roman" w:hAnsi="Arial" w:cs="Arial"/>
          <w:lang w:val="mn-MN"/>
        </w:rPr>
        <w:t>Уралдаан тэмцээн, арга хэмжээ зохион байгуулах</w:t>
      </w:r>
      <w:r w:rsidR="00170269">
        <w:rPr>
          <w:rFonts w:ascii="Arial" w:eastAsia="Times New Roman" w:hAnsi="Arial" w:cs="Arial"/>
          <w:lang w:val="mn-MN"/>
        </w:rPr>
        <w:t>,</w:t>
      </w:r>
      <w:r w:rsidRPr="00517C04">
        <w:rPr>
          <w:rFonts w:ascii="Arial" w:eastAsia="Times New Roman" w:hAnsi="Arial" w:cs="Arial"/>
          <w:lang w:val="mn-MN"/>
        </w:rPr>
        <w:t xml:space="preserve"> Үйлчилгээ, хэв журам, аюулгүй ажиллагааны гэсэн ажлын 4 хэсэгт хуваарилан, тус бүрийн үйл ажиллагааны чиглэл, төлөвлөгөөг хэлэлцэн баталж бүх гишүүдийг үүрэгжүүлэн үйл ажиллагаанд жигд оролцуулахад анхаарч ирлээ. Үүнд:</w:t>
      </w:r>
    </w:p>
    <w:p w:rsidR="00517C04" w:rsidRPr="00517C04" w:rsidRDefault="00517C04" w:rsidP="00517C04">
      <w:pPr>
        <w:spacing w:after="0" w:line="240" w:lineRule="auto"/>
        <w:jc w:val="both"/>
        <w:rPr>
          <w:rFonts w:ascii="Arial" w:eastAsia="Times New Roman" w:hAnsi="Arial" w:cs="Arial"/>
          <w:u w:val="single"/>
          <w:lang w:val="mn-MN"/>
        </w:rPr>
      </w:pPr>
    </w:p>
    <w:p w:rsidR="00517C04" w:rsidRPr="00517C04" w:rsidRDefault="00517C04" w:rsidP="00517C04">
      <w:pPr>
        <w:spacing w:after="0" w:line="240" w:lineRule="auto"/>
        <w:jc w:val="both"/>
        <w:rPr>
          <w:rFonts w:ascii="Arial" w:eastAsia="Times New Roman" w:hAnsi="Arial" w:cs="Arial"/>
          <w:u w:val="single"/>
          <w:lang w:val="mn-MN"/>
        </w:rPr>
      </w:pPr>
      <w:r w:rsidRPr="00517C04">
        <w:rPr>
          <w:rFonts w:ascii="Arial" w:eastAsia="Times New Roman" w:hAnsi="Arial" w:cs="Arial"/>
          <w:u w:val="single"/>
          <w:lang w:val="mn-MN"/>
        </w:rPr>
        <w:t xml:space="preserve">Удирдлага зохион байгуулалт, санхүүгийн чиглэлээр:  </w:t>
      </w:r>
    </w:p>
    <w:p w:rsidR="00517C04" w:rsidRPr="00517C04" w:rsidRDefault="00517C04" w:rsidP="00517C04">
      <w:pPr>
        <w:numPr>
          <w:ilvl w:val="1"/>
          <w:numId w:val="1"/>
        </w:numPr>
        <w:spacing w:after="0" w:line="240" w:lineRule="auto"/>
        <w:ind w:left="709" w:hanging="283"/>
        <w:contextualSpacing/>
        <w:jc w:val="both"/>
        <w:rPr>
          <w:rFonts w:ascii="Arial" w:eastAsia="Calibri" w:hAnsi="Arial" w:cs="Arial"/>
          <w:lang w:val="mn-MN"/>
        </w:rPr>
      </w:pPr>
      <w:r w:rsidRPr="00517C04">
        <w:rPr>
          <w:rFonts w:ascii="Arial" w:eastAsia="Calibri" w:hAnsi="Arial" w:cs="Arial"/>
          <w:lang w:val="mn-MN"/>
        </w:rPr>
        <w:lastRenderedPageBreak/>
        <w:t>“Улаанбаатар–Марафон-2015” олон улсын гүйлтийг зохион байгуулах захирамж, бэлтгэл ажлын төлөвлөгөө, чиглэл, заавар гаргах</w:t>
      </w:r>
    </w:p>
    <w:p w:rsidR="00517C04" w:rsidRPr="00517C04" w:rsidRDefault="00517C04" w:rsidP="00517C04">
      <w:pPr>
        <w:numPr>
          <w:ilvl w:val="1"/>
          <w:numId w:val="1"/>
        </w:numPr>
        <w:spacing w:after="0" w:line="240" w:lineRule="auto"/>
        <w:ind w:left="709" w:hanging="283"/>
        <w:contextualSpacing/>
        <w:jc w:val="both"/>
        <w:rPr>
          <w:rFonts w:ascii="Arial" w:eastAsia="Calibri" w:hAnsi="Arial" w:cs="Arial"/>
          <w:lang w:val="mn-MN"/>
        </w:rPr>
      </w:pPr>
      <w:r w:rsidRPr="00517C04">
        <w:rPr>
          <w:rFonts w:ascii="Arial" w:eastAsia="Times New Roman" w:hAnsi="Arial" w:cs="Arial"/>
          <w:lang w:val="mn-MN"/>
        </w:rPr>
        <w:t>Ивээн тэтгэгч байгууллага, аж ахуйн нэгж, хувь хүмүүсийг татан оролцуулах</w:t>
      </w:r>
    </w:p>
    <w:p w:rsidR="00517C04" w:rsidRPr="00517C04" w:rsidRDefault="00517C04" w:rsidP="00517C04">
      <w:pPr>
        <w:numPr>
          <w:ilvl w:val="1"/>
          <w:numId w:val="1"/>
        </w:numPr>
        <w:spacing w:after="0" w:line="240" w:lineRule="auto"/>
        <w:ind w:left="709" w:hanging="283"/>
        <w:contextualSpacing/>
        <w:jc w:val="both"/>
        <w:rPr>
          <w:rFonts w:ascii="Arial" w:eastAsia="Calibri" w:hAnsi="Arial" w:cs="Arial"/>
          <w:lang w:val="mn-MN"/>
        </w:rPr>
      </w:pPr>
      <w:r w:rsidRPr="00517C04">
        <w:rPr>
          <w:rFonts w:ascii="Arial" w:eastAsia="Calibri" w:hAnsi="Arial" w:cs="Arial"/>
          <w:lang w:val="mn-MN"/>
        </w:rPr>
        <w:t xml:space="preserve">Гүйлтийн төсөв санхүүг бүрдүүлэх, төвлөрүүлэх, захиран зарцуулах чиглэл гаргах, хяналт тавих </w:t>
      </w:r>
    </w:p>
    <w:p w:rsidR="00517C04" w:rsidRPr="00517C04" w:rsidRDefault="00517C04" w:rsidP="00517C04">
      <w:pPr>
        <w:numPr>
          <w:ilvl w:val="1"/>
          <w:numId w:val="1"/>
        </w:numPr>
        <w:spacing w:after="0" w:line="240" w:lineRule="auto"/>
        <w:ind w:left="709" w:hanging="283"/>
        <w:contextualSpacing/>
        <w:jc w:val="both"/>
        <w:rPr>
          <w:rFonts w:ascii="Arial" w:eastAsia="Calibri" w:hAnsi="Arial" w:cs="Arial"/>
          <w:lang w:val="mn-MN"/>
        </w:rPr>
      </w:pPr>
      <w:r w:rsidRPr="00517C04">
        <w:rPr>
          <w:rFonts w:ascii="Arial" w:eastAsia="Calibri" w:hAnsi="Arial" w:cs="Arial"/>
          <w:lang w:val="mn-MN"/>
        </w:rPr>
        <w:t>Гүйгчдийн чип, цахилгаан мэдрэгчтэй цаг, түүнд холбогдох тоног төхөөрөмжийг худалдан авах, оролцогчдоос азтан тодруулах Азын сугалааг зохион байгуулах</w:t>
      </w:r>
    </w:p>
    <w:p w:rsidR="00517C04" w:rsidRPr="00517C04" w:rsidRDefault="00517C04" w:rsidP="00517C04">
      <w:pPr>
        <w:numPr>
          <w:ilvl w:val="1"/>
          <w:numId w:val="1"/>
        </w:numPr>
        <w:spacing w:after="0" w:line="240" w:lineRule="auto"/>
        <w:ind w:left="709" w:hanging="283"/>
        <w:contextualSpacing/>
        <w:jc w:val="both"/>
        <w:rPr>
          <w:rFonts w:ascii="Arial" w:eastAsia="Calibri" w:hAnsi="Arial" w:cs="Arial"/>
          <w:lang w:val="mn-MN"/>
        </w:rPr>
      </w:pPr>
      <w:r w:rsidRPr="00517C04">
        <w:rPr>
          <w:rFonts w:ascii="Arial" w:eastAsia="Calibri" w:hAnsi="Arial" w:cs="Arial"/>
          <w:lang w:val="mn-MN"/>
        </w:rPr>
        <w:t>Гүйлтэнд байгууллага, аж ахуйн нэгж, нийслэлийн иргэдийг өргөнөөр оролцуулах ажлыг зохион байгуулах зэрэг ажлуудыг хийлээ.</w:t>
      </w:r>
    </w:p>
    <w:p w:rsidR="00517C04" w:rsidRPr="00517C04" w:rsidRDefault="00517C04" w:rsidP="00517C04">
      <w:pPr>
        <w:spacing w:after="0" w:line="240" w:lineRule="auto"/>
        <w:jc w:val="both"/>
        <w:rPr>
          <w:rFonts w:ascii="Arial" w:eastAsia="Times New Roman" w:hAnsi="Arial" w:cs="Arial"/>
        </w:rPr>
      </w:pPr>
      <w:r w:rsidRPr="00517C04">
        <w:rPr>
          <w:rFonts w:ascii="Arial" w:eastAsia="Times New Roman" w:hAnsi="Arial" w:cs="Arial"/>
          <w:noProof/>
        </w:rPr>
        <w:drawing>
          <wp:anchor distT="0" distB="0" distL="114300" distR="114300" simplePos="0" relativeHeight="251661312" behindDoc="0" locked="0" layoutInCell="1" allowOverlap="1" wp14:anchorId="769F885D" wp14:editId="613F5C55">
            <wp:simplePos x="0" y="0"/>
            <wp:positionH relativeFrom="column">
              <wp:posOffset>30480</wp:posOffset>
            </wp:positionH>
            <wp:positionV relativeFrom="paragraph">
              <wp:posOffset>50165</wp:posOffset>
            </wp:positionV>
            <wp:extent cx="2626995" cy="1457325"/>
            <wp:effectExtent l="190500" t="190500" r="192405" b="2000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T_129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6995" cy="14573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517C04">
        <w:rPr>
          <w:rFonts w:ascii="Arial" w:eastAsia="Times New Roman" w:hAnsi="Arial" w:cs="Arial"/>
          <w:lang w:val="mn-MN"/>
        </w:rPr>
        <w:t xml:space="preserve"> “Улаанбаатар – Марафон - 2015” олон улсын гүйлтийг зохион байгуулахад хамтран ажиллах байгууллагыг татан оролцуулах зорилгоор салбарын яамд, агентлаг, төрийн болон төрийн бус байгууллага, дүүргүүдийн Засаг дарга нарт, Улаанбаатараар овоглосон байгууллага, их, дээд, ерөнхий боловсролын сургууль, аялал жуулчлалын байгууллага, бизнесийн байгууллагууд, хэвлэл мэдээлэлийн байгууллага, банк санхүүгийн байгууллага, спортын холбоод, хүчний байгууллага, аж ахуйн нэгжүүд нийт 600 гаруй байгууллагад хамтран ажиллах ажилтан, албан хаагчид, иргэдээ идэвхитэй зохион байгуулж оролцуулах уриалгыг хүргүүллээ.</w:t>
      </w: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t xml:space="preserve"> “Улаанбаатар – Марафон - 2015” олон улсын гүйлтийг зохион байгуулахад зориулж Нийслэлийн Засаг даргын А/198 дугаар захирамжаар 118.550.000 төгрөг, Эрүүл мэнд, спортын яамны Төрийн нарийн бичгийн даргын 2015 оны А/69 дүгээр тушаалаар 50.000.000 төгрөгийг шийдвэрлэснийг зориулалтын дагуу зарцууллаа. </w:t>
      </w: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t xml:space="preserve"> “Улаанбаатар – Марафон - 2015” олон улсын гүйлтийн нийт төсвийн 60,8 </w:t>
      </w:r>
      <w:r w:rsidRPr="00517C04">
        <w:rPr>
          <w:rFonts w:ascii="Arial" w:eastAsia="Times New Roman" w:hAnsi="Arial" w:cs="Arial"/>
        </w:rPr>
        <w:t>%</w:t>
      </w:r>
      <w:r w:rsidRPr="00517C04">
        <w:rPr>
          <w:rFonts w:ascii="Arial" w:eastAsia="Times New Roman" w:hAnsi="Arial" w:cs="Arial"/>
          <w:lang w:val="mn-MN"/>
        </w:rPr>
        <w:t xml:space="preserve"> буюу 102.500.000 төгрөгийг бэлэн мөнгөний шагнал, медаль, медальон, цом, өргөмжлөл хийх зэрэг тамирчдын шагнал урамшуулалд</w:t>
      </w:r>
      <w:r w:rsidRPr="00517C04">
        <w:rPr>
          <w:rFonts w:ascii="Arial" w:eastAsia="Times New Roman" w:hAnsi="Arial" w:cs="Arial"/>
        </w:rPr>
        <w:t>;</w:t>
      </w:r>
      <w:r w:rsidRPr="00517C04">
        <w:rPr>
          <w:rFonts w:ascii="Arial" w:eastAsia="Times New Roman" w:hAnsi="Arial" w:cs="Arial"/>
          <w:lang w:val="mn-MN"/>
        </w:rPr>
        <w:t xml:space="preserve"> 39,2</w:t>
      </w:r>
      <w:r w:rsidRPr="00517C04">
        <w:rPr>
          <w:rFonts w:ascii="Arial" w:eastAsia="Times New Roman" w:hAnsi="Arial" w:cs="Arial"/>
        </w:rPr>
        <w:t xml:space="preserve">% </w:t>
      </w:r>
      <w:r w:rsidRPr="00517C04">
        <w:rPr>
          <w:rFonts w:ascii="Arial" w:eastAsia="Times New Roman" w:hAnsi="Arial" w:cs="Arial"/>
          <w:lang w:val="mn-MN"/>
        </w:rPr>
        <w:t>буюу 66.050.000 төгрөгийг сурталчилгаа мэдээлэл, гадаадын тамирчдыг урих байр хоол, унаа, орчуулагч, гүйгчдийн футболк, малгай хийлгэх, замын хаалт, тэмдэг авах, урилга, анонс хийлгэх, дэлгэц, самбар тайз, майхан саравч, хөгжим үзель, зөөврийн ОО түрээслэх зэрэг бэлтгэл ажлыг хангахад зарцуулсан байна.</w:t>
      </w:r>
    </w:p>
    <w:p w:rsidR="00517C04" w:rsidRPr="00517C04" w:rsidRDefault="00517C04" w:rsidP="00517C04">
      <w:pPr>
        <w:spacing w:after="0" w:line="240" w:lineRule="auto"/>
        <w:jc w:val="both"/>
        <w:rPr>
          <w:rFonts w:ascii="Arial" w:eastAsia="Calibri" w:hAnsi="Arial" w:cs="Arial"/>
          <w:shd w:val="clear" w:color="auto" w:fill="FFFFFF"/>
          <w:lang w:val="mn-MN"/>
        </w:rPr>
      </w:pPr>
      <w:r w:rsidRPr="00517C04">
        <w:rPr>
          <w:rFonts w:ascii="Arial" w:eastAsia="Calibri" w:hAnsi="Arial" w:cs="Arial"/>
          <w:shd w:val="clear" w:color="auto" w:fill="FFFFFF"/>
          <w:lang w:val="mn-MN"/>
        </w:rPr>
        <w:t xml:space="preserve">Нийслэлийн Удирдах ажилтнуудын 2015 оны 04 дүгээр сарын 06, 05 дугаар сарын 18-ны өдрүүдийн шуурхай зөвлөгөөн дээр “Улаанбаатар – Марафон - 2015” олон улсын гүйлтийн талаархи мэдээллийг танилцуулж нийслэл, дүүргийн нутгийн захиргааны байгууллагын ажилтнууд, дүүргийнхээ иргэдийг өргөнөөр хамруулахыг уриалсан. </w:t>
      </w: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t>Ивээн тэтгэгч байгууллага, аж ахуйн нэгж, хувь хүмүүсийг татан оролцуулах зорилгоор холбогдох байгууллагад албан тоот хүргүүлсний дүнд “Хатан туул ус” ХХК гүйлтэнд оролцогчдыг цэвэр усаар, “Монос” групп, “Хербалайф Монгол” ХХК ивээн тэтгэх, О.ТV, HTV, MNC TV телевизүүд гүйлтийг орон даяар шууд дамжуулах замаар ивээн тэтгэж оролцсон.</w:t>
      </w:r>
    </w:p>
    <w:p w:rsidR="00517C04" w:rsidRPr="00517C04" w:rsidRDefault="00517C04" w:rsidP="00517C04">
      <w:pPr>
        <w:spacing w:after="0" w:line="240" w:lineRule="auto"/>
        <w:jc w:val="both"/>
        <w:rPr>
          <w:rFonts w:ascii="Arial" w:eastAsia="Times New Roman" w:hAnsi="Arial" w:cs="Arial"/>
          <w:u w:val="single"/>
          <w:lang w:val="mn-MN"/>
        </w:rPr>
      </w:pP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u w:val="single"/>
          <w:lang w:val="mn-MN"/>
        </w:rPr>
        <w:t>Сурталчилгаа мэдээлэл,  харилцаа хамтын ажиллагааны чиглэлээр</w:t>
      </w:r>
      <w:r w:rsidRPr="00517C04">
        <w:rPr>
          <w:rFonts w:ascii="Arial" w:eastAsia="Times New Roman" w:hAnsi="Arial" w:cs="Arial"/>
          <w:lang w:val="mn-MN"/>
        </w:rPr>
        <w:t xml:space="preserve">: </w:t>
      </w:r>
    </w:p>
    <w:p w:rsidR="00517C04" w:rsidRPr="00517C04" w:rsidRDefault="00517C04" w:rsidP="00517C04">
      <w:pPr>
        <w:numPr>
          <w:ilvl w:val="1"/>
          <w:numId w:val="1"/>
        </w:numPr>
        <w:spacing w:after="0" w:line="240" w:lineRule="auto"/>
        <w:ind w:left="709"/>
        <w:contextualSpacing/>
        <w:jc w:val="both"/>
        <w:rPr>
          <w:rFonts w:ascii="Arial" w:eastAsia="Times New Roman" w:hAnsi="Arial" w:cs="Arial"/>
          <w:lang w:val="mn-MN"/>
        </w:rPr>
      </w:pPr>
      <w:r w:rsidRPr="00517C04">
        <w:rPr>
          <w:rFonts w:ascii="Arial" w:eastAsia="Times New Roman" w:hAnsi="Arial" w:cs="Arial"/>
          <w:lang w:val="mn-MN"/>
        </w:rPr>
        <w:t xml:space="preserve">"Улаанбаатар-Марафон-2015" олон улсын гүйлтийг зохион байгуулах тухай зар сурталчилгаа, заавар, журам, мэдээлэл зэргийг хамтран ажиллаж байгаа байгууллагуудын вэб хуудас, facebook, twitter-т байршуулах, </w:t>
      </w:r>
    </w:p>
    <w:p w:rsidR="00517C04" w:rsidRPr="00517C04" w:rsidRDefault="00517C04" w:rsidP="00517C04">
      <w:pPr>
        <w:numPr>
          <w:ilvl w:val="1"/>
          <w:numId w:val="1"/>
        </w:numPr>
        <w:spacing w:after="0" w:line="240" w:lineRule="auto"/>
        <w:ind w:left="709"/>
        <w:contextualSpacing/>
        <w:jc w:val="both"/>
        <w:rPr>
          <w:rFonts w:ascii="Arial" w:eastAsia="Times New Roman" w:hAnsi="Arial" w:cs="Arial"/>
          <w:lang w:val="mn-MN"/>
        </w:rPr>
      </w:pPr>
      <w:r w:rsidRPr="00517C04">
        <w:rPr>
          <w:rFonts w:ascii="Arial" w:eastAsia="Times New Roman" w:hAnsi="Arial" w:cs="Arial"/>
          <w:lang w:val="mn-MN"/>
        </w:rPr>
        <w:t>телевиз, радио, сонин хэвлэл, нийслэлийн гудамж талбай дахь LED дэлгэц, самбаруудад тавьж олон нийтэд хүргэх</w:t>
      </w:r>
    </w:p>
    <w:p w:rsidR="00517C04" w:rsidRPr="00517C04" w:rsidRDefault="00517C04" w:rsidP="00517C04">
      <w:pPr>
        <w:numPr>
          <w:ilvl w:val="1"/>
          <w:numId w:val="1"/>
        </w:numPr>
        <w:spacing w:after="0" w:line="240" w:lineRule="auto"/>
        <w:ind w:left="709"/>
        <w:contextualSpacing/>
        <w:jc w:val="both"/>
        <w:rPr>
          <w:rFonts w:ascii="Arial" w:eastAsia="Times New Roman" w:hAnsi="Arial" w:cs="Arial"/>
          <w:lang w:val="mn-MN"/>
        </w:rPr>
      </w:pPr>
      <w:r w:rsidRPr="00517C04">
        <w:rPr>
          <w:rFonts w:ascii="Arial" w:eastAsia="Times New Roman" w:hAnsi="Arial" w:cs="Arial"/>
          <w:lang w:val="mn-MN"/>
        </w:rPr>
        <w:t>гүйлтийн заавар, удирдамж, урилга, мэдээллийг Монголын Үндэсний олимпийн хороо, Монголын хэт холын зайн гүйлтийн холбоо зэрэг спортын мэргэжлийн холбоод, Нийслэлийн Аялал жуулчлалын газар, Нийслэлийн Засаг даргын Тамгын газрын Гадаад харилцаа, хамтын ажиллагааны хэлтэс, "Ар Монгол травел" болон бусад аялал жуулчлалын компаниудаар дамжуулан гадаадын байгууллага, иргэдэд сурталчилах,</w:t>
      </w:r>
    </w:p>
    <w:p w:rsidR="00517C04" w:rsidRPr="00517C04" w:rsidRDefault="00517C04" w:rsidP="00517C04">
      <w:pPr>
        <w:numPr>
          <w:ilvl w:val="1"/>
          <w:numId w:val="1"/>
        </w:numPr>
        <w:spacing w:after="0" w:line="240" w:lineRule="auto"/>
        <w:ind w:left="709"/>
        <w:contextualSpacing/>
        <w:jc w:val="both"/>
        <w:rPr>
          <w:rFonts w:ascii="Arial" w:eastAsia="Times New Roman" w:hAnsi="Arial" w:cs="Arial"/>
          <w:lang w:val="mn-MN"/>
        </w:rPr>
      </w:pPr>
      <w:r w:rsidRPr="00517C04">
        <w:rPr>
          <w:rFonts w:ascii="Arial" w:eastAsia="Times New Roman" w:hAnsi="Arial" w:cs="Arial"/>
          <w:lang w:val="mn-MN"/>
        </w:rPr>
        <w:lastRenderedPageBreak/>
        <w:t>“Улаанбаатар Марафон-2015” олон улсын гүйлтэд зориулан вэб хуудсыг боловсронгуй болгох ажлыг хийж түүгээр дамжуулан гүйлтэнд оролцох гадаад дотоодын гүйгчдийг бүртгэх</w:t>
      </w:r>
    </w:p>
    <w:p w:rsidR="00517C04" w:rsidRPr="00517C04" w:rsidRDefault="00517C04" w:rsidP="00517C04">
      <w:pPr>
        <w:numPr>
          <w:ilvl w:val="1"/>
          <w:numId w:val="1"/>
        </w:numPr>
        <w:spacing w:after="0" w:line="240" w:lineRule="auto"/>
        <w:ind w:left="709" w:hanging="284"/>
        <w:contextualSpacing/>
        <w:jc w:val="both"/>
        <w:rPr>
          <w:rFonts w:ascii="Arial" w:eastAsia="Times New Roman" w:hAnsi="Arial" w:cs="Arial"/>
          <w:lang w:val="mn-MN"/>
        </w:rPr>
      </w:pPr>
      <w:r w:rsidRPr="00517C04">
        <w:rPr>
          <w:rFonts w:ascii="Arial" w:eastAsia="Times New Roman" w:hAnsi="Arial" w:cs="Arial"/>
          <w:lang w:val="mn-MN"/>
        </w:rPr>
        <w:t>Гүйлтийн талаархи сурталчилгааны шторк, телевизийн шууд нэвтрүүлэг, ярилцлага, реклам, хэвлэлийн бага хурал хийх зэрэг ажлуудыг зохион байгууллаа. Үүнд:</w:t>
      </w:r>
    </w:p>
    <w:p w:rsidR="00517C04" w:rsidRPr="00517C04" w:rsidRDefault="00517C04" w:rsidP="00517C04">
      <w:pPr>
        <w:spacing w:after="0" w:line="240" w:lineRule="auto"/>
        <w:contextualSpacing/>
        <w:jc w:val="both"/>
        <w:rPr>
          <w:rFonts w:ascii="Arial" w:eastAsia="Times New Roman" w:hAnsi="Arial" w:cs="Arial"/>
          <w:lang w:val="mn-MN"/>
        </w:rPr>
      </w:pPr>
      <w:r w:rsidRPr="00517C04">
        <w:rPr>
          <w:rFonts w:ascii="Arial" w:eastAsia="Times New Roman" w:hAnsi="Arial" w:cs="Arial"/>
          <w:lang w:val="mn-MN"/>
        </w:rPr>
        <w:t xml:space="preserve">"Улаанбаатар-Марафон-2015" олон улсын гүйлтийг зохион байгуулах тухай зар сурталчилгаа, заавар, журам, мэдээ мэдээлэл зэргийг 15 байгууллагын </w:t>
      </w:r>
      <w:r w:rsidR="00170269">
        <w:fldChar w:fldCharType="begin"/>
      </w:r>
      <w:r w:rsidR="00170269">
        <w:instrText xml:space="preserve"> HYPERLINK "http://www.ub-marathon.ub.gov.mn" </w:instrText>
      </w:r>
      <w:r w:rsidR="00170269">
        <w:fldChar w:fldCharType="separate"/>
      </w:r>
      <w:r w:rsidRPr="00517C04">
        <w:rPr>
          <w:rFonts w:ascii="Arial" w:eastAsia="Times New Roman" w:hAnsi="Arial" w:cs="Arial"/>
        </w:rPr>
        <w:t>www.ub-marathon.ub.gov.mn</w:t>
      </w:r>
      <w:r w:rsidR="00170269">
        <w:rPr>
          <w:rFonts w:ascii="Arial" w:eastAsia="Times New Roman" w:hAnsi="Arial" w:cs="Arial"/>
        </w:rPr>
        <w:fldChar w:fldCharType="end"/>
      </w:r>
      <w:r w:rsidRPr="00517C04">
        <w:rPr>
          <w:rFonts w:ascii="Arial" w:eastAsia="Times New Roman" w:hAnsi="Arial" w:cs="Arial"/>
        </w:rPr>
        <w:t xml:space="preserve">, </w:t>
      </w:r>
      <w:hyperlink r:id="rId8" w:history="1">
        <w:r w:rsidRPr="00517C04">
          <w:rPr>
            <w:rFonts w:ascii="Arial" w:eastAsia="Times New Roman" w:hAnsi="Arial" w:cs="Arial"/>
          </w:rPr>
          <w:t>www.ulaanbaatar.mn</w:t>
        </w:r>
      </w:hyperlink>
      <w:r w:rsidRPr="00517C04">
        <w:rPr>
          <w:rFonts w:ascii="Arial" w:eastAsia="Times New Roman" w:hAnsi="Arial" w:cs="Arial"/>
        </w:rPr>
        <w:t xml:space="preserve">, </w:t>
      </w:r>
      <w:hyperlink r:id="rId9" w:history="1">
        <w:r w:rsidRPr="00517C04">
          <w:rPr>
            <w:rFonts w:ascii="Arial" w:eastAsia="Times New Roman" w:hAnsi="Arial" w:cs="Arial"/>
          </w:rPr>
          <w:t>www.road.ub.gov.mn</w:t>
        </w:r>
      </w:hyperlink>
      <w:r w:rsidRPr="00517C04">
        <w:rPr>
          <w:rFonts w:ascii="Arial" w:eastAsia="Times New Roman" w:hAnsi="Arial" w:cs="Arial"/>
        </w:rPr>
        <w:t xml:space="preserve">, </w:t>
      </w:r>
      <w:hyperlink r:id="rId10" w:history="1">
        <w:r w:rsidRPr="00517C04">
          <w:rPr>
            <w:rFonts w:ascii="Arial" w:eastAsia="Times New Roman" w:hAnsi="Arial" w:cs="Arial"/>
          </w:rPr>
          <w:t>www.tourism.ub.gov.mn/</w:t>
        </w:r>
      </w:hyperlink>
      <w:r w:rsidRPr="00517C04">
        <w:rPr>
          <w:rFonts w:ascii="Arial" w:eastAsia="Times New Roman" w:hAnsi="Arial" w:cs="Arial"/>
        </w:rPr>
        <w:t xml:space="preserve">, www.edub.edu.mn, www.trafficpolice.gov.mn, www.ubhealth.mn, </w:t>
      </w:r>
      <w:hyperlink r:id="rId11" w:history="1">
        <w:r w:rsidRPr="00517C04">
          <w:rPr>
            <w:rFonts w:ascii="Arial" w:eastAsia="Times New Roman" w:hAnsi="Arial" w:cs="Arial"/>
          </w:rPr>
          <w:t>www.bnd.ub.gov.mn</w:t>
        </w:r>
      </w:hyperlink>
      <w:r w:rsidRPr="00517C04">
        <w:rPr>
          <w:rFonts w:ascii="Arial" w:eastAsia="Times New Roman" w:hAnsi="Arial" w:cs="Arial"/>
        </w:rPr>
        <w:t xml:space="preserve">, www.bzd.ub.gov.mn </w:t>
      </w:r>
      <w:r w:rsidRPr="00517C04">
        <w:rPr>
          <w:rFonts w:ascii="Arial" w:eastAsia="Times New Roman" w:hAnsi="Arial" w:cs="Arial"/>
          <w:lang w:val="mn-MN"/>
        </w:rPr>
        <w:t>сайтуудад байршуулсан.</w:t>
      </w:r>
    </w:p>
    <w:p w:rsidR="00517C04" w:rsidRPr="00517C04" w:rsidRDefault="00517C04" w:rsidP="00517C04">
      <w:pPr>
        <w:spacing w:after="0" w:line="240" w:lineRule="auto"/>
        <w:contextualSpacing/>
        <w:jc w:val="both"/>
        <w:rPr>
          <w:rFonts w:ascii="Arial" w:eastAsia="Times New Roman" w:hAnsi="Arial" w:cs="Arial"/>
          <w:lang w:val="mn-MN"/>
        </w:rPr>
      </w:pPr>
      <w:r w:rsidRPr="00517C04">
        <w:rPr>
          <w:rFonts w:ascii="Arial" w:eastAsia="Times New Roman" w:hAnsi="Arial" w:cs="Arial"/>
          <w:lang w:val="mn-MN"/>
        </w:rPr>
        <w:t>“Гүйх гайхамшиг” дууг “Улаанбаатар марафон-2015” олон улсын гүйлтэд зориулан  үгийг Монгол Улсын Соёлын тэргүүний ажилтан Д.Ган-Очир, аяыг Монгол Улсын Урлагийн Гавъяат зүтгэлтэн Г.Энхбаяр зохиож, Сийлбэрч, дуучин Т.Баттогтох нийтийн хүртээл болгосон.</w:t>
      </w:r>
    </w:p>
    <w:p w:rsidR="00517C04" w:rsidRPr="00517C04" w:rsidRDefault="00517C04" w:rsidP="00517C04">
      <w:pPr>
        <w:spacing w:after="0" w:line="240" w:lineRule="auto"/>
        <w:contextualSpacing/>
        <w:jc w:val="both"/>
        <w:rPr>
          <w:rFonts w:ascii="Arial" w:eastAsia="Times New Roman" w:hAnsi="Arial" w:cs="Arial"/>
          <w:noProof/>
          <w:lang w:val="mn-MN"/>
        </w:rPr>
      </w:pPr>
      <w:r w:rsidRPr="00517C04">
        <w:rPr>
          <w:rFonts w:ascii="Arial" w:eastAsia="Times New Roman" w:hAnsi="Arial" w:cs="Arial"/>
          <w:lang w:val="mn-MN"/>
        </w:rPr>
        <w:t xml:space="preserve">Гүйлтэнд зориулсан 1 төрлийн шторкийг Ялалтын агшин студээр хийлгэн </w:t>
      </w:r>
      <w:r w:rsidRPr="00517C04">
        <w:rPr>
          <w:rFonts w:ascii="Arial" w:eastAsia="Times New Roman" w:hAnsi="Arial" w:cs="Arial"/>
        </w:rPr>
        <w:t xml:space="preserve">UBS, TV-5, O. TV, MNC, Eagle, </w:t>
      </w:r>
      <w:proofErr w:type="spellStart"/>
      <w:r w:rsidRPr="00517C04">
        <w:rPr>
          <w:rFonts w:ascii="Arial" w:eastAsia="Times New Roman" w:hAnsi="Arial" w:cs="Arial"/>
        </w:rPr>
        <w:t>Olloo</w:t>
      </w:r>
      <w:proofErr w:type="spellEnd"/>
      <w:r w:rsidRPr="00517C04">
        <w:rPr>
          <w:rFonts w:ascii="Arial" w:eastAsia="Times New Roman" w:hAnsi="Arial" w:cs="Arial"/>
        </w:rPr>
        <w:t>, 25-TV</w:t>
      </w:r>
      <w:r w:rsidRPr="00517C04">
        <w:rPr>
          <w:rFonts w:ascii="Arial" w:eastAsia="Times New Roman" w:hAnsi="Arial" w:cs="Arial"/>
          <w:lang w:val="mn-MN"/>
        </w:rPr>
        <w:t xml:space="preserve"> зэрэг 10 гаруй телевизээр, Нийслэлийн Засаг даргын Тамгын газрын өмнө болон дүүргүүдийн нутаг дэвсгэрт байрлах 4 </w:t>
      </w:r>
      <w:r w:rsidRPr="00517C04">
        <w:rPr>
          <w:rFonts w:ascii="Arial" w:eastAsia="Times New Roman" w:hAnsi="Arial" w:cs="Arial"/>
        </w:rPr>
        <w:t xml:space="preserve">Led </w:t>
      </w:r>
      <w:r w:rsidRPr="00517C04">
        <w:rPr>
          <w:rFonts w:ascii="Arial" w:eastAsia="Times New Roman" w:hAnsi="Arial" w:cs="Arial"/>
          <w:lang w:val="mn-MN"/>
        </w:rPr>
        <w:t xml:space="preserve">дэлгэц, гудамж талбайд байрлах урсдаг зар бүхий 4 дэлгэцээр олон удаагийн давтамжтайгаар, Чингисийн талбайн баруун талд байрлах Хэвлэлийн үйлдвэрийн дэргэдэх </w:t>
      </w:r>
      <w:r w:rsidRPr="00517C04">
        <w:rPr>
          <w:rFonts w:ascii="Arial" w:eastAsia="Times New Roman" w:hAnsi="Arial" w:cs="Arial"/>
        </w:rPr>
        <w:t>5</w:t>
      </w:r>
      <w:r w:rsidRPr="00517C04">
        <w:rPr>
          <w:rFonts w:ascii="Arial" w:eastAsia="Times New Roman" w:hAnsi="Arial" w:cs="Arial"/>
          <w:lang w:val="mn-MN"/>
        </w:rPr>
        <w:t xml:space="preserve"> самбар, Ардчилсан холбооны байрны өмнөх </w:t>
      </w:r>
      <w:r w:rsidRPr="00517C04">
        <w:rPr>
          <w:rFonts w:ascii="Arial" w:eastAsia="Times New Roman" w:hAnsi="Arial" w:cs="Arial"/>
        </w:rPr>
        <w:t>2</w:t>
      </w:r>
      <w:r w:rsidRPr="00517C04">
        <w:rPr>
          <w:rFonts w:ascii="Arial" w:eastAsia="Times New Roman" w:hAnsi="Arial" w:cs="Arial"/>
          <w:lang w:val="mn-MN"/>
        </w:rPr>
        <w:t xml:space="preserve"> самбар, Спортын төв ордны урд талд 1 самбар, Үндэсний цэцэрлэгт хүрээлэнд байрлах 1 самбарын 2 талд том хулдаасан анонсыг хийж байршуулан “Улаанбаатар-Марафон” олон улсын гүйлтийн мэдээлэл сурталчилгааг нийслэлийн иргэдэд шуурхай хүргэх ажлыг хийлээ.</w:t>
      </w:r>
      <w:r w:rsidRPr="00517C04">
        <w:rPr>
          <w:rFonts w:ascii="Arial" w:eastAsia="Times New Roman" w:hAnsi="Arial" w:cs="Arial"/>
          <w:noProof/>
        </w:rPr>
        <w:t xml:space="preserve"> </w:t>
      </w:r>
    </w:p>
    <w:p w:rsidR="00517C04" w:rsidRPr="00517C04" w:rsidRDefault="00517C04" w:rsidP="00517C04">
      <w:pPr>
        <w:spacing w:after="0" w:line="240" w:lineRule="auto"/>
        <w:contextualSpacing/>
        <w:jc w:val="both"/>
        <w:rPr>
          <w:rFonts w:ascii="Arial" w:eastAsia="Times New Roman" w:hAnsi="Arial" w:cs="Arial"/>
          <w:noProof/>
          <w:lang w:val="mn-MN"/>
        </w:rPr>
      </w:pPr>
    </w:p>
    <w:p w:rsidR="00517C04" w:rsidRPr="00517C04" w:rsidRDefault="00517C04" w:rsidP="00517C04">
      <w:pPr>
        <w:spacing w:after="0" w:line="240" w:lineRule="auto"/>
        <w:contextualSpacing/>
        <w:jc w:val="center"/>
        <w:rPr>
          <w:rFonts w:ascii="Arial" w:eastAsia="Times New Roman" w:hAnsi="Arial" w:cs="Arial"/>
          <w:noProof/>
          <w:lang w:val="mn-MN"/>
        </w:rPr>
      </w:pPr>
      <w:r w:rsidRPr="00517C04">
        <w:rPr>
          <w:rFonts w:ascii="Arial" w:eastAsia="Times New Roman" w:hAnsi="Arial" w:cs="Arial"/>
          <w:noProof/>
          <w:lang w:val="mn-MN"/>
        </w:rPr>
        <w:t xml:space="preserve">       </w:t>
      </w:r>
      <w:r w:rsidRPr="00517C04">
        <w:rPr>
          <w:rFonts w:ascii="Arial" w:eastAsia="Calibri" w:hAnsi="Arial" w:cs="Arial"/>
          <w:noProof/>
        </w:rPr>
        <w:drawing>
          <wp:inline distT="0" distB="0" distL="0" distR="0" wp14:anchorId="48ED005B" wp14:editId="47338D75">
            <wp:extent cx="3686758" cy="2562225"/>
            <wp:effectExtent l="0" t="0" r="9525" b="0"/>
            <wp:docPr id="3" name="Picture 3" descr="https://scontent-mxp1-1.xx.fbcdn.net/hphotos-xpf1/v/t1.0-9/10419618_956875821010014_6257501597009644803_n.jpg?oh=3300791cf2b5b9226c11ee497caa26bf&amp;oe=5633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mxp1-1.xx.fbcdn.net/hphotos-xpf1/v/t1.0-9/10419618_956875821010014_6257501597009644803_n.jpg?oh=3300791cf2b5b9226c11ee497caa26bf&amp;oe=563340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4317" cy="2581378"/>
                    </a:xfrm>
                    <a:prstGeom prst="rect">
                      <a:avLst/>
                    </a:prstGeom>
                    <a:noFill/>
                    <a:ln>
                      <a:noFill/>
                    </a:ln>
                  </pic:spPr>
                </pic:pic>
              </a:graphicData>
            </a:graphic>
          </wp:inline>
        </w:drawing>
      </w:r>
    </w:p>
    <w:p w:rsidR="00517C04" w:rsidRPr="00517C04" w:rsidRDefault="00517C04" w:rsidP="00517C04">
      <w:pPr>
        <w:spacing w:after="0" w:line="240" w:lineRule="auto"/>
        <w:contextualSpacing/>
        <w:jc w:val="both"/>
        <w:rPr>
          <w:rFonts w:ascii="Arial" w:eastAsia="Times New Roman" w:hAnsi="Arial" w:cs="Arial"/>
          <w:lang w:val="mn-MN"/>
        </w:rPr>
      </w:pPr>
    </w:p>
    <w:p w:rsidR="00517C04" w:rsidRPr="00517C04" w:rsidRDefault="00517C04" w:rsidP="00517C04">
      <w:pPr>
        <w:spacing w:after="0" w:line="240" w:lineRule="auto"/>
        <w:contextualSpacing/>
        <w:jc w:val="both"/>
        <w:rPr>
          <w:rFonts w:ascii="Arial" w:eastAsia="Times New Roman" w:hAnsi="Arial" w:cs="Arial"/>
          <w:lang w:val="mn-MN"/>
        </w:rPr>
      </w:pPr>
      <w:r w:rsidRPr="00517C04">
        <w:rPr>
          <w:rFonts w:ascii="Arial" w:eastAsia="Times New Roman" w:hAnsi="Arial" w:cs="Arial"/>
          <w:lang w:val="mn-MN"/>
        </w:rPr>
        <w:t xml:space="preserve">"Улаанбаатар-Марафон" олон улсын гүйлтэнд гадаадын зочид, төлөөлөгчид, тамирчдыг оролцуулах урилгыг НЗДТГ-ын Гадаад харилцаа, хамтын ажиллагааны хэлтэс, Нийслэлийн Аялал жуулчлалын газар, Монголын Үндэсний олимпийн хороогоор дамжуулан хөрш зэргэлдээ болон ах дүү хамтын ажиллагаатай 10 гаруй оронд хүргэсний дагуу БНХАУ-аас олон улс, тив, дэлхийн шагналт 3 тамирчин, Бутаны Вант улсын бүтэн марафоны аварга 2 тамирчин урилгаар ирж оролцсон нь энэхүү гүйлтийн цар хүрээ, чанарыг тодорхой харуулж байна. </w:t>
      </w:r>
    </w:p>
    <w:p w:rsidR="00517C04" w:rsidRPr="00517C04" w:rsidRDefault="00517C04" w:rsidP="00517C04">
      <w:pPr>
        <w:spacing w:after="0" w:line="240" w:lineRule="auto"/>
        <w:contextualSpacing/>
        <w:jc w:val="both"/>
        <w:rPr>
          <w:rFonts w:ascii="Arial" w:eastAsia="Times New Roman" w:hAnsi="Arial" w:cs="Arial"/>
          <w:lang w:val="mn-MN"/>
        </w:rPr>
      </w:pPr>
      <w:r w:rsidRPr="00517C04">
        <w:rPr>
          <w:rFonts w:ascii="Arial" w:eastAsia="Times New Roman" w:hAnsi="Arial" w:cs="Arial"/>
          <w:lang w:val="mn-MN"/>
        </w:rPr>
        <w:t xml:space="preserve">Мөн Монгол улсад ажиллаж амьдарч байгаа ОХУ, БНХАУ, Япон, Турк, Англи, АНУ, Бутан, Швейцарь, Герман, Малайз, Австрали, Австри зэрэг 18 орны ЭСЯ-ны гадаадын ажилтан, тэдгээрийн гэр бүл нийт 90 гаруй хүн оролцсон. </w:t>
      </w:r>
    </w:p>
    <w:p w:rsidR="00517C04" w:rsidRPr="00517C04" w:rsidRDefault="00517C04" w:rsidP="00517C04">
      <w:pPr>
        <w:spacing w:after="0" w:line="240" w:lineRule="auto"/>
        <w:contextualSpacing/>
        <w:jc w:val="both"/>
        <w:rPr>
          <w:rFonts w:ascii="Arial" w:eastAsia="Times New Roman" w:hAnsi="Arial" w:cs="Arial"/>
          <w:lang w:val="mn-MN"/>
        </w:rPr>
      </w:pPr>
    </w:p>
    <w:p w:rsidR="00517C04" w:rsidRPr="00517C04" w:rsidRDefault="00517C04" w:rsidP="00517C04">
      <w:pPr>
        <w:spacing w:after="0" w:line="240" w:lineRule="auto"/>
        <w:contextualSpacing/>
        <w:jc w:val="both"/>
        <w:rPr>
          <w:rFonts w:ascii="Arial" w:eastAsia="Times New Roman" w:hAnsi="Arial" w:cs="Arial"/>
          <w:noProof/>
          <w:lang w:val="mn-MN"/>
        </w:rPr>
      </w:pPr>
      <w:r w:rsidRPr="00517C04">
        <w:rPr>
          <w:rFonts w:ascii="Arial" w:eastAsia="Times New Roman" w:hAnsi="Arial" w:cs="Arial"/>
          <w:noProof/>
        </w:rPr>
        <w:lastRenderedPageBreak/>
        <w:drawing>
          <wp:inline distT="0" distB="0" distL="0" distR="0" wp14:anchorId="61BCFCD7" wp14:editId="2A3CAE48">
            <wp:extent cx="2847975" cy="189567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T_198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7082" cy="1895079"/>
                    </a:xfrm>
                    <a:prstGeom prst="rect">
                      <a:avLst/>
                    </a:prstGeom>
                  </pic:spPr>
                </pic:pic>
              </a:graphicData>
            </a:graphic>
          </wp:inline>
        </w:drawing>
      </w:r>
      <w:r w:rsidRPr="00517C04">
        <w:rPr>
          <w:rFonts w:ascii="Arial" w:eastAsia="Times New Roman" w:hAnsi="Arial" w:cs="Arial"/>
          <w:noProof/>
          <w:lang w:val="mn-MN"/>
        </w:rPr>
        <w:t xml:space="preserve">        </w:t>
      </w:r>
      <w:r w:rsidRPr="00517C04">
        <w:rPr>
          <w:rFonts w:ascii="Arial" w:eastAsia="Times New Roman" w:hAnsi="Arial" w:cs="Arial"/>
          <w:noProof/>
        </w:rPr>
        <w:drawing>
          <wp:inline distT="0" distB="0" distL="0" distR="0" wp14:anchorId="74F6C264" wp14:editId="398C660C">
            <wp:extent cx="2857769" cy="190219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T_225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1359" cy="1904582"/>
                    </a:xfrm>
                    <a:prstGeom prst="rect">
                      <a:avLst/>
                    </a:prstGeom>
                  </pic:spPr>
                </pic:pic>
              </a:graphicData>
            </a:graphic>
          </wp:inline>
        </w:drawing>
      </w:r>
      <w:r w:rsidRPr="00517C04">
        <w:rPr>
          <w:rFonts w:ascii="Arial" w:eastAsia="Times New Roman" w:hAnsi="Arial" w:cs="Arial"/>
          <w:noProof/>
          <w:lang w:val="mn-MN"/>
        </w:rPr>
        <w:t xml:space="preserve">  </w:t>
      </w:r>
    </w:p>
    <w:p w:rsidR="00517C04" w:rsidRPr="00517C04" w:rsidRDefault="00517C04" w:rsidP="00517C04">
      <w:pPr>
        <w:spacing w:after="0" w:line="240" w:lineRule="auto"/>
        <w:contextualSpacing/>
        <w:jc w:val="both"/>
        <w:rPr>
          <w:rFonts w:ascii="Arial" w:eastAsia="Times New Roman" w:hAnsi="Arial" w:cs="Arial"/>
          <w:lang w:val="mn-MN"/>
        </w:rPr>
      </w:pPr>
      <w:r w:rsidRPr="00517C04">
        <w:rPr>
          <w:rFonts w:ascii="Arial" w:eastAsia="Times New Roman" w:hAnsi="Arial" w:cs="Arial"/>
          <w:lang w:val="mn-MN"/>
        </w:rPr>
        <w:t xml:space="preserve">Нийслэлийн Биеийн тамир, спортын газар нь "Юнайтэд Систем солюшн" ХХК-тай хамтран олон улсын жишгийн дагуу 10км, 21км 095м, 42км 195м-ийн зайд оролцсон гүйгчдийн амжилтыг тодорхойлдог чип (цахилгаан мэдрэгчтэй цаг), түүнд холбогдох тоног төхөөрөмжийг худалдан авч ашигласан нь шинэлэг ажил болсон. </w:t>
      </w:r>
    </w:p>
    <w:p w:rsidR="00517C04" w:rsidRPr="00517C04" w:rsidRDefault="00517C04" w:rsidP="00517C04">
      <w:pPr>
        <w:spacing w:after="0" w:line="240" w:lineRule="auto"/>
        <w:contextualSpacing/>
        <w:jc w:val="both"/>
        <w:rPr>
          <w:rFonts w:ascii="Arial" w:eastAsia="Times New Roman" w:hAnsi="Arial" w:cs="Arial"/>
          <w:lang w:val="mn-MN"/>
        </w:rPr>
      </w:pPr>
      <w:r w:rsidRPr="00517C04">
        <w:rPr>
          <w:rFonts w:ascii="Arial" w:eastAsia="Times New Roman" w:hAnsi="Arial" w:cs="Arial"/>
          <w:noProof/>
        </w:rPr>
        <w:drawing>
          <wp:inline distT="0" distB="0" distL="0" distR="0" wp14:anchorId="5D4F4989" wp14:editId="45C506C1">
            <wp:extent cx="4221125" cy="54534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ap 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1125" cy="545345"/>
                    </a:xfrm>
                    <a:prstGeom prst="rect">
                      <a:avLst/>
                    </a:prstGeom>
                  </pic:spPr>
                </pic:pic>
              </a:graphicData>
            </a:graphic>
          </wp:inline>
        </w:drawing>
      </w:r>
    </w:p>
    <w:p w:rsidR="00517C04" w:rsidRPr="00517C04" w:rsidRDefault="00517C04" w:rsidP="00517C04">
      <w:pPr>
        <w:spacing w:after="0" w:line="240" w:lineRule="auto"/>
        <w:contextualSpacing/>
        <w:jc w:val="both"/>
        <w:rPr>
          <w:rFonts w:ascii="Arial" w:eastAsia="Times New Roman" w:hAnsi="Arial" w:cs="Arial"/>
          <w:lang w:val="mn-MN"/>
        </w:rPr>
      </w:pPr>
      <w:r w:rsidRPr="00517C04">
        <w:rPr>
          <w:rFonts w:ascii="Arial" w:eastAsia="Times New Roman" w:hAnsi="Arial" w:cs="Arial"/>
          <w:lang w:val="mn-MN"/>
        </w:rPr>
        <w:t>“Их талын дуулиан” ТББ-тай хамтран оролцогчдоос азтан тодруулах азын сугалааг зохион байгуулсан.</w:t>
      </w:r>
    </w:p>
    <w:p w:rsidR="00517C04" w:rsidRPr="00517C04" w:rsidRDefault="00517C04" w:rsidP="00517C04">
      <w:pPr>
        <w:spacing w:after="0" w:line="240" w:lineRule="auto"/>
        <w:contextualSpacing/>
        <w:jc w:val="both"/>
        <w:rPr>
          <w:rFonts w:ascii="Arial" w:eastAsia="Times New Roman" w:hAnsi="Arial" w:cs="Arial"/>
          <w:lang w:val="mn-MN"/>
        </w:rPr>
      </w:pPr>
    </w:p>
    <w:p w:rsidR="00517C04" w:rsidRPr="00517C04" w:rsidRDefault="00517C04" w:rsidP="00517C04">
      <w:pPr>
        <w:spacing w:after="0" w:line="240" w:lineRule="auto"/>
        <w:contextualSpacing/>
        <w:jc w:val="both"/>
        <w:rPr>
          <w:rFonts w:ascii="Arial" w:eastAsia="Times New Roman" w:hAnsi="Arial" w:cs="Arial"/>
          <w:lang w:val="mn-MN"/>
        </w:rPr>
      </w:pPr>
      <w:r w:rsidRPr="00517C04">
        <w:rPr>
          <w:rFonts w:ascii="Arial" w:eastAsia="Times New Roman" w:hAnsi="Arial" w:cs="Arial"/>
          <w:lang w:val="mn-MN"/>
        </w:rPr>
        <w:t>Зохион байгуулах хорооны Ажлын хэсгийн гишүүдийг “Эх орон”, “Сүлд”, “C1”, “TV-9”, “</w:t>
      </w:r>
      <w:r w:rsidRPr="00517C04">
        <w:rPr>
          <w:rFonts w:ascii="Arial" w:eastAsia="Times New Roman" w:hAnsi="Arial" w:cs="Arial"/>
        </w:rPr>
        <w:t>O.TV</w:t>
      </w:r>
      <w:r w:rsidRPr="00517C04">
        <w:rPr>
          <w:rFonts w:ascii="Arial" w:eastAsia="Times New Roman" w:hAnsi="Arial" w:cs="Arial"/>
          <w:lang w:val="mn-MN"/>
        </w:rPr>
        <w:t xml:space="preserve">” </w:t>
      </w:r>
      <w:r w:rsidRPr="00517C04">
        <w:rPr>
          <w:rFonts w:ascii="Arial" w:eastAsia="Times New Roman" w:hAnsi="Arial" w:cs="Arial"/>
        </w:rPr>
        <w:t xml:space="preserve">HTV, </w:t>
      </w:r>
      <w:r w:rsidRPr="00517C04">
        <w:rPr>
          <w:rFonts w:ascii="Arial" w:eastAsia="Times New Roman" w:hAnsi="Arial" w:cs="Arial"/>
          <w:lang w:val="mn-MN"/>
        </w:rPr>
        <w:t>МҮОНРТ, Eagle, TM TV, UBS TV, “Монгол телевиз”-үүдийн “Мэдээллийн хөтөлбөр”, “Спорт хөтөлбөр”, “Спорт мэдээ”-ний “Тодруулга булан”, “Спорт хөтөлбөр”,</w:t>
      </w:r>
      <w:r w:rsidRPr="00517C04">
        <w:rPr>
          <w:rFonts w:ascii="Arial" w:eastAsia="Times New Roman" w:hAnsi="Arial" w:cs="Arial"/>
        </w:rPr>
        <w:t xml:space="preserve"> </w:t>
      </w:r>
      <w:r w:rsidRPr="00517C04">
        <w:rPr>
          <w:rFonts w:ascii="Arial" w:eastAsia="Times New Roman" w:hAnsi="Arial" w:cs="Arial"/>
          <w:lang w:val="mn-MN"/>
        </w:rPr>
        <w:t xml:space="preserve">спортын болон мэдээлэл, сурталчилгааны 30 гаруй нэвтрүүлгүүдэд оролцуулж “Улаанбаатар-Марафон-2015” олон улсын гүйлтийн заавар журам, зам маршрут, бэлтгэл ажлын явцын талаар олон түмэнд сурталчлах ажлыг зохион байгууллаа. Хэвлэлийн бага хурлыг 2 удаа зохион байгуулж 20 орчим хэвлэл мэдээллийн байгууллагын төлөөллийг хамруулсан. </w:t>
      </w:r>
    </w:p>
    <w:tbl>
      <w:tblPr>
        <w:tblStyle w:val="TableGrid1"/>
        <w:tblW w:w="9923" w:type="dxa"/>
        <w:tblInd w:w="-34" w:type="dxa"/>
        <w:tblLayout w:type="fixed"/>
        <w:tblLook w:val="04A0" w:firstRow="1" w:lastRow="0" w:firstColumn="1" w:lastColumn="0" w:noHBand="0" w:noVBand="1"/>
      </w:tblPr>
      <w:tblGrid>
        <w:gridCol w:w="568"/>
        <w:gridCol w:w="1842"/>
        <w:gridCol w:w="1587"/>
        <w:gridCol w:w="1960"/>
        <w:gridCol w:w="992"/>
        <w:gridCol w:w="1842"/>
        <w:gridCol w:w="1132"/>
      </w:tblGrid>
      <w:tr w:rsidR="00517C04" w:rsidRPr="00517C04" w:rsidTr="00DE5B80">
        <w:tc>
          <w:tcPr>
            <w:tcW w:w="568" w:type="dxa"/>
            <w:vAlign w:val="center"/>
          </w:tcPr>
          <w:p w:rsidR="00517C04" w:rsidRPr="00517C04" w:rsidRDefault="00517C04" w:rsidP="00517C04">
            <w:pPr>
              <w:jc w:val="center"/>
              <w:rPr>
                <w:rFonts w:ascii="Arial" w:hAnsi="Arial" w:cs="Arial"/>
                <w:b/>
                <w:sz w:val="20"/>
                <w:szCs w:val="20"/>
                <w:lang w:val="mn-MN"/>
              </w:rPr>
            </w:pPr>
            <w:r w:rsidRPr="00517C04">
              <w:rPr>
                <w:rFonts w:ascii="Arial" w:hAnsi="Arial" w:cs="Arial"/>
                <w:b/>
                <w:sz w:val="20"/>
                <w:szCs w:val="20"/>
                <w:lang w:val="mn-MN"/>
              </w:rPr>
              <w:t>№</w:t>
            </w:r>
          </w:p>
        </w:tc>
        <w:tc>
          <w:tcPr>
            <w:tcW w:w="1842" w:type="dxa"/>
            <w:vAlign w:val="center"/>
          </w:tcPr>
          <w:p w:rsidR="00517C04" w:rsidRPr="00517C04" w:rsidRDefault="00517C04" w:rsidP="00517C04">
            <w:pPr>
              <w:jc w:val="center"/>
              <w:rPr>
                <w:rFonts w:ascii="Arial" w:hAnsi="Arial" w:cs="Arial"/>
                <w:b/>
                <w:sz w:val="20"/>
                <w:szCs w:val="20"/>
                <w:lang w:val="mn-MN"/>
              </w:rPr>
            </w:pPr>
            <w:r w:rsidRPr="00517C04">
              <w:rPr>
                <w:rFonts w:ascii="Arial" w:hAnsi="Arial" w:cs="Arial"/>
                <w:b/>
                <w:sz w:val="20"/>
                <w:szCs w:val="20"/>
                <w:lang w:val="mn-MN"/>
              </w:rPr>
              <w:t>Телевиз</w:t>
            </w:r>
          </w:p>
        </w:tc>
        <w:tc>
          <w:tcPr>
            <w:tcW w:w="1587" w:type="dxa"/>
            <w:vAlign w:val="center"/>
          </w:tcPr>
          <w:p w:rsidR="00517C04" w:rsidRPr="00517C04" w:rsidRDefault="00517C04" w:rsidP="00517C04">
            <w:pPr>
              <w:jc w:val="center"/>
              <w:rPr>
                <w:rFonts w:ascii="Arial" w:hAnsi="Arial" w:cs="Arial"/>
                <w:b/>
                <w:sz w:val="20"/>
                <w:szCs w:val="20"/>
                <w:lang w:val="mn-MN"/>
              </w:rPr>
            </w:pPr>
            <w:r w:rsidRPr="00517C04">
              <w:rPr>
                <w:rFonts w:ascii="Arial" w:hAnsi="Arial" w:cs="Arial"/>
                <w:b/>
                <w:sz w:val="20"/>
                <w:szCs w:val="20"/>
                <w:lang w:val="mn-MN"/>
              </w:rPr>
              <w:t>Зочин</w:t>
            </w:r>
          </w:p>
        </w:tc>
        <w:tc>
          <w:tcPr>
            <w:tcW w:w="1960" w:type="dxa"/>
            <w:vAlign w:val="center"/>
          </w:tcPr>
          <w:p w:rsidR="00517C04" w:rsidRPr="00517C04" w:rsidRDefault="00517C04" w:rsidP="00517C04">
            <w:pPr>
              <w:jc w:val="center"/>
              <w:rPr>
                <w:rFonts w:ascii="Arial" w:hAnsi="Arial" w:cs="Arial"/>
                <w:b/>
                <w:sz w:val="20"/>
                <w:szCs w:val="20"/>
                <w:lang w:val="mn-MN"/>
              </w:rPr>
            </w:pPr>
            <w:r w:rsidRPr="00517C04">
              <w:rPr>
                <w:rFonts w:ascii="Arial" w:hAnsi="Arial" w:cs="Arial"/>
                <w:b/>
                <w:sz w:val="20"/>
                <w:szCs w:val="20"/>
                <w:lang w:val="mn-MN"/>
              </w:rPr>
              <w:t>Албан тушаал</w:t>
            </w:r>
          </w:p>
        </w:tc>
        <w:tc>
          <w:tcPr>
            <w:tcW w:w="992" w:type="dxa"/>
            <w:vAlign w:val="center"/>
          </w:tcPr>
          <w:p w:rsidR="00517C04" w:rsidRPr="00517C04" w:rsidRDefault="00517C04" w:rsidP="00517C04">
            <w:pPr>
              <w:jc w:val="center"/>
              <w:rPr>
                <w:rFonts w:ascii="Arial" w:hAnsi="Arial" w:cs="Arial"/>
                <w:b/>
                <w:sz w:val="20"/>
                <w:szCs w:val="20"/>
                <w:lang w:val="mn-MN"/>
              </w:rPr>
            </w:pPr>
            <w:r w:rsidRPr="00517C04">
              <w:rPr>
                <w:rFonts w:ascii="Arial" w:hAnsi="Arial" w:cs="Arial"/>
                <w:b/>
                <w:sz w:val="20"/>
                <w:szCs w:val="20"/>
                <w:lang w:val="mn-MN"/>
              </w:rPr>
              <w:t>Өдөр, цаг</w:t>
            </w:r>
          </w:p>
        </w:tc>
        <w:tc>
          <w:tcPr>
            <w:tcW w:w="1842" w:type="dxa"/>
            <w:vAlign w:val="center"/>
          </w:tcPr>
          <w:p w:rsidR="00517C04" w:rsidRPr="00517C04" w:rsidRDefault="00517C04" w:rsidP="00517C04">
            <w:pPr>
              <w:jc w:val="center"/>
              <w:rPr>
                <w:rFonts w:ascii="Arial" w:hAnsi="Arial" w:cs="Arial"/>
                <w:b/>
                <w:sz w:val="20"/>
                <w:szCs w:val="20"/>
                <w:lang w:val="mn-MN"/>
              </w:rPr>
            </w:pPr>
            <w:r w:rsidRPr="00517C04">
              <w:rPr>
                <w:rFonts w:ascii="Arial" w:hAnsi="Arial" w:cs="Arial"/>
                <w:b/>
                <w:sz w:val="20"/>
                <w:szCs w:val="20"/>
                <w:lang w:val="mn-MN"/>
              </w:rPr>
              <w:t>Нэвтрүүлгийн нэр</w:t>
            </w:r>
          </w:p>
        </w:tc>
        <w:tc>
          <w:tcPr>
            <w:tcW w:w="1132" w:type="dxa"/>
            <w:vAlign w:val="center"/>
          </w:tcPr>
          <w:p w:rsidR="00517C04" w:rsidRPr="00517C04" w:rsidRDefault="00517C04" w:rsidP="00517C04">
            <w:pPr>
              <w:jc w:val="center"/>
              <w:rPr>
                <w:rFonts w:ascii="Arial" w:hAnsi="Arial" w:cs="Arial"/>
                <w:b/>
                <w:sz w:val="20"/>
                <w:szCs w:val="20"/>
                <w:lang w:val="mn-MN"/>
              </w:rPr>
            </w:pPr>
            <w:r w:rsidRPr="00517C04">
              <w:rPr>
                <w:rFonts w:ascii="Arial" w:hAnsi="Arial" w:cs="Arial"/>
                <w:b/>
                <w:sz w:val="20"/>
                <w:szCs w:val="20"/>
                <w:lang w:val="mn-MN"/>
              </w:rPr>
              <w:t xml:space="preserve">Тайлбар </w:t>
            </w:r>
          </w:p>
        </w:tc>
      </w:tr>
      <w:tr w:rsidR="00517C04" w:rsidRPr="00517C04" w:rsidTr="00DE5B80">
        <w:tc>
          <w:tcPr>
            <w:tcW w:w="568"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1</w:t>
            </w:r>
          </w:p>
        </w:tc>
        <w:tc>
          <w:tcPr>
            <w:tcW w:w="184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“Эх орон” ТВ</w:t>
            </w:r>
          </w:p>
        </w:tc>
        <w:tc>
          <w:tcPr>
            <w:tcW w:w="1587"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Ц.Энхцэнгэл</w:t>
            </w:r>
          </w:p>
        </w:tc>
        <w:tc>
          <w:tcPr>
            <w:tcW w:w="1960"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НЗД-ын орлогч, ЗБХ-ны дарга</w:t>
            </w:r>
          </w:p>
        </w:tc>
        <w:tc>
          <w:tcPr>
            <w:tcW w:w="992" w:type="dxa"/>
            <w:vAlign w:val="center"/>
          </w:tcPr>
          <w:p w:rsidR="00517C04" w:rsidRPr="00517C04" w:rsidRDefault="00517C04" w:rsidP="00517C04">
            <w:pPr>
              <w:jc w:val="center"/>
              <w:rPr>
                <w:rFonts w:ascii="Arial" w:hAnsi="Arial" w:cs="Arial"/>
                <w:sz w:val="20"/>
                <w:szCs w:val="20"/>
              </w:rPr>
            </w:pPr>
            <w:r w:rsidRPr="00517C04">
              <w:rPr>
                <w:rFonts w:ascii="Arial" w:hAnsi="Arial" w:cs="Arial"/>
                <w:sz w:val="20"/>
                <w:szCs w:val="20"/>
              </w:rPr>
              <w:t>V.</w:t>
            </w:r>
            <w:r w:rsidRPr="00517C04">
              <w:rPr>
                <w:rFonts w:ascii="Arial" w:hAnsi="Arial" w:cs="Arial"/>
                <w:sz w:val="20"/>
                <w:szCs w:val="20"/>
                <w:lang w:val="mn-MN"/>
              </w:rPr>
              <w:t>0</w:t>
            </w:r>
            <w:r w:rsidRPr="00517C04">
              <w:rPr>
                <w:rFonts w:ascii="Arial" w:hAnsi="Arial" w:cs="Arial"/>
                <w:sz w:val="20"/>
                <w:szCs w:val="20"/>
              </w:rPr>
              <w:t>5</w:t>
            </w:r>
          </w:p>
        </w:tc>
        <w:tc>
          <w:tcPr>
            <w:tcW w:w="184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Мэдээллийн хөтөлбөр</w:t>
            </w:r>
          </w:p>
        </w:tc>
        <w:tc>
          <w:tcPr>
            <w:tcW w:w="1132" w:type="dxa"/>
            <w:vAlign w:val="center"/>
          </w:tcPr>
          <w:p w:rsidR="00517C04" w:rsidRPr="00517C04" w:rsidRDefault="00517C04" w:rsidP="00517C04">
            <w:pPr>
              <w:jc w:val="center"/>
              <w:rPr>
                <w:rFonts w:ascii="Arial" w:hAnsi="Arial" w:cs="Arial"/>
                <w:sz w:val="20"/>
                <w:szCs w:val="20"/>
                <w:lang w:val="mn-MN"/>
              </w:rPr>
            </w:pPr>
          </w:p>
        </w:tc>
      </w:tr>
      <w:tr w:rsidR="00517C04" w:rsidRPr="00517C04" w:rsidTr="00DE5B80">
        <w:tc>
          <w:tcPr>
            <w:tcW w:w="568" w:type="dxa"/>
            <w:vMerge w:val="restart"/>
            <w:vAlign w:val="center"/>
          </w:tcPr>
          <w:p w:rsidR="00517C04" w:rsidRPr="00517C04" w:rsidRDefault="00517C04" w:rsidP="00517C04">
            <w:pPr>
              <w:jc w:val="center"/>
              <w:rPr>
                <w:rFonts w:ascii="Arial" w:hAnsi="Arial" w:cs="Arial"/>
                <w:sz w:val="20"/>
                <w:szCs w:val="20"/>
              </w:rPr>
            </w:pPr>
            <w:r w:rsidRPr="00517C04">
              <w:rPr>
                <w:rFonts w:ascii="Arial" w:hAnsi="Arial" w:cs="Arial"/>
                <w:sz w:val="20"/>
                <w:szCs w:val="20"/>
              </w:rPr>
              <w:t>2</w:t>
            </w:r>
          </w:p>
        </w:tc>
        <w:tc>
          <w:tcPr>
            <w:tcW w:w="1842" w:type="dxa"/>
            <w:vMerge w:val="restart"/>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“Сүлд” ТВ</w:t>
            </w:r>
          </w:p>
        </w:tc>
        <w:tc>
          <w:tcPr>
            <w:tcW w:w="1587"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Б.Дамба</w:t>
            </w:r>
          </w:p>
        </w:tc>
        <w:tc>
          <w:tcPr>
            <w:tcW w:w="1960"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БГД-ийн БТСХ-ны дарга</w:t>
            </w:r>
          </w:p>
        </w:tc>
        <w:tc>
          <w:tcPr>
            <w:tcW w:w="992" w:type="dxa"/>
            <w:vMerge w:val="restart"/>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rPr>
              <w:t>V.</w:t>
            </w:r>
            <w:r w:rsidRPr="00517C04">
              <w:rPr>
                <w:rFonts w:ascii="Arial" w:hAnsi="Arial" w:cs="Arial"/>
                <w:sz w:val="20"/>
                <w:szCs w:val="20"/>
                <w:lang w:val="mn-MN"/>
              </w:rPr>
              <w:t>06</w:t>
            </w:r>
          </w:p>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20:00</w:t>
            </w:r>
          </w:p>
        </w:tc>
        <w:tc>
          <w:tcPr>
            <w:tcW w:w="1842" w:type="dxa"/>
            <w:vMerge w:val="restart"/>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Спорт хөтөлбөр</w:t>
            </w:r>
          </w:p>
        </w:tc>
        <w:tc>
          <w:tcPr>
            <w:tcW w:w="1132" w:type="dxa"/>
            <w:vMerge w:val="restart"/>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БГД-ийн цом</w:t>
            </w:r>
          </w:p>
        </w:tc>
      </w:tr>
      <w:tr w:rsidR="00517C04" w:rsidRPr="00517C04" w:rsidTr="00DE5B80">
        <w:trPr>
          <w:trHeight w:val="161"/>
        </w:trPr>
        <w:tc>
          <w:tcPr>
            <w:tcW w:w="568" w:type="dxa"/>
            <w:vMerge/>
            <w:vAlign w:val="center"/>
          </w:tcPr>
          <w:p w:rsidR="00517C04" w:rsidRPr="00517C04" w:rsidRDefault="00517C04" w:rsidP="00517C04">
            <w:pPr>
              <w:jc w:val="center"/>
              <w:rPr>
                <w:rFonts w:ascii="Arial" w:hAnsi="Arial" w:cs="Arial"/>
                <w:sz w:val="20"/>
                <w:szCs w:val="20"/>
              </w:rPr>
            </w:pPr>
          </w:p>
        </w:tc>
        <w:tc>
          <w:tcPr>
            <w:tcW w:w="1842" w:type="dxa"/>
            <w:vMerge/>
            <w:vAlign w:val="center"/>
          </w:tcPr>
          <w:p w:rsidR="00517C04" w:rsidRPr="00517C04" w:rsidRDefault="00517C04" w:rsidP="00517C04">
            <w:pPr>
              <w:jc w:val="center"/>
              <w:rPr>
                <w:rFonts w:ascii="Arial" w:hAnsi="Arial" w:cs="Arial"/>
                <w:sz w:val="20"/>
                <w:szCs w:val="20"/>
                <w:lang w:val="mn-MN"/>
              </w:rPr>
            </w:pPr>
          </w:p>
        </w:tc>
        <w:tc>
          <w:tcPr>
            <w:tcW w:w="3547" w:type="dxa"/>
            <w:gridSpan w:val="2"/>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“Мон Алтиус” БТДС</w:t>
            </w:r>
          </w:p>
        </w:tc>
        <w:tc>
          <w:tcPr>
            <w:tcW w:w="992" w:type="dxa"/>
            <w:vMerge/>
            <w:vAlign w:val="center"/>
          </w:tcPr>
          <w:p w:rsidR="00517C04" w:rsidRPr="00517C04" w:rsidRDefault="00517C04" w:rsidP="00517C04">
            <w:pPr>
              <w:jc w:val="center"/>
              <w:rPr>
                <w:rFonts w:ascii="Arial" w:hAnsi="Arial" w:cs="Arial"/>
                <w:sz w:val="20"/>
                <w:szCs w:val="20"/>
              </w:rPr>
            </w:pPr>
          </w:p>
        </w:tc>
        <w:tc>
          <w:tcPr>
            <w:tcW w:w="1842" w:type="dxa"/>
            <w:vMerge/>
            <w:vAlign w:val="center"/>
          </w:tcPr>
          <w:p w:rsidR="00517C04" w:rsidRPr="00517C04" w:rsidRDefault="00517C04" w:rsidP="00517C04">
            <w:pPr>
              <w:jc w:val="center"/>
              <w:rPr>
                <w:rFonts w:ascii="Arial" w:hAnsi="Arial" w:cs="Arial"/>
                <w:sz w:val="20"/>
                <w:szCs w:val="20"/>
                <w:lang w:val="mn-MN"/>
              </w:rPr>
            </w:pPr>
          </w:p>
        </w:tc>
        <w:tc>
          <w:tcPr>
            <w:tcW w:w="1132" w:type="dxa"/>
            <w:vMerge/>
            <w:vAlign w:val="center"/>
          </w:tcPr>
          <w:p w:rsidR="00517C04" w:rsidRPr="00517C04" w:rsidRDefault="00517C04" w:rsidP="00517C04">
            <w:pPr>
              <w:jc w:val="center"/>
              <w:rPr>
                <w:rFonts w:ascii="Arial" w:hAnsi="Arial" w:cs="Arial"/>
                <w:sz w:val="20"/>
                <w:szCs w:val="20"/>
                <w:lang w:val="mn-MN"/>
              </w:rPr>
            </w:pPr>
          </w:p>
        </w:tc>
      </w:tr>
      <w:tr w:rsidR="00517C04" w:rsidRPr="00517C04" w:rsidTr="00DE5B80">
        <w:tc>
          <w:tcPr>
            <w:tcW w:w="568"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3</w:t>
            </w:r>
          </w:p>
        </w:tc>
        <w:tc>
          <w:tcPr>
            <w:tcW w:w="184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“С1” ТВ</w:t>
            </w:r>
          </w:p>
        </w:tc>
        <w:tc>
          <w:tcPr>
            <w:tcW w:w="1587"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Б.Түвшинбаяр</w:t>
            </w:r>
          </w:p>
        </w:tc>
        <w:tc>
          <w:tcPr>
            <w:tcW w:w="1960"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НБТСГ-ын мэргэжилтэн</w:t>
            </w:r>
          </w:p>
        </w:tc>
        <w:tc>
          <w:tcPr>
            <w:tcW w:w="99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rPr>
              <w:t>V.</w:t>
            </w:r>
            <w:r w:rsidRPr="00517C04">
              <w:rPr>
                <w:rFonts w:ascii="Arial" w:hAnsi="Arial" w:cs="Arial"/>
                <w:sz w:val="20"/>
                <w:szCs w:val="20"/>
                <w:lang w:val="mn-MN"/>
              </w:rPr>
              <w:t>07</w:t>
            </w:r>
          </w:p>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13:00</w:t>
            </w:r>
          </w:p>
        </w:tc>
        <w:tc>
          <w:tcPr>
            <w:tcW w:w="184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Мэдээллийн хөтөлбөр</w:t>
            </w:r>
          </w:p>
        </w:tc>
        <w:tc>
          <w:tcPr>
            <w:tcW w:w="1132" w:type="dxa"/>
            <w:vAlign w:val="center"/>
          </w:tcPr>
          <w:p w:rsidR="00517C04" w:rsidRPr="00517C04" w:rsidRDefault="00517C04" w:rsidP="00517C04">
            <w:pPr>
              <w:jc w:val="center"/>
              <w:rPr>
                <w:rFonts w:ascii="Arial" w:hAnsi="Arial" w:cs="Arial"/>
                <w:sz w:val="20"/>
                <w:szCs w:val="20"/>
                <w:lang w:val="mn-MN"/>
              </w:rPr>
            </w:pPr>
          </w:p>
        </w:tc>
      </w:tr>
      <w:tr w:rsidR="00517C04" w:rsidRPr="00517C04" w:rsidTr="00DE5B80">
        <w:tc>
          <w:tcPr>
            <w:tcW w:w="568"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4</w:t>
            </w:r>
          </w:p>
        </w:tc>
        <w:tc>
          <w:tcPr>
            <w:tcW w:w="1842" w:type="dxa"/>
            <w:vAlign w:val="center"/>
          </w:tcPr>
          <w:p w:rsidR="00517C04" w:rsidRPr="00517C04" w:rsidRDefault="00517C04" w:rsidP="00517C04">
            <w:pPr>
              <w:jc w:val="center"/>
              <w:rPr>
                <w:rFonts w:ascii="Arial" w:hAnsi="Arial" w:cs="Arial"/>
                <w:sz w:val="20"/>
                <w:szCs w:val="20"/>
              </w:rPr>
            </w:pPr>
            <w:r w:rsidRPr="00517C04">
              <w:rPr>
                <w:rFonts w:ascii="Arial" w:hAnsi="Arial" w:cs="Arial"/>
                <w:sz w:val="20"/>
                <w:szCs w:val="20"/>
              </w:rPr>
              <w:t>TV-9</w:t>
            </w:r>
          </w:p>
        </w:tc>
        <w:tc>
          <w:tcPr>
            <w:tcW w:w="1587"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А.Болдмаа</w:t>
            </w:r>
          </w:p>
        </w:tc>
        <w:tc>
          <w:tcPr>
            <w:tcW w:w="1960"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НБТСГ-ын ахлах мэргэжилтэн</w:t>
            </w:r>
          </w:p>
        </w:tc>
        <w:tc>
          <w:tcPr>
            <w:tcW w:w="99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rPr>
              <w:t>V.</w:t>
            </w:r>
            <w:r w:rsidRPr="00517C04">
              <w:rPr>
                <w:rFonts w:ascii="Arial" w:hAnsi="Arial" w:cs="Arial"/>
                <w:sz w:val="20"/>
                <w:szCs w:val="20"/>
                <w:lang w:val="mn-MN"/>
              </w:rPr>
              <w:t>08</w:t>
            </w:r>
          </w:p>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20:55</w:t>
            </w:r>
          </w:p>
        </w:tc>
        <w:tc>
          <w:tcPr>
            <w:tcW w:w="184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Спорт мэдээний тодруулга булан</w:t>
            </w:r>
          </w:p>
        </w:tc>
        <w:tc>
          <w:tcPr>
            <w:tcW w:w="1132" w:type="dxa"/>
            <w:vAlign w:val="center"/>
          </w:tcPr>
          <w:p w:rsidR="00517C04" w:rsidRPr="00517C04" w:rsidRDefault="00517C04" w:rsidP="00517C04">
            <w:pPr>
              <w:jc w:val="center"/>
              <w:rPr>
                <w:rFonts w:ascii="Arial" w:hAnsi="Arial" w:cs="Arial"/>
                <w:sz w:val="20"/>
                <w:szCs w:val="20"/>
                <w:lang w:val="mn-MN"/>
              </w:rPr>
            </w:pPr>
          </w:p>
        </w:tc>
      </w:tr>
      <w:tr w:rsidR="00517C04" w:rsidRPr="00517C04" w:rsidTr="00DE5B80">
        <w:tc>
          <w:tcPr>
            <w:tcW w:w="568" w:type="dxa"/>
            <w:vMerge w:val="restart"/>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5</w:t>
            </w:r>
          </w:p>
        </w:tc>
        <w:tc>
          <w:tcPr>
            <w:tcW w:w="1842" w:type="dxa"/>
            <w:vMerge w:val="restart"/>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МҮОНР</w:t>
            </w:r>
          </w:p>
        </w:tc>
        <w:tc>
          <w:tcPr>
            <w:tcW w:w="1587"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Б.Түвшинбаяр</w:t>
            </w:r>
          </w:p>
        </w:tc>
        <w:tc>
          <w:tcPr>
            <w:tcW w:w="1960"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НБТСГ</w:t>
            </w:r>
          </w:p>
        </w:tc>
        <w:tc>
          <w:tcPr>
            <w:tcW w:w="992" w:type="dxa"/>
            <w:vMerge w:val="restart"/>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rPr>
              <w:t>V.</w:t>
            </w:r>
            <w:r w:rsidRPr="00517C04">
              <w:rPr>
                <w:rFonts w:ascii="Arial" w:hAnsi="Arial" w:cs="Arial"/>
                <w:sz w:val="20"/>
                <w:szCs w:val="20"/>
                <w:lang w:val="mn-MN"/>
              </w:rPr>
              <w:t>13</w:t>
            </w:r>
          </w:p>
        </w:tc>
        <w:tc>
          <w:tcPr>
            <w:tcW w:w="2974" w:type="dxa"/>
            <w:gridSpan w:val="2"/>
            <w:vMerge w:val="restart"/>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СБД</w:t>
            </w:r>
          </w:p>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АШУҮИС-иас Этүгэн дээд сургуульд цом шилжүүлэх</w:t>
            </w:r>
          </w:p>
        </w:tc>
      </w:tr>
      <w:tr w:rsidR="00517C04" w:rsidRPr="00517C04" w:rsidTr="00DE5B80">
        <w:tc>
          <w:tcPr>
            <w:tcW w:w="568" w:type="dxa"/>
            <w:vMerge/>
            <w:vAlign w:val="center"/>
          </w:tcPr>
          <w:p w:rsidR="00517C04" w:rsidRPr="00517C04" w:rsidRDefault="00517C04" w:rsidP="00517C04">
            <w:pPr>
              <w:jc w:val="center"/>
              <w:rPr>
                <w:rFonts w:ascii="Arial" w:hAnsi="Arial" w:cs="Arial"/>
                <w:sz w:val="20"/>
                <w:szCs w:val="20"/>
                <w:lang w:val="mn-MN"/>
              </w:rPr>
            </w:pPr>
          </w:p>
        </w:tc>
        <w:tc>
          <w:tcPr>
            <w:tcW w:w="1842" w:type="dxa"/>
            <w:vMerge/>
            <w:vAlign w:val="center"/>
          </w:tcPr>
          <w:p w:rsidR="00517C04" w:rsidRPr="00517C04" w:rsidRDefault="00517C04" w:rsidP="00517C04">
            <w:pPr>
              <w:jc w:val="center"/>
              <w:rPr>
                <w:rFonts w:ascii="Arial" w:hAnsi="Arial" w:cs="Arial"/>
                <w:sz w:val="20"/>
                <w:szCs w:val="20"/>
                <w:lang w:val="mn-MN"/>
              </w:rPr>
            </w:pPr>
          </w:p>
        </w:tc>
        <w:tc>
          <w:tcPr>
            <w:tcW w:w="1587"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Б.Чинзориг</w:t>
            </w:r>
          </w:p>
        </w:tc>
        <w:tc>
          <w:tcPr>
            <w:tcW w:w="1960"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БГД-ийн БТСХ</w:t>
            </w:r>
          </w:p>
        </w:tc>
        <w:tc>
          <w:tcPr>
            <w:tcW w:w="992" w:type="dxa"/>
            <w:vMerge/>
            <w:vAlign w:val="center"/>
          </w:tcPr>
          <w:p w:rsidR="00517C04" w:rsidRPr="00517C04" w:rsidRDefault="00517C04" w:rsidP="00517C04">
            <w:pPr>
              <w:jc w:val="center"/>
              <w:rPr>
                <w:rFonts w:ascii="Arial" w:hAnsi="Arial" w:cs="Arial"/>
                <w:sz w:val="20"/>
                <w:szCs w:val="20"/>
              </w:rPr>
            </w:pPr>
          </w:p>
        </w:tc>
        <w:tc>
          <w:tcPr>
            <w:tcW w:w="2974" w:type="dxa"/>
            <w:gridSpan w:val="2"/>
            <w:vMerge/>
            <w:vAlign w:val="center"/>
          </w:tcPr>
          <w:p w:rsidR="00517C04" w:rsidRPr="00517C04" w:rsidRDefault="00517C04" w:rsidP="00517C04">
            <w:pPr>
              <w:jc w:val="center"/>
              <w:rPr>
                <w:rFonts w:ascii="Arial" w:hAnsi="Arial" w:cs="Arial"/>
                <w:sz w:val="20"/>
                <w:szCs w:val="20"/>
                <w:lang w:val="mn-MN"/>
              </w:rPr>
            </w:pPr>
          </w:p>
        </w:tc>
      </w:tr>
      <w:tr w:rsidR="00517C04" w:rsidRPr="00517C04" w:rsidTr="00DE5B80">
        <w:tc>
          <w:tcPr>
            <w:tcW w:w="568" w:type="dxa"/>
            <w:vMerge/>
            <w:vAlign w:val="center"/>
          </w:tcPr>
          <w:p w:rsidR="00517C04" w:rsidRPr="00517C04" w:rsidRDefault="00517C04" w:rsidP="00517C04">
            <w:pPr>
              <w:jc w:val="center"/>
              <w:rPr>
                <w:rFonts w:ascii="Arial" w:hAnsi="Arial" w:cs="Arial"/>
                <w:sz w:val="20"/>
                <w:szCs w:val="20"/>
                <w:lang w:val="mn-MN"/>
              </w:rPr>
            </w:pPr>
          </w:p>
        </w:tc>
        <w:tc>
          <w:tcPr>
            <w:tcW w:w="1842" w:type="dxa"/>
            <w:vMerge/>
            <w:vAlign w:val="center"/>
          </w:tcPr>
          <w:p w:rsidR="00517C04" w:rsidRPr="00517C04" w:rsidRDefault="00517C04" w:rsidP="00517C04">
            <w:pPr>
              <w:jc w:val="center"/>
              <w:rPr>
                <w:rFonts w:ascii="Arial" w:hAnsi="Arial" w:cs="Arial"/>
                <w:sz w:val="20"/>
                <w:szCs w:val="20"/>
                <w:lang w:val="mn-MN"/>
              </w:rPr>
            </w:pPr>
          </w:p>
        </w:tc>
        <w:tc>
          <w:tcPr>
            <w:tcW w:w="3547" w:type="dxa"/>
            <w:gridSpan w:val="2"/>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Анагаах ухааны их сургууль</w:t>
            </w:r>
          </w:p>
        </w:tc>
        <w:tc>
          <w:tcPr>
            <w:tcW w:w="992" w:type="dxa"/>
            <w:vMerge/>
            <w:vAlign w:val="center"/>
          </w:tcPr>
          <w:p w:rsidR="00517C04" w:rsidRPr="00517C04" w:rsidRDefault="00517C04" w:rsidP="00517C04">
            <w:pPr>
              <w:jc w:val="center"/>
              <w:rPr>
                <w:rFonts w:ascii="Arial" w:hAnsi="Arial" w:cs="Arial"/>
                <w:sz w:val="20"/>
                <w:szCs w:val="20"/>
              </w:rPr>
            </w:pPr>
          </w:p>
        </w:tc>
        <w:tc>
          <w:tcPr>
            <w:tcW w:w="2974" w:type="dxa"/>
            <w:gridSpan w:val="2"/>
            <w:vMerge/>
            <w:vAlign w:val="center"/>
          </w:tcPr>
          <w:p w:rsidR="00517C04" w:rsidRPr="00517C04" w:rsidRDefault="00517C04" w:rsidP="00517C04">
            <w:pPr>
              <w:jc w:val="center"/>
              <w:rPr>
                <w:rFonts w:ascii="Arial" w:hAnsi="Arial" w:cs="Arial"/>
                <w:sz w:val="20"/>
                <w:szCs w:val="20"/>
                <w:lang w:val="mn-MN"/>
              </w:rPr>
            </w:pPr>
          </w:p>
        </w:tc>
      </w:tr>
      <w:tr w:rsidR="00517C04" w:rsidRPr="00517C04" w:rsidTr="00DE5B80">
        <w:trPr>
          <w:trHeight w:val="470"/>
        </w:trPr>
        <w:tc>
          <w:tcPr>
            <w:tcW w:w="568" w:type="dxa"/>
            <w:vMerge/>
            <w:tcBorders>
              <w:bottom w:val="single" w:sz="4" w:space="0" w:color="000000" w:themeColor="text1"/>
            </w:tcBorders>
            <w:vAlign w:val="center"/>
          </w:tcPr>
          <w:p w:rsidR="00517C04" w:rsidRPr="00517C04" w:rsidRDefault="00517C04" w:rsidP="00517C04">
            <w:pPr>
              <w:jc w:val="center"/>
              <w:rPr>
                <w:rFonts w:ascii="Arial" w:hAnsi="Arial" w:cs="Arial"/>
                <w:sz w:val="20"/>
                <w:szCs w:val="20"/>
                <w:lang w:val="mn-MN"/>
              </w:rPr>
            </w:pPr>
          </w:p>
        </w:tc>
        <w:tc>
          <w:tcPr>
            <w:tcW w:w="1842" w:type="dxa"/>
            <w:tcBorders>
              <w:bottom w:val="single" w:sz="4" w:space="0" w:color="000000" w:themeColor="text1"/>
            </w:tcBorders>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“Сүлд” ТВ</w:t>
            </w:r>
          </w:p>
        </w:tc>
        <w:tc>
          <w:tcPr>
            <w:tcW w:w="3547" w:type="dxa"/>
            <w:gridSpan w:val="2"/>
            <w:vMerge w:val="restart"/>
            <w:tcBorders>
              <w:bottom w:val="single" w:sz="4" w:space="0" w:color="000000" w:themeColor="text1"/>
            </w:tcBorders>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СБД-ийн БТСХ,</w:t>
            </w:r>
          </w:p>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Анагаах ухааны их сургуулийн төлөөлөл</w:t>
            </w:r>
          </w:p>
        </w:tc>
        <w:tc>
          <w:tcPr>
            <w:tcW w:w="992" w:type="dxa"/>
            <w:tcBorders>
              <w:bottom w:val="single" w:sz="4" w:space="0" w:color="000000" w:themeColor="text1"/>
            </w:tcBorders>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rPr>
              <w:t>V.</w:t>
            </w:r>
            <w:r w:rsidRPr="00517C04">
              <w:rPr>
                <w:rFonts w:ascii="Arial" w:hAnsi="Arial" w:cs="Arial"/>
                <w:sz w:val="20"/>
                <w:szCs w:val="20"/>
                <w:lang w:val="mn-MN"/>
              </w:rPr>
              <w:t>13</w:t>
            </w:r>
          </w:p>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20:00</w:t>
            </w:r>
          </w:p>
        </w:tc>
        <w:tc>
          <w:tcPr>
            <w:tcW w:w="2974" w:type="dxa"/>
            <w:gridSpan w:val="2"/>
            <w:vMerge w:val="restart"/>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Спорт хөтөлбөр</w:t>
            </w:r>
          </w:p>
        </w:tc>
      </w:tr>
      <w:tr w:rsidR="00517C04" w:rsidRPr="00517C04" w:rsidTr="00DE5B80">
        <w:tc>
          <w:tcPr>
            <w:tcW w:w="568" w:type="dxa"/>
            <w:vMerge/>
            <w:vAlign w:val="center"/>
          </w:tcPr>
          <w:p w:rsidR="00517C04" w:rsidRPr="00517C04" w:rsidRDefault="00517C04" w:rsidP="00517C04">
            <w:pPr>
              <w:jc w:val="center"/>
              <w:rPr>
                <w:rFonts w:ascii="Arial" w:hAnsi="Arial" w:cs="Arial"/>
                <w:sz w:val="20"/>
                <w:szCs w:val="20"/>
                <w:lang w:val="mn-MN"/>
              </w:rPr>
            </w:pPr>
          </w:p>
        </w:tc>
        <w:tc>
          <w:tcPr>
            <w:tcW w:w="1842" w:type="dxa"/>
            <w:vAlign w:val="center"/>
          </w:tcPr>
          <w:p w:rsidR="00517C04" w:rsidRPr="00517C04" w:rsidRDefault="007B5907" w:rsidP="00517C04">
            <w:pPr>
              <w:jc w:val="center"/>
              <w:rPr>
                <w:rFonts w:ascii="Arial" w:hAnsi="Arial" w:cs="Arial"/>
                <w:sz w:val="20"/>
                <w:szCs w:val="20"/>
              </w:rPr>
            </w:pPr>
            <w:r>
              <w:rPr>
                <w:rFonts w:ascii="Arial" w:hAnsi="Arial" w:cs="Arial"/>
                <w:sz w:val="20"/>
                <w:szCs w:val="20"/>
                <w:lang w:val="mn-MN"/>
              </w:rPr>
              <w:t>“</w:t>
            </w:r>
            <w:r>
              <w:rPr>
                <w:rFonts w:ascii="Arial" w:hAnsi="Arial" w:cs="Arial"/>
                <w:sz w:val="20"/>
                <w:szCs w:val="20"/>
              </w:rPr>
              <w:t>O</w:t>
            </w:r>
            <w:r>
              <w:rPr>
                <w:rFonts w:ascii="Arial" w:hAnsi="Arial" w:cs="Arial"/>
                <w:sz w:val="20"/>
                <w:szCs w:val="20"/>
                <w:lang w:val="mn-MN"/>
              </w:rPr>
              <w:t>”</w:t>
            </w:r>
            <w:r>
              <w:rPr>
                <w:rFonts w:ascii="Arial" w:hAnsi="Arial" w:cs="Arial"/>
                <w:sz w:val="20"/>
                <w:szCs w:val="20"/>
              </w:rPr>
              <w:t>TV</w:t>
            </w:r>
            <w:r w:rsidRPr="00517C04">
              <w:rPr>
                <w:rFonts w:ascii="Arial" w:hAnsi="Arial" w:cs="Arial"/>
                <w:sz w:val="20"/>
                <w:szCs w:val="20"/>
              </w:rPr>
              <w:t xml:space="preserve"> </w:t>
            </w:r>
          </w:p>
        </w:tc>
        <w:tc>
          <w:tcPr>
            <w:tcW w:w="3547" w:type="dxa"/>
            <w:gridSpan w:val="2"/>
            <w:vMerge/>
            <w:vAlign w:val="center"/>
          </w:tcPr>
          <w:p w:rsidR="00517C04" w:rsidRPr="00517C04" w:rsidRDefault="00517C04" w:rsidP="00517C04">
            <w:pPr>
              <w:jc w:val="center"/>
              <w:rPr>
                <w:rFonts w:ascii="Arial" w:hAnsi="Arial" w:cs="Arial"/>
                <w:sz w:val="20"/>
                <w:szCs w:val="20"/>
                <w:lang w:val="mn-MN"/>
              </w:rPr>
            </w:pPr>
          </w:p>
        </w:tc>
        <w:tc>
          <w:tcPr>
            <w:tcW w:w="992" w:type="dxa"/>
            <w:vMerge w:val="restart"/>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rPr>
              <w:t>V.</w:t>
            </w:r>
            <w:r w:rsidRPr="00517C04">
              <w:rPr>
                <w:rFonts w:ascii="Arial" w:hAnsi="Arial" w:cs="Arial"/>
                <w:sz w:val="20"/>
                <w:szCs w:val="20"/>
                <w:lang w:val="mn-MN"/>
              </w:rPr>
              <w:t>13</w:t>
            </w:r>
          </w:p>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21:00</w:t>
            </w:r>
          </w:p>
        </w:tc>
        <w:tc>
          <w:tcPr>
            <w:tcW w:w="2974" w:type="dxa"/>
            <w:gridSpan w:val="2"/>
            <w:vMerge/>
            <w:vAlign w:val="center"/>
          </w:tcPr>
          <w:p w:rsidR="00517C04" w:rsidRPr="00517C04" w:rsidRDefault="00517C04" w:rsidP="00517C04">
            <w:pPr>
              <w:jc w:val="center"/>
              <w:rPr>
                <w:rFonts w:ascii="Arial" w:hAnsi="Arial" w:cs="Arial"/>
                <w:sz w:val="20"/>
                <w:szCs w:val="20"/>
                <w:lang w:val="mn-MN"/>
              </w:rPr>
            </w:pPr>
          </w:p>
        </w:tc>
      </w:tr>
      <w:tr w:rsidR="00517C04" w:rsidRPr="00517C04" w:rsidTr="00DE5B80">
        <w:tc>
          <w:tcPr>
            <w:tcW w:w="568" w:type="dxa"/>
            <w:vMerge/>
            <w:vAlign w:val="center"/>
          </w:tcPr>
          <w:p w:rsidR="00517C04" w:rsidRPr="00517C04" w:rsidRDefault="00517C04" w:rsidP="00517C04">
            <w:pPr>
              <w:jc w:val="center"/>
              <w:rPr>
                <w:rFonts w:ascii="Arial" w:hAnsi="Arial" w:cs="Arial"/>
                <w:sz w:val="20"/>
                <w:szCs w:val="20"/>
                <w:lang w:val="mn-MN"/>
              </w:rPr>
            </w:pPr>
          </w:p>
        </w:tc>
        <w:tc>
          <w:tcPr>
            <w:tcW w:w="1842" w:type="dxa"/>
            <w:vAlign w:val="center"/>
          </w:tcPr>
          <w:p w:rsidR="00517C04" w:rsidRPr="00517C04" w:rsidRDefault="00517C04" w:rsidP="00517C04">
            <w:pPr>
              <w:jc w:val="center"/>
              <w:rPr>
                <w:rFonts w:ascii="Arial" w:hAnsi="Arial" w:cs="Arial"/>
                <w:sz w:val="20"/>
                <w:szCs w:val="20"/>
              </w:rPr>
            </w:pPr>
            <w:r w:rsidRPr="00517C04">
              <w:rPr>
                <w:rFonts w:ascii="Arial" w:hAnsi="Arial" w:cs="Arial"/>
                <w:sz w:val="20"/>
                <w:szCs w:val="20"/>
              </w:rPr>
              <w:t>HTV</w:t>
            </w:r>
          </w:p>
        </w:tc>
        <w:tc>
          <w:tcPr>
            <w:tcW w:w="3547" w:type="dxa"/>
            <w:gridSpan w:val="2"/>
            <w:vMerge/>
            <w:vAlign w:val="center"/>
          </w:tcPr>
          <w:p w:rsidR="00517C04" w:rsidRPr="00517C04" w:rsidRDefault="00517C04" w:rsidP="00517C04">
            <w:pPr>
              <w:jc w:val="center"/>
              <w:rPr>
                <w:rFonts w:ascii="Arial" w:hAnsi="Arial" w:cs="Arial"/>
                <w:sz w:val="20"/>
                <w:szCs w:val="20"/>
              </w:rPr>
            </w:pPr>
          </w:p>
        </w:tc>
        <w:tc>
          <w:tcPr>
            <w:tcW w:w="992" w:type="dxa"/>
            <w:vMerge/>
            <w:vAlign w:val="center"/>
          </w:tcPr>
          <w:p w:rsidR="00517C04" w:rsidRPr="00517C04" w:rsidRDefault="00517C04" w:rsidP="00517C04">
            <w:pPr>
              <w:jc w:val="center"/>
              <w:rPr>
                <w:rFonts w:ascii="Arial" w:hAnsi="Arial" w:cs="Arial"/>
                <w:sz w:val="20"/>
                <w:szCs w:val="20"/>
                <w:lang w:val="mn-MN"/>
              </w:rPr>
            </w:pPr>
          </w:p>
        </w:tc>
        <w:tc>
          <w:tcPr>
            <w:tcW w:w="2974" w:type="dxa"/>
            <w:gridSpan w:val="2"/>
            <w:vMerge/>
            <w:vAlign w:val="center"/>
          </w:tcPr>
          <w:p w:rsidR="00517C04" w:rsidRPr="00517C04" w:rsidRDefault="00517C04" w:rsidP="00517C04">
            <w:pPr>
              <w:jc w:val="center"/>
              <w:rPr>
                <w:rFonts w:ascii="Arial" w:hAnsi="Arial" w:cs="Arial"/>
                <w:sz w:val="20"/>
                <w:szCs w:val="20"/>
                <w:lang w:val="mn-MN"/>
              </w:rPr>
            </w:pPr>
          </w:p>
        </w:tc>
      </w:tr>
      <w:tr w:rsidR="00517C04" w:rsidRPr="00517C04" w:rsidTr="00DE5B80">
        <w:tc>
          <w:tcPr>
            <w:tcW w:w="568"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6</w:t>
            </w:r>
          </w:p>
        </w:tc>
        <w:tc>
          <w:tcPr>
            <w:tcW w:w="184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rPr>
              <w:t>Facebook.com</w:t>
            </w:r>
          </w:p>
        </w:tc>
        <w:tc>
          <w:tcPr>
            <w:tcW w:w="3547" w:type="dxa"/>
            <w:gridSpan w:val="2"/>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СХД-ийн БТСХ</w:t>
            </w:r>
          </w:p>
        </w:tc>
        <w:tc>
          <w:tcPr>
            <w:tcW w:w="99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rPr>
              <w:t>V.</w:t>
            </w:r>
            <w:r w:rsidRPr="00517C04">
              <w:rPr>
                <w:rFonts w:ascii="Arial" w:hAnsi="Arial" w:cs="Arial"/>
                <w:sz w:val="20"/>
                <w:szCs w:val="20"/>
                <w:lang w:val="mn-MN"/>
              </w:rPr>
              <w:t>14</w:t>
            </w:r>
          </w:p>
        </w:tc>
        <w:tc>
          <w:tcPr>
            <w:tcW w:w="2974" w:type="dxa"/>
            <w:gridSpan w:val="2"/>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СХД-ийн НДХэлтсээс Татварын хэлтэст цом шилжүүлэх</w:t>
            </w:r>
          </w:p>
        </w:tc>
      </w:tr>
      <w:tr w:rsidR="00517C04" w:rsidRPr="00517C04" w:rsidTr="00DE5B80">
        <w:tc>
          <w:tcPr>
            <w:tcW w:w="568" w:type="dxa"/>
            <w:vMerge w:val="restart"/>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7</w:t>
            </w:r>
          </w:p>
        </w:tc>
        <w:tc>
          <w:tcPr>
            <w:tcW w:w="184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Сүлд ТВ</w:t>
            </w:r>
          </w:p>
        </w:tc>
        <w:tc>
          <w:tcPr>
            <w:tcW w:w="3547" w:type="dxa"/>
            <w:gridSpan w:val="2"/>
            <w:vMerge w:val="restart"/>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ЧД-ийн ИТХ</w:t>
            </w:r>
          </w:p>
        </w:tc>
        <w:tc>
          <w:tcPr>
            <w:tcW w:w="992" w:type="dxa"/>
            <w:vMerge w:val="restart"/>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rPr>
              <w:t>V/15</w:t>
            </w:r>
          </w:p>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20:00</w:t>
            </w:r>
          </w:p>
        </w:tc>
        <w:tc>
          <w:tcPr>
            <w:tcW w:w="1842" w:type="dxa"/>
            <w:vMerge w:val="restart"/>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Спорт хөтөлбөр</w:t>
            </w:r>
          </w:p>
        </w:tc>
        <w:tc>
          <w:tcPr>
            <w:tcW w:w="1132" w:type="dxa"/>
            <w:vMerge w:val="restart"/>
            <w:vAlign w:val="center"/>
          </w:tcPr>
          <w:p w:rsidR="00517C04" w:rsidRPr="00517C04" w:rsidRDefault="00517C04" w:rsidP="00517C04">
            <w:pPr>
              <w:jc w:val="center"/>
              <w:rPr>
                <w:rFonts w:ascii="Arial" w:hAnsi="Arial" w:cs="Arial"/>
                <w:sz w:val="20"/>
                <w:szCs w:val="20"/>
                <w:lang w:val="mn-MN"/>
              </w:rPr>
            </w:pPr>
          </w:p>
        </w:tc>
      </w:tr>
      <w:tr w:rsidR="00517C04" w:rsidRPr="00517C04" w:rsidTr="00DE5B80">
        <w:tc>
          <w:tcPr>
            <w:tcW w:w="568" w:type="dxa"/>
            <w:vMerge/>
            <w:vAlign w:val="center"/>
          </w:tcPr>
          <w:p w:rsidR="00517C04" w:rsidRPr="00517C04" w:rsidRDefault="00517C04" w:rsidP="00517C04">
            <w:pPr>
              <w:jc w:val="center"/>
              <w:rPr>
                <w:rFonts w:ascii="Arial" w:hAnsi="Arial" w:cs="Arial"/>
                <w:sz w:val="20"/>
                <w:szCs w:val="20"/>
                <w:lang w:val="mn-MN"/>
              </w:rPr>
            </w:pPr>
          </w:p>
        </w:tc>
        <w:tc>
          <w:tcPr>
            <w:tcW w:w="184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МҮОНТ</w:t>
            </w:r>
          </w:p>
        </w:tc>
        <w:tc>
          <w:tcPr>
            <w:tcW w:w="3547" w:type="dxa"/>
            <w:gridSpan w:val="2"/>
            <w:vMerge/>
            <w:vAlign w:val="center"/>
          </w:tcPr>
          <w:p w:rsidR="00517C04" w:rsidRPr="00517C04" w:rsidRDefault="00517C04" w:rsidP="00517C04">
            <w:pPr>
              <w:jc w:val="center"/>
              <w:rPr>
                <w:rFonts w:ascii="Arial" w:hAnsi="Arial" w:cs="Arial"/>
                <w:sz w:val="20"/>
                <w:szCs w:val="20"/>
              </w:rPr>
            </w:pPr>
          </w:p>
        </w:tc>
        <w:tc>
          <w:tcPr>
            <w:tcW w:w="992" w:type="dxa"/>
            <w:vMerge/>
            <w:vAlign w:val="center"/>
          </w:tcPr>
          <w:p w:rsidR="00517C04" w:rsidRPr="00517C04" w:rsidRDefault="00517C04" w:rsidP="00517C04">
            <w:pPr>
              <w:jc w:val="center"/>
              <w:rPr>
                <w:rFonts w:ascii="Arial" w:hAnsi="Arial" w:cs="Arial"/>
                <w:sz w:val="20"/>
                <w:szCs w:val="20"/>
                <w:lang w:val="mn-MN"/>
              </w:rPr>
            </w:pPr>
          </w:p>
        </w:tc>
        <w:tc>
          <w:tcPr>
            <w:tcW w:w="1842" w:type="dxa"/>
            <w:vMerge/>
            <w:vAlign w:val="center"/>
          </w:tcPr>
          <w:p w:rsidR="00517C04" w:rsidRPr="00517C04" w:rsidRDefault="00517C04" w:rsidP="00517C04">
            <w:pPr>
              <w:jc w:val="center"/>
              <w:rPr>
                <w:rFonts w:ascii="Arial" w:hAnsi="Arial" w:cs="Arial"/>
                <w:sz w:val="20"/>
                <w:szCs w:val="20"/>
                <w:lang w:val="mn-MN"/>
              </w:rPr>
            </w:pPr>
          </w:p>
        </w:tc>
        <w:tc>
          <w:tcPr>
            <w:tcW w:w="1132" w:type="dxa"/>
            <w:vMerge/>
            <w:vAlign w:val="center"/>
          </w:tcPr>
          <w:p w:rsidR="00517C04" w:rsidRPr="00517C04" w:rsidRDefault="00517C04" w:rsidP="00517C04">
            <w:pPr>
              <w:jc w:val="center"/>
              <w:rPr>
                <w:rFonts w:ascii="Arial" w:hAnsi="Arial" w:cs="Arial"/>
                <w:sz w:val="20"/>
                <w:szCs w:val="20"/>
                <w:lang w:val="mn-MN"/>
              </w:rPr>
            </w:pPr>
          </w:p>
        </w:tc>
      </w:tr>
      <w:tr w:rsidR="00517C04" w:rsidRPr="00517C04" w:rsidTr="00DE5B80">
        <w:trPr>
          <w:trHeight w:val="313"/>
        </w:trPr>
        <w:tc>
          <w:tcPr>
            <w:tcW w:w="568" w:type="dxa"/>
            <w:vMerge w:val="restart"/>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8</w:t>
            </w:r>
          </w:p>
        </w:tc>
        <w:tc>
          <w:tcPr>
            <w:tcW w:w="1842" w:type="dxa"/>
            <w:vMerge w:val="restart"/>
            <w:vAlign w:val="center"/>
          </w:tcPr>
          <w:p w:rsidR="00517C04" w:rsidRPr="00517C04" w:rsidRDefault="007B5907" w:rsidP="00517C04">
            <w:pPr>
              <w:jc w:val="center"/>
              <w:rPr>
                <w:rFonts w:ascii="Arial" w:hAnsi="Arial" w:cs="Arial"/>
                <w:sz w:val="20"/>
                <w:szCs w:val="20"/>
              </w:rPr>
            </w:pPr>
            <w:r>
              <w:rPr>
                <w:rFonts w:ascii="Arial" w:hAnsi="Arial" w:cs="Arial"/>
                <w:sz w:val="20"/>
                <w:szCs w:val="20"/>
                <w:lang w:val="mn-MN"/>
              </w:rPr>
              <w:t>“</w:t>
            </w:r>
            <w:r>
              <w:rPr>
                <w:rFonts w:ascii="Arial" w:hAnsi="Arial" w:cs="Arial"/>
                <w:sz w:val="20"/>
                <w:szCs w:val="20"/>
              </w:rPr>
              <w:t>O</w:t>
            </w:r>
            <w:r>
              <w:rPr>
                <w:rFonts w:ascii="Arial" w:hAnsi="Arial" w:cs="Arial"/>
                <w:sz w:val="20"/>
                <w:szCs w:val="20"/>
                <w:lang w:val="mn-MN"/>
              </w:rPr>
              <w:t>”</w:t>
            </w:r>
            <w:r>
              <w:rPr>
                <w:rFonts w:ascii="Arial" w:hAnsi="Arial" w:cs="Arial"/>
                <w:sz w:val="20"/>
                <w:szCs w:val="20"/>
              </w:rPr>
              <w:t>TV</w:t>
            </w:r>
            <w:r w:rsidR="00517C04" w:rsidRPr="00517C04">
              <w:rPr>
                <w:rFonts w:ascii="Arial" w:hAnsi="Arial" w:cs="Arial"/>
                <w:sz w:val="20"/>
                <w:szCs w:val="20"/>
              </w:rPr>
              <w:t xml:space="preserve"> </w:t>
            </w:r>
          </w:p>
        </w:tc>
        <w:tc>
          <w:tcPr>
            <w:tcW w:w="1587"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А.Болдмаа</w:t>
            </w:r>
          </w:p>
        </w:tc>
        <w:tc>
          <w:tcPr>
            <w:tcW w:w="1960"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НБТСГ-ын ахлах мэргэжилтэн</w:t>
            </w:r>
          </w:p>
        </w:tc>
        <w:tc>
          <w:tcPr>
            <w:tcW w:w="992" w:type="dxa"/>
            <w:vMerge w:val="restart"/>
            <w:vAlign w:val="center"/>
          </w:tcPr>
          <w:p w:rsidR="00517C04" w:rsidRPr="00517C04" w:rsidRDefault="00517C04" w:rsidP="00517C04">
            <w:pPr>
              <w:jc w:val="center"/>
              <w:rPr>
                <w:rFonts w:ascii="Arial" w:hAnsi="Arial" w:cs="Arial"/>
                <w:sz w:val="20"/>
                <w:szCs w:val="20"/>
              </w:rPr>
            </w:pPr>
            <w:r w:rsidRPr="00517C04">
              <w:rPr>
                <w:rFonts w:ascii="Arial" w:hAnsi="Arial" w:cs="Arial"/>
                <w:sz w:val="20"/>
                <w:szCs w:val="20"/>
              </w:rPr>
              <w:t>V.17</w:t>
            </w:r>
          </w:p>
          <w:p w:rsidR="00517C04" w:rsidRPr="00517C04" w:rsidRDefault="00517C04" w:rsidP="00517C04">
            <w:pPr>
              <w:jc w:val="center"/>
              <w:rPr>
                <w:rFonts w:ascii="Arial" w:hAnsi="Arial" w:cs="Arial"/>
                <w:sz w:val="20"/>
                <w:szCs w:val="20"/>
                <w:lang w:val="mn-MN"/>
              </w:rPr>
            </w:pPr>
            <w:r w:rsidRPr="00517C04">
              <w:rPr>
                <w:rFonts w:ascii="Arial" w:hAnsi="Arial" w:cs="Arial"/>
                <w:sz w:val="20"/>
                <w:szCs w:val="20"/>
              </w:rPr>
              <w:t>11</w:t>
            </w:r>
            <w:r w:rsidRPr="00517C04">
              <w:rPr>
                <w:rFonts w:ascii="Arial" w:hAnsi="Arial" w:cs="Arial"/>
                <w:sz w:val="20"/>
                <w:szCs w:val="20"/>
                <w:lang w:val="mn-MN"/>
              </w:rPr>
              <w:t>:08-</w:t>
            </w:r>
            <w:r w:rsidRPr="00517C04">
              <w:rPr>
                <w:rFonts w:ascii="Arial" w:hAnsi="Arial" w:cs="Arial"/>
                <w:sz w:val="20"/>
                <w:szCs w:val="20"/>
                <w:lang w:val="mn-MN"/>
              </w:rPr>
              <w:lastRenderedPageBreak/>
              <w:t>12:08</w:t>
            </w:r>
          </w:p>
        </w:tc>
        <w:tc>
          <w:tcPr>
            <w:tcW w:w="1842" w:type="dxa"/>
            <w:vMerge w:val="restart"/>
            <w:vAlign w:val="center"/>
          </w:tcPr>
          <w:p w:rsidR="00517C04" w:rsidRPr="00517C04" w:rsidRDefault="00517C04" w:rsidP="00517C04">
            <w:pPr>
              <w:jc w:val="center"/>
              <w:rPr>
                <w:rFonts w:ascii="Arial" w:hAnsi="Arial" w:cs="Arial"/>
                <w:sz w:val="20"/>
                <w:szCs w:val="20"/>
              </w:rPr>
            </w:pPr>
            <w:r w:rsidRPr="00517C04">
              <w:rPr>
                <w:rFonts w:ascii="Arial" w:hAnsi="Arial" w:cs="Arial"/>
                <w:sz w:val="20"/>
                <w:szCs w:val="20"/>
              </w:rPr>
              <w:lastRenderedPageBreak/>
              <w:t>Good price market</w:t>
            </w:r>
          </w:p>
        </w:tc>
        <w:tc>
          <w:tcPr>
            <w:tcW w:w="1132" w:type="dxa"/>
            <w:vMerge w:val="restart"/>
            <w:vAlign w:val="center"/>
          </w:tcPr>
          <w:p w:rsidR="00517C04" w:rsidRPr="00517C04" w:rsidRDefault="00517C04" w:rsidP="00517C04">
            <w:pPr>
              <w:jc w:val="center"/>
              <w:rPr>
                <w:rFonts w:ascii="Arial" w:hAnsi="Arial" w:cs="Arial"/>
                <w:sz w:val="20"/>
                <w:szCs w:val="20"/>
              </w:rPr>
            </w:pPr>
          </w:p>
        </w:tc>
      </w:tr>
      <w:tr w:rsidR="00517C04" w:rsidRPr="00517C04" w:rsidTr="00DE5B80">
        <w:tc>
          <w:tcPr>
            <w:tcW w:w="568" w:type="dxa"/>
            <w:vMerge/>
            <w:vAlign w:val="center"/>
          </w:tcPr>
          <w:p w:rsidR="00517C04" w:rsidRPr="00517C04" w:rsidRDefault="00517C04" w:rsidP="00517C04">
            <w:pPr>
              <w:jc w:val="center"/>
              <w:rPr>
                <w:rFonts w:ascii="Arial" w:hAnsi="Arial" w:cs="Arial"/>
                <w:sz w:val="20"/>
                <w:szCs w:val="20"/>
              </w:rPr>
            </w:pPr>
          </w:p>
        </w:tc>
        <w:tc>
          <w:tcPr>
            <w:tcW w:w="1842" w:type="dxa"/>
            <w:vMerge/>
            <w:vAlign w:val="center"/>
          </w:tcPr>
          <w:p w:rsidR="00517C04" w:rsidRPr="00517C04" w:rsidRDefault="00517C04" w:rsidP="00517C04">
            <w:pPr>
              <w:jc w:val="center"/>
              <w:rPr>
                <w:rFonts w:ascii="Arial" w:hAnsi="Arial" w:cs="Arial"/>
                <w:sz w:val="20"/>
                <w:szCs w:val="20"/>
              </w:rPr>
            </w:pPr>
          </w:p>
        </w:tc>
        <w:tc>
          <w:tcPr>
            <w:tcW w:w="1587"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С.Саранцэцэг</w:t>
            </w:r>
          </w:p>
        </w:tc>
        <w:tc>
          <w:tcPr>
            <w:tcW w:w="1960"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НБТСГ-ын мэргэжилтэн</w:t>
            </w:r>
          </w:p>
        </w:tc>
        <w:tc>
          <w:tcPr>
            <w:tcW w:w="992" w:type="dxa"/>
            <w:vMerge/>
            <w:vAlign w:val="center"/>
          </w:tcPr>
          <w:p w:rsidR="00517C04" w:rsidRPr="00517C04" w:rsidRDefault="00517C04" w:rsidP="00517C04">
            <w:pPr>
              <w:jc w:val="center"/>
              <w:rPr>
                <w:rFonts w:ascii="Arial" w:hAnsi="Arial" w:cs="Arial"/>
                <w:sz w:val="20"/>
                <w:szCs w:val="20"/>
              </w:rPr>
            </w:pPr>
          </w:p>
        </w:tc>
        <w:tc>
          <w:tcPr>
            <w:tcW w:w="1842" w:type="dxa"/>
            <w:vMerge/>
            <w:vAlign w:val="center"/>
          </w:tcPr>
          <w:p w:rsidR="00517C04" w:rsidRPr="00517C04" w:rsidRDefault="00517C04" w:rsidP="00517C04">
            <w:pPr>
              <w:jc w:val="center"/>
              <w:rPr>
                <w:rFonts w:ascii="Arial" w:hAnsi="Arial" w:cs="Arial"/>
                <w:sz w:val="20"/>
                <w:szCs w:val="20"/>
              </w:rPr>
            </w:pPr>
          </w:p>
        </w:tc>
        <w:tc>
          <w:tcPr>
            <w:tcW w:w="1132" w:type="dxa"/>
            <w:vMerge/>
            <w:vAlign w:val="center"/>
          </w:tcPr>
          <w:p w:rsidR="00517C04" w:rsidRPr="00517C04" w:rsidRDefault="00517C04" w:rsidP="00517C04">
            <w:pPr>
              <w:jc w:val="center"/>
              <w:rPr>
                <w:rFonts w:ascii="Arial" w:hAnsi="Arial" w:cs="Arial"/>
                <w:sz w:val="20"/>
                <w:szCs w:val="20"/>
              </w:rPr>
            </w:pPr>
          </w:p>
        </w:tc>
      </w:tr>
      <w:tr w:rsidR="00517C04" w:rsidRPr="00517C04" w:rsidTr="00DE5B80">
        <w:tc>
          <w:tcPr>
            <w:tcW w:w="568"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lastRenderedPageBreak/>
              <w:t>9</w:t>
            </w:r>
          </w:p>
        </w:tc>
        <w:tc>
          <w:tcPr>
            <w:tcW w:w="184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“Сүлд” ТВ</w:t>
            </w:r>
          </w:p>
        </w:tc>
        <w:tc>
          <w:tcPr>
            <w:tcW w:w="1587"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Б.Батсайхан</w:t>
            </w:r>
          </w:p>
        </w:tc>
        <w:tc>
          <w:tcPr>
            <w:tcW w:w="1960"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НБТСГ-ын мэргэжилтэн</w:t>
            </w:r>
          </w:p>
        </w:tc>
        <w:tc>
          <w:tcPr>
            <w:tcW w:w="99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rPr>
              <w:t>V/</w:t>
            </w:r>
            <w:r w:rsidRPr="00517C04">
              <w:rPr>
                <w:rFonts w:ascii="Arial" w:hAnsi="Arial" w:cs="Arial"/>
                <w:sz w:val="20"/>
                <w:szCs w:val="20"/>
                <w:lang w:val="mn-MN"/>
              </w:rPr>
              <w:t>18</w:t>
            </w:r>
          </w:p>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20:00</w:t>
            </w:r>
          </w:p>
        </w:tc>
        <w:tc>
          <w:tcPr>
            <w:tcW w:w="184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Спорт мэдээ</w:t>
            </w:r>
          </w:p>
        </w:tc>
        <w:tc>
          <w:tcPr>
            <w:tcW w:w="1132" w:type="dxa"/>
            <w:vAlign w:val="center"/>
          </w:tcPr>
          <w:p w:rsidR="00517C04" w:rsidRPr="00517C04" w:rsidRDefault="00517C04" w:rsidP="00517C04">
            <w:pPr>
              <w:jc w:val="center"/>
              <w:rPr>
                <w:rFonts w:ascii="Arial" w:hAnsi="Arial" w:cs="Arial"/>
                <w:sz w:val="20"/>
                <w:szCs w:val="20"/>
              </w:rPr>
            </w:pPr>
          </w:p>
        </w:tc>
      </w:tr>
      <w:tr w:rsidR="00517C04" w:rsidRPr="00517C04" w:rsidTr="00DE5B80">
        <w:tc>
          <w:tcPr>
            <w:tcW w:w="568"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10</w:t>
            </w:r>
          </w:p>
        </w:tc>
        <w:tc>
          <w:tcPr>
            <w:tcW w:w="1842" w:type="dxa"/>
            <w:vAlign w:val="center"/>
          </w:tcPr>
          <w:p w:rsidR="00517C04" w:rsidRPr="00517C04" w:rsidRDefault="00517C04" w:rsidP="00517C04">
            <w:pPr>
              <w:jc w:val="center"/>
              <w:rPr>
                <w:rFonts w:ascii="Arial" w:hAnsi="Arial" w:cs="Arial"/>
                <w:sz w:val="20"/>
                <w:szCs w:val="20"/>
              </w:rPr>
            </w:pPr>
            <w:r w:rsidRPr="00517C04">
              <w:rPr>
                <w:rFonts w:ascii="Arial" w:hAnsi="Arial" w:cs="Arial"/>
                <w:sz w:val="20"/>
                <w:szCs w:val="20"/>
              </w:rPr>
              <w:t>TV-9</w:t>
            </w:r>
          </w:p>
        </w:tc>
        <w:tc>
          <w:tcPr>
            <w:tcW w:w="1587"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Ц.Энхцэнгэл</w:t>
            </w:r>
          </w:p>
        </w:tc>
        <w:tc>
          <w:tcPr>
            <w:tcW w:w="1960"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НЗД-ын орлогч, ЗБХ-ны дарга</w:t>
            </w:r>
          </w:p>
        </w:tc>
        <w:tc>
          <w:tcPr>
            <w:tcW w:w="99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rPr>
              <w:t>V.</w:t>
            </w:r>
            <w:r w:rsidRPr="00517C04">
              <w:rPr>
                <w:rFonts w:ascii="Arial" w:hAnsi="Arial" w:cs="Arial"/>
                <w:sz w:val="20"/>
                <w:szCs w:val="20"/>
                <w:lang w:val="mn-MN"/>
              </w:rPr>
              <w:t>19</w:t>
            </w:r>
          </w:p>
          <w:p w:rsidR="00517C04" w:rsidRPr="00517C04" w:rsidRDefault="00517C04" w:rsidP="00517C04">
            <w:pPr>
              <w:jc w:val="center"/>
              <w:rPr>
                <w:rFonts w:ascii="Arial" w:hAnsi="Arial" w:cs="Arial"/>
                <w:sz w:val="20"/>
                <w:szCs w:val="20"/>
              </w:rPr>
            </w:pPr>
            <w:r w:rsidRPr="00517C04">
              <w:rPr>
                <w:rFonts w:ascii="Arial" w:hAnsi="Arial" w:cs="Arial"/>
                <w:sz w:val="20"/>
                <w:szCs w:val="20"/>
                <w:lang w:val="mn-MN"/>
              </w:rPr>
              <w:t>21:00</w:t>
            </w:r>
          </w:p>
        </w:tc>
        <w:tc>
          <w:tcPr>
            <w:tcW w:w="184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Спорт мэдээ</w:t>
            </w:r>
          </w:p>
        </w:tc>
        <w:tc>
          <w:tcPr>
            <w:tcW w:w="1132" w:type="dxa"/>
            <w:vAlign w:val="center"/>
          </w:tcPr>
          <w:p w:rsidR="00517C04" w:rsidRPr="00517C04" w:rsidRDefault="00517C04" w:rsidP="00517C04">
            <w:pPr>
              <w:jc w:val="center"/>
              <w:rPr>
                <w:rFonts w:ascii="Arial" w:hAnsi="Arial" w:cs="Arial"/>
                <w:sz w:val="20"/>
                <w:szCs w:val="20"/>
              </w:rPr>
            </w:pPr>
          </w:p>
        </w:tc>
      </w:tr>
      <w:tr w:rsidR="00517C04" w:rsidRPr="00517C04" w:rsidTr="00DE5B80">
        <w:tc>
          <w:tcPr>
            <w:tcW w:w="568"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11</w:t>
            </w:r>
          </w:p>
        </w:tc>
        <w:tc>
          <w:tcPr>
            <w:tcW w:w="1842" w:type="dxa"/>
            <w:vAlign w:val="center"/>
          </w:tcPr>
          <w:p w:rsidR="00517C04" w:rsidRPr="00517C04" w:rsidRDefault="00517C04" w:rsidP="00517C04">
            <w:pPr>
              <w:jc w:val="center"/>
              <w:rPr>
                <w:rFonts w:ascii="Arial" w:hAnsi="Arial" w:cs="Arial"/>
                <w:sz w:val="20"/>
                <w:szCs w:val="20"/>
              </w:rPr>
            </w:pPr>
            <w:r w:rsidRPr="00517C04">
              <w:rPr>
                <w:rFonts w:ascii="Arial" w:hAnsi="Arial" w:cs="Arial"/>
                <w:sz w:val="20"/>
                <w:szCs w:val="20"/>
              </w:rPr>
              <w:t>TV-9</w:t>
            </w:r>
          </w:p>
        </w:tc>
        <w:tc>
          <w:tcPr>
            <w:tcW w:w="1587"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Ж.Ганболд</w:t>
            </w:r>
          </w:p>
        </w:tc>
        <w:tc>
          <w:tcPr>
            <w:tcW w:w="1960"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НБТСГ-ын дарга</w:t>
            </w:r>
          </w:p>
        </w:tc>
        <w:tc>
          <w:tcPr>
            <w:tcW w:w="992" w:type="dxa"/>
            <w:vAlign w:val="center"/>
          </w:tcPr>
          <w:p w:rsidR="00517C04" w:rsidRPr="00517C04" w:rsidRDefault="00517C04" w:rsidP="00517C04">
            <w:pPr>
              <w:jc w:val="center"/>
              <w:rPr>
                <w:rFonts w:ascii="Arial" w:hAnsi="Arial" w:cs="Arial"/>
                <w:sz w:val="20"/>
                <w:szCs w:val="20"/>
              </w:rPr>
            </w:pPr>
            <w:r w:rsidRPr="00517C04">
              <w:rPr>
                <w:rFonts w:ascii="Arial" w:hAnsi="Arial" w:cs="Arial"/>
                <w:sz w:val="20"/>
                <w:szCs w:val="20"/>
              </w:rPr>
              <w:t>V.</w:t>
            </w:r>
            <w:r w:rsidRPr="00517C04">
              <w:rPr>
                <w:rFonts w:ascii="Arial" w:hAnsi="Arial" w:cs="Arial"/>
                <w:sz w:val="20"/>
                <w:szCs w:val="20"/>
                <w:lang w:val="mn-MN"/>
              </w:rPr>
              <w:t>20</w:t>
            </w:r>
          </w:p>
        </w:tc>
        <w:tc>
          <w:tcPr>
            <w:tcW w:w="184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Мэдээллийн хөтөлбөр</w:t>
            </w:r>
          </w:p>
        </w:tc>
        <w:tc>
          <w:tcPr>
            <w:tcW w:w="1132" w:type="dxa"/>
            <w:vAlign w:val="center"/>
          </w:tcPr>
          <w:p w:rsidR="00517C04" w:rsidRPr="00517C04" w:rsidRDefault="00517C04" w:rsidP="00517C04">
            <w:pPr>
              <w:jc w:val="center"/>
              <w:rPr>
                <w:rFonts w:ascii="Arial" w:hAnsi="Arial" w:cs="Arial"/>
                <w:sz w:val="20"/>
                <w:szCs w:val="20"/>
              </w:rPr>
            </w:pPr>
          </w:p>
        </w:tc>
      </w:tr>
      <w:tr w:rsidR="00517C04" w:rsidRPr="00517C04" w:rsidTr="00DE5B80">
        <w:tc>
          <w:tcPr>
            <w:tcW w:w="568"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12</w:t>
            </w:r>
          </w:p>
        </w:tc>
        <w:tc>
          <w:tcPr>
            <w:tcW w:w="1842" w:type="dxa"/>
            <w:vAlign w:val="center"/>
          </w:tcPr>
          <w:p w:rsidR="00517C04" w:rsidRPr="00517C04" w:rsidRDefault="00517C04" w:rsidP="00517C04">
            <w:pPr>
              <w:jc w:val="center"/>
              <w:rPr>
                <w:rFonts w:ascii="Arial" w:hAnsi="Arial" w:cs="Arial"/>
                <w:sz w:val="20"/>
                <w:szCs w:val="20"/>
              </w:rPr>
            </w:pPr>
            <w:r w:rsidRPr="00517C04">
              <w:rPr>
                <w:rFonts w:ascii="Arial" w:hAnsi="Arial" w:cs="Arial"/>
                <w:sz w:val="20"/>
                <w:szCs w:val="20"/>
              </w:rPr>
              <w:t>SBN</w:t>
            </w:r>
          </w:p>
        </w:tc>
        <w:tc>
          <w:tcPr>
            <w:tcW w:w="1587"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Мөнхзул</w:t>
            </w:r>
          </w:p>
        </w:tc>
        <w:tc>
          <w:tcPr>
            <w:tcW w:w="1960"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“Монос группийн төлөөлөл</w:t>
            </w:r>
          </w:p>
        </w:tc>
        <w:tc>
          <w:tcPr>
            <w:tcW w:w="99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rPr>
              <w:t>V.</w:t>
            </w:r>
            <w:r w:rsidRPr="00517C04">
              <w:rPr>
                <w:rFonts w:ascii="Arial" w:hAnsi="Arial" w:cs="Arial"/>
                <w:sz w:val="20"/>
                <w:szCs w:val="20"/>
                <w:lang w:val="mn-MN"/>
              </w:rPr>
              <w:t>22</w:t>
            </w:r>
          </w:p>
          <w:p w:rsidR="00517C04" w:rsidRPr="00517C04" w:rsidRDefault="00517C04" w:rsidP="00517C04">
            <w:pPr>
              <w:jc w:val="center"/>
              <w:rPr>
                <w:rFonts w:ascii="Arial" w:hAnsi="Arial" w:cs="Arial"/>
                <w:sz w:val="20"/>
                <w:szCs w:val="20"/>
              </w:rPr>
            </w:pPr>
            <w:r w:rsidRPr="00517C04">
              <w:rPr>
                <w:rFonts w:ascii="Arial" w:hAnsi="Arial" w:cs="Arial"/>
                <w:sz w:val="20"/>
                <w:szCs w:val="20"/>
                <w:lang w:val="mn-MN"/>
              </w:rPr>
              <w:t>18:30</w:t>
            </w:r>
          </w:p>
        </w:tc>
        <w:tc>
          <w:tcPr>
            <w:tcW w:w="184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“Эрүүл мэнд” нэвтрүүлэг</w:t>
            </w:r>
          </w:p>
        </w:tc>
        <w:tc>
          <w:tcPr>
            <w:tcW w:w="1132" w:type="dxa"/>
            <w:vAlign w:val="center"/>
          </w:tcPr>
          <w:p w:rsidR="00517C04" w:rsidRPr="00517C04" w:rsidRDefault="00517C04" w:rsidP="00517C04">
            <w:pPr>
              <w:jc w:val="center"/>
              <w:rPr>
                <w:rFonts w:ascii="Arial" w:hAnsi="Arial" w:cs="Arial"/>
                <w:sz w:val="20"/>
                <w:szCs w:val="20"/>
              </w:rPr>
            </w:pPr>
          </w:p>
        </w:tc>
      </w:tr>
      <w:tr w:rsidR="00517C04" w:rsidRPr="00517C04" w:rsidTr="00DE5B80">
        <w:tc>
          <w:tcPr>
            <w:tcW w:w="568"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13</w:t>
            </w:r>
          </w:p>
        </w:tc>
        <w:tc>
          <w:tcPr>
            <w:tcW w:w="184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“Монгол ньюс” мэдээллийн төв</w:t>
            </w:r>
          </w:p>
        </w:tc>
        <w:tc>
          <w:tcPr>
            <w:tcW w:w="3547" w:type="dxa"/>
            <w:gridSpan w:val="2"/>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“Улаанбаатар Марафон”-ыг ЗБХ-ны ажлын хэсгийн төлөөлөл</w:t>
            </w:r>
          </w:p>
        </w:tc>
        <w:tc>
          <w:tcPr>
            <w:tcW w:w="99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rPr>
              <w:t>V.26</w:t>
            </w:r>
          </w:p>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11:00</w:t>
            </w:r>
          </w:p>
        </w:tc>
        <w:tc>
          <w:tcPr>
            <w:tcW w:w="2974" w:type="dxa"/>
            <w:gridSpan w:val="2"/>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Хэвлэлийн бага хурал</w:t>
            </w:r>
          </w:p>
        </w:tc>
      </w:tr>
      <w:tr w:rsidR="00517C04" w:rsidRPr="00517C04" w:rsidTr="00DE5B80">
        <w:tc>
          <w:tcPr>
            <w:tcW w:w="568"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14</w:t>
            </w:r>
          </w:p>
        </w:tc>
        <w:tc>
          <w:tcPr>
            <w:tcW w:w="1842" w:type="dxa"/>
            <w:vAlign w:val="center"/>
          </w:tcPr>
          <w:p w:rsidR="00517C04" w:rsidRPr="00517C04" w:rsidRDefault="00517C04" w:rsidP="00517C04">
            <w:pPr>
              <w:jc w:val="center"/>
              <w:rPr>
                <w:rFonts w:ascii="Arial" w:hAnsi="Arial" w:cs="Arial"/>
                <w:sz w:val="20"/>
                <w:szCs w:val="20"/>
              </w:rPr>
            </w:pPr>
            <w:r w:rsidRPr="00517C04">
              <w:rPr>
                <w:rFonts w:ascii="Arial" w:hAnsi="Arial" w:cs="Arial"/>
                <w:sz w:val="20"/>
                <w:szCs w:val="20"/>
              </w:rPr>
              <w:t>TV-9</w:t>
            </w:r>
          </w:p>
        </w:tc>
        <w:tc>
          <w:tcPr>
            <w:tcW w:w="1587"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Б.Түвшинбаяр</w:t>
            </w:r>
          </w:p>
        </w:tc>
        <w:tc>
          <w:tcPr>
            <w:tcW w:w="1960"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12 спортын холбоод, “</w:t>
            </w:r>
            <w:r w:rsidRPr="00517C04">
              <w:rPr>
                <w:rFonts w:ascii="Arial" w:hAnsi="Arial" w:cs="Arial"/>
                <w:sz w:val="20"/>
                <w:szCs w:val="20"/>
              </w:rPr>
              <w:t>MASK</w:t>
            </w:r>
            <w:r w:rsidRPr="00517C04">
              <w:rPr>
                <w:rFonts w:ascii="Arial" w:hAnsi="Arial" w:cs="Arial"/>
                <w:sz w:val="20"/>
                <w:szCs w:val="20"/>
                <w:lang w:val="mn-MN"/>
              </w:rPr>
              <w:t>” продакшн, “</w:t>
            </w:r>
            <w:r w:rsidRPr="00517C04">
              <w:rPr>
                <w:rFonts w:ascii="Arial" w:hAnsi="Arial" w:cs="Arial"/>
                <w:sz w:val="20"/>
                <w:szCs w:val="20"/>
              </w:rPr>
              <w:t>TLG</w:t>
            </w:r>
            <w:r w:rsidRPr="00517C04">
              <w:rPr>
                <w:rFonts w:ascii="Arial" w:hAnsi="Arial" w:cs="Arial"/>
                <w:sz w:val="20"/>
                <w:szCs w:val="20"/>
                <w:lang w:val="mn-MN"/>
              </w:rPr>
              <w:t>”-ийн төлөөлөл</w:t>
            </w:r>
          </w:p>
        </w:tc>
        <w:tc>
          <w:tcPr>
            <w:tcW w:w="99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rPr>
              <w:t>V.</w:t>
            </w:r>
            <w:r w:rsidRPr="00517C04">
              <w:rPr>
                <w:rFonts w:ascii="Arial" w:hAnsi="Arial" w:cs="Arial"/>
                <w:sz w:val="20"/>
                <w:szCs w:val="20"/>
                <w:lang w:val="mn-MN"/>
              </w:rPr>
              <w:t>26</w:t>
            </w:r>
          </w:p>
          <w:p w:rsidR="00517C04" w:rsidRPr="00517C04" w:rsidRDefault="00517C04" w:rsidP="00517C04">
            <w:pPr>
              <w:jc w:val="center"/>
              <w:rPr>
                <w:rFonts w:ascii="Arial" w:hAnsi="Arial" w:cs="Arial"/>
                <w:sz w:val="20"/>
                <w:szCs w:val="20"/>
              </w:rPr>
            </w:pPr>
            <w:r w:rsidRPr="00517C04">
              <w:rPr>
                <w:rFonts w:ascii="Arial" w:hAnsi="Arial" w:cs="Arial"/>
                <w:sz w:val="20"/>
                <w:szCs w:val="20"/>
              </w:rPr>
              <w:t>V.</w:t>
            </w:r>
            <w:r w:rsidRPr="00517C04">
              <w:rPr>
                <w:rFonts w:ascii="Arial" w:hAnsi="Arial" w:cs="Arial"/>
                <w:sz w:val="20"/>
                <w:szCs w:val="20"/>
                <w:lang w:val="mn-MN"/>
              </w:rPr>
              <w:t>27</w:t>
            </w:r>
            <w:r w:rsidRPr="00517C04">
              <w:rPr>
                <w:rFonts w:ascii="Arial" w:hAnsi="Arial" w:cs="Arial"/>
                <w:sz w:val="20"/>
                <w:szCs w:val="20"/>
              </w:rPr>
              <w:t xml:space="preserve"> V.</w:t>
            </w:r>
            <w:r w:rsidRPr="00517C04">
              <w:rPr>
                <w:rFonts w:ascii="Arial" w:hAnsi="Arial" w:cs="Arial"/>
                <w:sz w:val="20"/>
                <w:szCs w:val="20"/>
                <w:lang w:val="mn-MN"/>
              </w:rPr>
              <w:t>28</w:t>
            </w:r>
          </w:p>
        </w:tc>
        <w:tc>
          <w:tcPr>
            <w:tcW w:w="2974" w:type="dxa"/>
            <w:gridSpan w:val="2"/>
            <w:vAlign w:val="center"/>
          </w:tcPr>
          <w:p w:rsidR="00517C04" w:rsidRPr="00517C04" w:rsidRDefault="00517C04" w:rsidP="00517C04">
            <w:pPr>
              <w:jc w:val="center"/>
              <w:rPr>
                <w:rFonts w:ascii="Arial" w:hAnsi="Arial" w:cs="Arial"/>
                <w:sz w:val="20"/>
                <w:szCs w:val="20"/>
              </w:rPr>
            </w:pPr>
            <w:r w:rsidRPr="00517C04">
              <w:rPr>
                <w:rFonts w:ascii="Arial" w:hAnsi="Arial" w:cs="Arial"/>
                <w:sz w:val="20"/>
                <w:szCs w:val="20"/>
                <w:lang w:val="mn-MN"/>
              </w:rPr>
              <w:t>Шторк</w:t>
            </w:r>
          </w:p>
        </w:tc>
      </w:tr>
      <w:tr w:rsidR="00517C04" w:rsidRPr="00517C04" w:rsidTr="00DE5B80">
        <w:tc>
          <w:tcPr>
            <w:tcW w:w="568"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15</w:t>
            </w:r>
          </w:p>
        </w:tc>
        <w:tc>
          <w:tcPr>
            <w:tcW w:w="1842" w:type="dxa"/>
            <w:vAlign w:val="center"/>
          </w:tcPr>
          <w:p w:rsidR="00517C04" w:rsidRPr="00517C04" w:rsidRDefault="00517C04" w:rsidP="00517C04">
            <w:pPr>
              <w:jc w:val="center"/>
              <w:rPr>
                <w:rFonts w:ascii="Arial" w:hAnsi="Arial" w:cs="Arial"/>
                <w:sz w:val="20"/>
                <w:szCs w:val="20"/>
              </w:rPr>
            </w:pPr>
            <w:r w:rsidRPr="00517C04">
              <w:rPr>
                <w:rFonts w:ascii="Arial" w:hAnsi="Arial" w:cs="Arial"/>
                <w:sz w:val="20"/>
                <w:szCs w:val="20"/>
              </w:rPr>
              <w:t>TV-9</w:t>
            </w:r>
          </w:p>
        </w:tc>
        <w:tc>
          <w:tcPr>
            <w:tcW w:w="3547" w:type="dxa"/>
            <w:gridSpan w:val="2"/>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НБТСГ, “Монос” групп, “Хербалайф” ХХК, “</w:t>
            </w:r>
            <w:r w:rsidRPr="00517C04">
              <w:rPr>
                <w:rFonts w:ascii="Arial" w:hAnsi="Arial" w:cs="Arial"/>
                <w:sz w:val="20"/>
                <w:szCs w:val="20"/>
              </w:rPr>
              <w:t>Breakthrough</w:t>
            </w:r>
            <w:r w:rsidRPr="00517C04">
              <w:rPr>
                <w:rFonts w:ascii="Arial" w:hAnsi="Arial" w:cs="Arial"/>
                <w:sz w:val="20"/>
                <w:szCs w:val="20"/>
                <w:lang w:val="mn-MN"/>
              </w:rPr>
              <w:t>” ХХК</w:t>
            </w:r>
          </w:p>
        </w:tc>
        <w:tc>
          <w:tcPr>
            <w:tcW w:w="99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rPr>
              <w:t>V.2</w:t>
            </w:r>
            <w:r w:rsidRPr="00517C04">
              <w:rPr>
                <w:rFonts w:ascii="Arial" w:hAnsi="Arial" w:cs="Arial"/>
                <w:sz w:val="20"/>
                <w:szCs w:val="20"/>
                <w:lang w:val="mn-MN"/>
              </w:rPr>
              <w:t>9</w:t>
            </w:r>
          </w:p>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15:00</w:t>
            </w:r>
          </w:p>
        </w:tc>
        <w:tc>
          <w:tcPr>
            <w:tcW w:w="1842" w:type="dxa"/>
            <w:vAlign w:val="center"/>
          </w:tcPr>
          <w:p w:rsidR="00517C04" w:rsidRPr="00517C04" w:rsidRDefault="00517C04" w:rsidP="00517C04">
            <w:pPr>
              <w:jc w:val="center"/>
              <w:rPr>
                <w:rFonts w:ascii="Arial" w:hAnsi="Arial" w:cs="Arial"/>
                <w:sz w:val="20"/>
                <w:szCs w:val="20"/>
                <w:lang w:val="mn-MN"/>
              </w:rPr>
            </w:pPr>
            <w:r w:rsidRPr="00517C04">
              <w:rPr>
                <w:rFonts w:ascii="Arial" w:hAnsi="Arial" w:cs="Arial"/>
                <w:sz w:val="20"/>
                <w:szCs w:val="20"/>
                <w:lang w:val="mn-MN"/>
              </w:rPr>
              <w:t>Шууд нэвтрүүлэг</w:t>
            </w:r>
          </w:p>
        </w:tc>
        <w:tc>
          <w:tcPr>
            <w:tcW w:w="1132" w:type="dxa"/>
            <w:vAlign w:val="center"/>
          </w:tcPr>
          <w:p w:rsidR="00517C04" w:rsidRPr="00517C04" w:rsidRDefault="00517C04" w:rsidP="00517C04">
            <w:pPr>
              <w:jc w:val="center"/>
              <w:rPr>
                <w:rFonts w:ascii="Arial" w:hAnsi="Arial" w:cs="Arial"/>
                <w:sz w:val="20"/>
                <w:szCs w:val="20"/>
              </w:rPr>
            </w:pPr>
          </w:p>
        </w:tc>
      </w:tr>
    </w:tbl>
    <w:p w:rsidR="00517C04" w:rsidRPr="00517C04" w:rsidRDefault="00517C04" w:rsidP="00517C04">
      <w:pPr>
        <w:spacing w:after="0" w:line="240" w:lineRule="auto"/>
        <w:contextualSpacing/>
        <w:jc w:val="center"/>
        <w:rPr>
          <w:rFonts w:ascii="Arial" w:eastAsia="Times New Roman" w:hAnsi="Arial" w:cs="Arial"/>
          <w:lang w:val="mn-MN"/>
        </w:rPr>
      </w:pPr>
      <w:r w:rsidRPr="00517C04">
        <w:rPr>
          <w:rFonts w:ascii="Arial" w:eastAsia="Times New Roman" w:hAnsi="Arial" w:cs="Arial"/>
          <w:noProof/>
        </w:rPr>
        <w:drawing>
          <wp:inline distT="0" distB="0" distL="0" distR="0" wp14:anchorId="13341AED" wp14:editId="50F9A1C8">
            <wp:extent cx="6076950" cy="3590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Enkhtsengel.jpg"/>
                    <pic:cNvPicPr/>
                  </pic:nvPicPr>
                  <pic:blipFill>
                    <a:blip r:embed="rId16">
                      <a:extLst>
                        <a:ext uri="{28A0092B-C50C-407E-A947-70E740481C1C}">
                          <a14:useLocalDpi xmlns:a14="http://schemas.microsoft.com/office/drawing/2010/main" val="0"/>
                        </a:ext>
                      </a:extLst>
                    </a:blip>
                    <a:stretch>
                      <a:fillRect/>
                    </a:stretch>
                  </pic:blipFill>
                  <pic:spPr>
                    <a:xfrm>
                      <a:off x="0" y="0"/>
                      <a:ext cx="6088180" cy="3597561"/>
                    </a:xfrm>
                    <a:prstGeom prst="rect">
                      <a:avLst/>
                    </a:prstGeom>
                  </pic:spPr>
                </pic:pic>
              </a:graphicData>
            </a:graphic>
          </wp:inline>
        </w:drawing>
      </w:r>
    </w:p>
    <w:p w:rsidR="00517C04" w:rsidRPr="00517C04" w:rsidRDefault="00517C04" w:rsidP="00517C04">
      <w:pPr>
        <w:spacing w:after="0" w:line="240" w:lineRule="auto"/>
        <w:contextualSpacing/>
        <w:jc w:val="both"/>
        <w:rPr>
          <w:rFonts w:ascii="Arial" w:eastAsia="Times New Roman" w:hAnsi="Arial" w:cs="Arial"/>
          <w:lang w:val="mn-MN"/>
        </w:rPr>
      </w:pPr>
      <w:r w:rsidRPr="00517C04">
        <w:rPr>
          <w:rFonts w:ascii="Arial" w:eastAsia="Times New Roman" w:hAnsi="Arial" w:cs="Arial"/>
          <w:lang w:val="mn-MN"/>
        </w:rPr>
        <w:t xml:space="preserve">     </w:t>
      </w:r>
    </w:p>
    <w:p w:rsidR="00517C04" w:rsidRPr="00517C04" w:rsidRDefault="00517C04" w:rsidP="00517C04">
      <w:pPr>
        <w:spacing w:after="0" w:line="240" w:lineRule="auto"/>
        <w:contextualSpacing/>
        <w:jc w:val="center"/>
        <w:rPr>
          <w:rFonts w:ascii="Arial" w:eastAsia="Times New Roman" w:hAnsi="Arial" w:cs="Arial"/>
        </w:rPr>
      </w:pPr>
      <w:r w:rsidRPr="00517C04">
        <w:rPr>
          <w:rFonts w:ascii="Arial" w:eastAsia="Times New Roman" w:hAnsi="Arial" w:cs="Arial"/>
          <w:noProof/>
        </w:rPr>
        <w:drawing>
          <wp:inline distT="0" distB="0" distL="0" distR="0" wp14:anchorId="48B0CE62" wp14:editId="41EA6656">
            <wp:extent cx="2785730" cy="171016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ldmaa.jpg"/>
                    <pic:cNvPicPr/>
                  </pic:nvPicPr>
                  <pic:blipFill>
                    <a:blip r:embed="rId17">
                      <a:extLst>
                        <a:ext uri="{28A0092B-C50C-407E-A947-70E740481C1C}">
                          <a14:useLocalDpi xmlns:a14="http://schemas.microsoft.com/office/drawing/2010/main" val="0"/>
                        </a:ext>
                      </a:extLst>
                    </a:blip>
                    <a:stretch>
                      <a:fillRect/>
                    </a:stretch>
                  </pic:blipFill>
                  <pic:spPr>
                    <a:xfrm>
                      <a:off x="0" y="0"/>
                      <a:ext cx="2785606" cy="1710092"/>
                    </a:xfrm>
                    <a:prstGeom prst="rect">
                      <a:avLst/>
                    </a:prstGeom>
                  </pic:spPr>
                </pic:pic>
              </a:graphicData>
            </a:graphic>
          </wp:inline>
        </w:drawing>
      </w:r>
      <w:r w:rsidRPr="00517C04">
        <w:rPr>
          <w:rFonts w:ascii="Arial" w:eastAsia="Times New Roman" w:hAnsi="Arial" w:cs="Arial"/>
        </w:rPr>
        <w:t xml:space="preserve">        </w:t>
      </w:r>
      <w:r w:rsidRPr="00517C04">
        <w:rPr>
          <w:rFonts w:ascii="Arial" w:eastAsia="Times New Roman" w:hAnsi="Arial" w:cs="Arial"/>
          <w:noProof/>
        </w:rPr>
        <w:drawing>
          <wp:inline distT="0" distB="0" distL="0" distR="0" wp14:anchorId="5864B7D3" wp14:editId="2AECF78A">
            <wp:extent cx="2771567" cy="171184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v nevtruule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0771" cy="1711350"/>
                    </a:xfrm>
                    <a:prstGeom prst="rect">
                      <a:avLst/>
                    </a:prstGeom>
                  </pic:spPr>
                </pic:pic>
              </a:graphicData>
            </a:graphic>
          </wp:inline>
        </w:drawing>
      </w:r>
    </w:p>
    <w:p w:rsidR="00517C04" w:rsidRPr="00517C04" w:rsidRDefault="00517C04" w:rsidP="00517C04">
      <w:pPr>
        <w:spacing w:after="0" w:line="240" w:lineRule="auto"/>
        <w:contextualSpacing/>
        <w:jc w:val="both"/>
        <w:rPr>
          <w:rFonts w:ascii="Arial" w:eastAsia="Times New Roman" w:hAnsi="Arial" w:cs="Arial"/>
        </w:rPr>
      </w:pPr>
      <w:r w:rsidRPr="00517C04">
        <w:rPr>
          <w:rFonts w:ascii="Arial" w:eastAsia="Times New Roman" w:hAnsi="Arial" w:cs="Arial"/>
        </w:rPr>
        <w:t xml:space="preserve">   </w:t>
      </w:r>
    </w:p>
    <w:p w:rsidR="00517C04" w:rsidRPr="00517C04" w:rsidRDefault="00517C04" w:rsidP="00517C04">
      <w:pPr>
        <w:spacing w:after="0" w:line="240" w:lineRule="auto"/>
        <w:contextualSpacing/>
        <w:jc w:val="both"/>
        <w:rPr>
          <w:rFonts w:ascii="Arial" w:eastAsia="Times New Roman" w:hAnsi="Arial" w:cs="Arial"/>
        </w:rPr>
      </w:pPr>
      <w:r w:rsidRPr="00517C04">
        <w:rPr>
          <w:rFonts w:ascii="Arial" w:eastAsia="Times New Roman" w:hAnsi="Arial" w:cs="Arial"/>
          <w:lang w:val="mn-MN"/>
        </w:rPr>
        <w:lastRenderedPageBreak/>
        <w:t xml:space="preserve">“Улаанбаатар-Марафон” олон улсын гүйлтийн үйл ажилалагааг </w:t>
      </w:r>
      <w:r w:rsidRPr="00517C04">
        <w:rPr>
          <w:rFonts w:ascii="Arial" w:eastAsia="Times New Roman" w:hAnsi="Arial" w:cs="Arial"/>
        </w:rPr>
        <w:t xml:space="preserve">O.TV, HTV, </w:t>
      </w:r>
      <w:r w:rsidRPr="00517C04">
        <w:rPr>
          <w:rFonts w:ascii="Arial" w:eastAsia="Times New Roman" w:hAnsi="Arial" w:cs="Arial"/>
          <w:lang w:val="mn-MN"/>
        </w:rPr>
        <w:t>MNC HD Мэдээллийн суваг телевиз зэрэг телевизүүд шууд дамжуулан үзүүлсэн бөгөөд 10 гаруй телевиз бичлэг хийн мэдээ сурталчилгааг явуулж, “Өдрийн сонин”, “Өнөөдөр”, “Зууны мэдээ”, “Засгийн газрын мэдээ”, “Ардчилал”, “Монголын мэдээ”, “Нийслэл таймс” зэрэг өдөр тутмын сонинуудад нийтэлсэн.</w:t>
      </w:r>
    </w:p>
    <w:p w:rsidR="00517C04" w:rsidRPr="00517C04" w:rsidRDefault="00517C04" w:rsidP="00517C04">
      <w:pPr>
        <w:spacing w:after="0" w:line="240" w:lineRule="auto"/>
        <w:contextualSpacing/>
        <w:jc w:val="both"/>
        <w:rPr>
          <w:rFonts w:ascii="Arial" w:eastAsia="Times New Roman" w:hAnsi="Arial" w:cs="Arial"/>
        </w:rPr>
      </w:pPr>
    </w:p>
    <w:p w:rsidR="00517C04" w:rsidRPr="00517C04" w:rsidRDefault="00517C04" w:rsidP="00517C04">
      <w:pPr>
        <w:spacing w:after="0" w:line="240" w:lineRule="auto"/>
        <w:contextualSpacing/>
        <w:jc w:val="center"/>
        <w:rPr>
          <w:rFonts w:ascii="Arial" w:eastAsia="Times New Roman" w:hAnsi="Arial" w:cs="Arial"/>
          <w:noProof/>
          <w:lang w:val="mn-MN"/>
        </w:rPr>
      </w:pPr>
      <w:r w:rsidRPr="00517C04">
        <w:rPr>
          <w:rFonts w:ascii="Arial" w:eastAsia="Times New Roman" w:hAnsi="Arial" w:cs="Arial"/>
          <w:noProof/>
        </w:rPr>
        <w:drawing>
          <wp:inline distT="0" distB="0" distL="0" distR="0" wp14:anchorId="60C00599" wp14:editId="41A3B7E4">
            <wp:extent cx="2381776" cy="178627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shuud yari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9122" cy="1784279"/>
                    </a:xfrm>
                    <a:prstGeom prst="rect">
                      <a:avLst/>
                    </a:prstGeom>
                  </pic:spPr>
                </pic:pic>
              </a:graphicData>
            </a:graphic>
          </wp:inline>
        </w:drawing>
      </w:r>
      <w:r w:rsidRPr="00517C04">
        <w:rPr>
          <w:rFonts w:ascii="Arial" w:eastAsia="Times New Roman" w:hAnsi="Arial" w:cs="Arial"/>
          <w:noProof/>
          <w:lang w:val="mn-MN"/>
        </w:rPr>
        <w:t xml:space="preserve">      </w:t>
      </w:r>
      <w:r w:rsidRPr="00517C04">
        <w:rPr>
          <w:rFonts w:ascii="Calibri" w:eastAsia="Calibri" w:hAnsi="Calibri" w:cs="Times New Roman"/>
          <w:noProof/>
        </w:rPr>
        <w:drawing>
          <wp:inline distT="0" distB="0" distL="0" distR="0" wp14:anchorId="40D28297" wp14:editId="66E8AFBF">
            <wp:extent cx="2684707" cy="1790700"/>
            <wp:effectExtent l="0" t="0" r="1905" b="0"/>
            <wp:docPr id="11" name="Picture 11" descr="http://resource.mminfo.mn/mminfo/photo/2015/6/35b480fe077f4654/7ea10e5d6c3e006dgr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ource.mminfo.mn/mminfo/photo/2015/6/35b480fe077f4654/7ea10e5d6c3e006dgrea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7313" cy="1792438"/>
                    </a:xfrm>
                    <a:prstGeom prst="rect">
                      <a:avLst/>
                    </a:prstGeom>
                    <a:noFill/>
                    <a:ln>
                      <a:noFill/>
                    </a:ln>
                  </pic:spPr>
                </pic:pic>
              </a:graphicData>
            </a:graphic>
          </wp:inline>
        </w:drawing>
      </w:r>
    </w:p>
    <w:p w:rsidR="00517C04" w:rsidRPr="00517C04" w:rsidRDefault="00517C04" w:rsidP="00517C04">
      <w:pPr>
        <w:spacing w:after="0" w:line="240" w:lineRule="auto"/>
        <w:contextualSpacing/>
        <w:jc w:val="both"/>
        <w:rPr>
          <w:rFonts w:ascii="Arial" w:eastAsia="Times New Roman" w:hAnsi="Arial" w:cs="Arial"/>
          <w:lang w:val="mn-MN"/>
        </w:rPr>
      </w:pPr>
    </w:p>
    <w:p w:rsidR="00517C04" w:rsidRPr="00517C04" w:rsidRDefault="00517C04" w:rsidP="00517C04">
      <w:pPr>
        <w:spacing w:after="0" w:line="240" w:lineRule="auto"/>
        <w:jc w:val="both"/>
        <w:rPr>
          <w:rFonts w:ascii="Arial" w:eastAsia="Times New Roman" w:hAnsi="Arial" w:cs="Arial"/>
          <w:u w:val="single"/>
          <w:lang w:val="mn-MN"/>
        </w:rPr>
      </w:pPr>
      <w:r w:rsidRPr="00517C04">
        <w:rPr>
          <w:rFonts w:ascii="Arial" w:eastAsia="Times New Roman" w:hAnsi="Arial" w:cs="Arial"/>
          <w:u w:val="single"/>
          <w:lang w:val="mn-MN"/>
        </w:rPr>
        <w:t>Уралдаан тэмцээн, арга хэмжээ зохион байгуулах чиглэлээр</w:t>
      </w:r>
    </w:p>
    <w:p w:rsidR="00517C04" w:rsidRPr="00517C04" w:rsidRDefault="00517C04" w:rsidP="00517C04">
      <w:pPr>
        <w:numPr>
          <w:ilvl w:val="1"/>
          <w:numId w:val="1"/>
        </w:numPr>
        <w:spacing w:after="0" w:line="240" w:lineRule="auto"/>
        <w:ind w:left="709"/>
        <w:contextualSpacing/>
        <w:jc w:val="both"/>
        <w:rPr>
          <w:rFonts w:ascii="Arial" w:eastAsia="Calibri" w:hAnsi="Arial" w:cs="Arial"/>
          <w:lang w:val="mn-MN"/>
        </w:rPr>
      </w:pPr>
      <w:r w:rsidRPr="00517C04">
        <w:rPr>
          <w:rFonts w:ascii="Arial" w:eastAsia="Calibri" w:hAnsi="Arial" w:cs="Arial"/>
          <w:lang w:val="mn-MN"/>
        </w:rPr>
        <w:t xml:space="preserve"> “Улаанбаатар-Марафон” гүйлтийн зам маршрутыг гаргах, хэмжих, гараа, барианы талбайг засах, шүүгчдийг томилж ажиллуулах, </w:t>
      </w:r>
    </w:p>
    <w:p w:rsidR="00517C04" w:rsidRPr="00517C04" w:rsidRDefault="00517C04" w:rsidP="00517C04">
      <w:pPr>
        <w:numPr>
          <w:ilvl w:val="1"/>
          <w:numId w:val="1"/>
        </w:numPr>
        <w:spacing w:after="0" w:line="240" w:lineRule="auto"/>
        <w:ind w:left="709"/>
        <w:contextualSpacing/>
        <w:jc w:val="both"/>
        <w:rPr>
          <w:rFonts w:ascii="Arial" w:eastAsia="Calibri" w:hAnsi="Arial" w:cs="Arial"/>
          <w:lang w:val="mn-MN"/>
        </w:rPr>
      </w:pPr>
      <w:r w:rsidRPr="00517C04">
        <w:rPr>
          <w:rFonts w:ascii="Arial" w:eastAsia="Calibri" w:hAnsi="Arial" w:cs="Arial"/>
          <w:lang w:val="mn-MN"/>
        </w:rPr>
        <w:t>Гүйлтийн шагнал, медаль, цом өргөмжлөл, футболк, малгай, энгэрийн дугаарыг хийлгэх, Гүйлтэнд оролцогч байгууллага, хувь хүмүүсийг бүртгэх, энгэрийн  дугаар олгох, гүйлтийн гараа бариаг зохион байгуулах, барианд орсон гүйгчдийг бүртгэх,  гүйгчдийн амжилт гүйлтийн цаг, рекорд амжилтыг бүртгэж олон нийтэд зарлах, судалгааг хөтлөх, гүйлтийн зохион байгуулалт, замын хяналтын шүүгч, туслах үйл ажиллагаанд сайн дурынхныг зохион байгуулж оролцуулах</w:t>
      </w:r>
    </w:p>
    <w:p w:rsidR="00517C04" w:rsidRPr="00517C04" w:rsidRDefault="00517C04" w:rsidP="00517C04">
      <w:pPr>
        <w:numPr>
          <w:ilvl w:val="1"/>
          <w:numId w:val="1"/>
        </w:numPr>
        <w:spacing w:after="0" w:line="240" w:lineRule="auto"/>
        <w:ind w:left="709"/>
        <w:contextualSpacing/>
        <w:jc w:val="both"/>
        <w:rPr>
          <w:rFonts w:ascii="Arial" w:eastAsia="Calibri" w:hAnsi="Arial" w:cs="Arial"/>
          <w:lang w:val="mn-MN"/>
        </w:rPr>
      </w:pPr>
      <w:r w:rsidRPr="00517C04">
        <w:rPr>
          <w:rFonts w:ascii="Arial" w:eastAsia="Calibri" w:hAnsi="Arial" w:cs="Arial"/>
          <w:lang w:val="mn-MN"/>
        </w:rPr>
        <w:t>Гүйлтэнд байгууллага хамт олон, иргэд, тамирчдыг оролцуулах ажлыг зохион байгуулах зэрэг ажлыг хийв.</w:t>
      </w:r>
    </w:p>
    <w:p w:rsidR="00517C04" w:rsidRPr="00517C04" w:rsidRDefault="00517C04" w:rsidP="00517C04">
      <w:pPr>
        <w:spacing w:after="0" w:line="240" w:lineRule="auto"/>
        <w:jc w:val="both"/>
        <w:rPr>
          <w:rFonts w:ascii="Arial" w:eastAsia="Times New Roman" w:hAnsi="Arial" w:cs="Arial"/>
          <w:lang w:val="mn-MN"/>
        </w:rPr>
      </w:pP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t xml:space="preserve">“Улаанбаатар-Марафон” олон улсын гүйлтэнд оролцох гүйлтээр хичээллэдэг гадаад, дотоодын иргэд гүйгчид, их дээд сургуулийн оюутнууд, ерөнхий боловсролын сургуулийн сурагчид, төрийн болон төрийн бус байгууллагын ажилтан, албан хаагчид, нийслэлийн иргэдийг 04 дүгээр сарын 01-нээс 06 дугаар сарын 05-ны өдрүүдэд Нийслэлийн Биеийн тамир, спортын газар, 9 дүүргүүдийн Биеийн тамир, спортын хороод, Нийслэлийн Боловсролын газар, Монголын залуучуудын холбоо, Оюутны холбоо зэрэг 13 газар, байрлалд  зэрэг бүртгэж сайн дурынхныг ажлууллаа.  </w:t>
      </w:r>
    </w:p>
    <w:p w:rsidR="00517C04" w:rsidRPr="00517C04" w:rsidRDefault="00517C04" w:rsidP="00517C04">
      <w:pPr>
        <w:spacing w:after="0" w:line="240" w:lineRule="auto"/>
        <w:jc w:val="both"/>
        <w:rPr>
          <w:rFonts w:ascii="Arial" w:eastAsia="Times New Roman" w:hAnsi="Arial" w:cs="Arial"/>
          <w:lang w:val="mn-MN"/>
        </w:rPr>
      </w:pP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noProof/>
        </w:rPr>
        <w:drawing>
          <wp:anchor distT="0" distB="0" distL="114300" distR="114300" simplePos="0" relativeHeight="251660288" behindDoc="0" locked="0" layoutInCell="1" allowOverlap="1" wp14:anchorId="620D6B70" wp14:editId="37DF9023">
            <wp:simplePos x="0" y="0"/>
            <wp:positionH relativeFrom="column">
              <wp:posOffset>0</wp:posOffset>
            </wp:positionH>
            <wp:positionV relativeFrom="paragraph">
              <wp:posOffset>33020</wp:posOffset>
            </wp:positionV>
            <wp:extent cx="1978660" cy="329819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406_1017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8660" cy="3298190"/>
                    </a:xfrm>
                    <a:prstGeom prst="rect">
                      <a:avLst/>
                    </a:prstGeom>
                  </pic:spPr>
                </pic:pic>
              </a:graphicData>
            </a:graphic>
            <wp14:sizeRelH relativeFrom="page">
              <wp14:pctWidth>0</wp14:pctWidth>
            </wp14:sizeRelH>
            <wp14:sizeRelV relativeFrom="page">
              <wp14:pctHeight>0</wp14:pctHeight>
            </wp14:sizeRelV>
          </wp:anchor>
        </w:drawing>
      </w:r>
      <w:r w:rsidRPr="00517C04">
        <w:rPr>
          <w:rFonts w:ascii="Arial" w:eastAsia="Times New Roman" w:hAnsi="Arial" w:cs="Arial"/>
          <w:lang w:val="mn-MN"/>
        </w:rPr>
        <w:t xml:space="preserve">Энэхүү гүйлтийг амжилттай зохион байгуулах, оролцогч дэмжигчдийн тоог нэмэгдүүлэх, сурталчилгаа мэдээллийг өргөжүүлэх, оролцогчдын тав тухтай орчинг бүрдүүлэх бэлтгэл ажлыг хангах  ажлын хүрээнд Монгол Улсын Засгийн газар, салбарын яам агентлагууд, нийслэл, дүүргийн нутгийн захиргааны байгууллага, бүх шатны боловсрол, соёл, спортын байгууллага, хүчний байгууллага, дүүрэг, хороо, аж ахуйн нэгжүүд, спорт, урлаг соёлын одод, улс төр, нийгмийн олонд танигдсан алдар цуутай хүмүүс, иргэдийг уг гүйлтэд татан оролцуулах зорилгоор Нийслэлийн Засаг даргын нэрэмжит “Улаанбаатар Марафонд нэгдэцгээе” цомыг нийслэл, дүүргийн хэмжээнд 04 дүгээр сарын 06-наас 05 дугаар сарын 25-ны хооронд 50 хоногийн хугацаанд 400 гаруй байгууллагад аялуулсан. </w:t>
      </w:r>
    </w:p>
    <w:p w:rsidR="00517C04" w:rsidRPr="00517C04" w:rsidRDefault="00517C04" w:rsidP="00517C04">
      <w:pPr>
        <w:spacing w:after="0" w:line="240" w:lineRule="auto"/>
        <w:jc w:val="both"/>
        <w:rPr>
          <w:rFonts w:ascii="Arial" w:eastAsia="Times New Roman" w:hAnsi="Arial" w:cs="Arial"/>
          <w:lang w:val="mn-MN"/>
        </w:rPr>
      </w:pP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lastRenderedPageBreak/>
        <w:t>Цом аялуулах явцад 50 гаруй биеийн тамир, спортын хамтлаг шинээр байгуулагдаж, байгууллага, оршин суугаа орчиндоо хог хаягдалгүй цэвэр, эко орчинг бүрдүүлэх, амьдралын хүнд нөхцөлд байгаа өрх иргэн, өвчтэй, хөгжлийн бэрхшээлтэй, ахмад настай хүмүүст тусламж дэмжлэг үзүүлэх зэрэг сайн үйлсийг дэлгэрүүлэх аян өрнүүлэх зэрэг нийгэмд чиглэсэн хүмүүнлэгийн ажлуудыг явуулсан.</w:t>
      </w:r>
    </w:p>
    <w:p w:rsidR="00517C04" w:rsidRPr="00517C04" w:rsidRDefault="00517C04" w:rsidP="00517C04">
      <w:pPr>
        <w:spacing w:after="0" w:line="240" w:lineRule="auto"/>
        <w:jc w:val="both"/>
        <w:rPr>
          <w:rFonts w:ascii="Arial" w:eastAsia="Times New Roman" w:hAnsi="Arial" w:cs="Arial"/>
          <w:lang w:val="mn-MN"/>
        </w:rPr>
      </w:pP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t>Уг гүйлтэнд оролцогчдыг идэвхжүүлэхийн тулд энэ онд анх удаа оролцогчдын дунд ивээн тэтгэгч байгууллагуудын сугалааг зохион байгуулж, азтаныг тодрууллаа.</w:t>
      </w:r>
    </w:p>
    <w:tbl>
      <w:tblPr>
        <w:tblStyle w:val="TableGrid1"/>
        <w:tblW w:w="9356" w:type="dxa"/>
        <w:tblInd w:w="250" w:type="dxa"/>
        <w:tblLook w:val="04A0" w:firstRow="1" w:lastRow="0" w:firstColumn="1" w:lastColumn="0" w:noHBand="0" w:noVBand="1"/>
      </w:tblPr>
      <w:tblGrid>
        <w:gridCol w:w="709"/>
        <w:gridCol w:w="2693"/>
        <w:gridCol w:w="2127"/>
        <w:gridCol w:w="2126"/>
        <w:gridCol w:w="1701"/>
      </w:tblGrid>
      <w:tr w:rsidR="00517C04" w:rsidRPr="00517C04" w:rsidTr="00D632B9">
        <w:trPr>
          <w:trHeight w:val="473"/>
        </w:trPr>
        <w:tc>
          <w:tcPr>
            <w:tcW w:w="709"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w:t>
            </w:r>
          </w:p>
        </w:tc>
        <w:tc>
          <w:tcPr>
            <w:tcW w:w="2693"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Шагналын нэр</w:t>
            </w:r>
          </w:p>
        </w:tc>
        <w:tc>
          <w:tcPr>
            <w:tcW w:w="2127"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Байгууллагын нэр</w:t>
            </w:r>
          </w:p>
        </w:tc>
        <w:tc>
          <w:tcPr>
            <w:tcW w:w="2126"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Овог, нэр</w:t>
            </w:r>
          </w:p>
        </w:tc>
        <w:tc>
          <w:tcPr>
            <w:tcW w:w="1701"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Энгэрийн дугаар</w:t>
            </w:r>
          </w:p>
        </w:tc>
      </w:tr>
      <w:tr w:rsidR="00517C04" w:rsidRPr="00517C04" w:rsidTr="00D632B9">
        <w:tc>
          <w:tcPr>
            <w:tcW w:w="709" w:type="dxa"/>
            <w:vAlign w:val="center"/>
          </w:tcPr>
          <w:p w:rsidR="00517C04" w:rsidRPr="00517C04" w:rsidRDefault="00517C04" w:rsidP="00517C04">
            <w:pPr>
              <w:numPr>
                <w:ilvl w:val="0"/>
                <w:numId w:val="8"/>
              </w:numPr>
              <w:contextualSpacing/>
              <w:jc w:val="center"/>
              <w:rPr>
                <w:rFonts w:ascii="Arial" w:hAnsi="Arial" w:cs="Arial"/>
                <w:lang w:val="mn-MN"/>
              </w:rPr>
            </w:pPr>
          </w:p>
        </w:tc>
        <w:tc>
          <w:tcPr>
            <w:tcW w:w="2693" w:type="dxa"/>
            <w:vAlign w:val="center"/>
          </w:tcPr>
          <w:p w:rsidR="00517C04" w:rsidRPr="00517C04" w:rsidRDefault="00517C04" w:rsidP="00517C04">
            <w:pPr>
              <w:jc w:val="center"/>
              <w:rPr>
                <w:rFonts w:ascii="Arial" w:hAnsi="Arial" w:cs="Arial"/>
                <w:lang w:val="mn-MN"/>
              </w:rPr>
            </w:pPr>
            <w:r w:rsidRPr="00517C04">
              <w:rPr>
                <w:rFonts w:ascii="Arial" w:hAnsi="Arial" w:cs="Arial"/>
              </w:rPr>
              <w:t>UNIVISION 100%</w:t>
            </w:r>
          </w:p>
          <w:p w:rsidR="00517C04" w:rsidRPr="00517C04" w:rsidRDefault="00517C04" w:rsidP="00517C04">
            <w:pPr>
              <w:jc w:val="center"/>
              <w:rPr>
                <w:rFonts w:ascii="Arial" w:hAnsi="Arial" w:cs="Arial"/>
                <w:lang w:val="mn-MN"/>
              </w:rPr>
            </w:pPr>
            <w:r w:rsidRPr="00517C04">
              <w:rPr>
                <w:rFonts w:ascii="Arial" w:hAnsi="Arial" w:cs="Arial"/>
                <w:lang w:val="mn-MN"/>
              </w:rPr>
              <w:t>Суурилуулах эрх</w:t>
            </w:r>
          </w:p>
        </w:tc>
        <w:tc>
          <w:tcPr>
            <w:tcW w:w="2127" w:type="dxa"/>
            <w:vAlign w:val="center"/>
          </w:tcPr>
          <w:p w:rsidR="00517C04" w:rsidRPr="00517C04" w:rsidRDefault="00517C04" w:rsidP="00517C04">
            <w:pPr>
              <w:jc w:val="center"/>
              <w:rPr>
                <w:rFonts w:ascii="Arial" w:hAnsi="Arial" w:cs="Arial"/>
                <w:lang w:val="mn-MN"/>
              </w:rPr>
            </w:pPr>
            <w:r w:rsidRPr="00517C04">
              <w:rPr>
                <w:rFonts w:ascii="Arial" w:hAnsi="Arial" w:cs="Arial"/>
              </w:rPr>
              <w:t>UNITEL</w:t>
            </w:r>
          </w:p>
        </w:tc>
        <w:tc>
          <w:tcPr>
            <w:tcW w:w="2126"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П.Отгонбаатар</w:t>
            </w:r>
          </w:p>
        </w:tc>
        <w:tc>
          <w:tcPr>
            <w:tcW w:w="1701" w:type="dxa"/>
            <w:vAlign w:val="center"/>
          </w:tcPr>
          <w:p w:rsidR="00517C04" w:rsidRPr="00517C04" w:rsidRDefault="00517C04" w:rsidP="00517C04">
            <w:pPr>
              <w:jc w:val="center"/>
              <w:rPr>
                <w:rFonts w:ascii="Arial" w:hAnsi="Arial" w:cs="Arial"/>
              </w:rPr>
            </w:pPr>
            <w:r w:rsidRPr="00517C04">
              <w:rPr>
                <w:rFonts w:ascii="Arial" w:hAnsi="Arial" w:cs="Arial"/>
              </w:rPr>
              <w:t>D3 - 012456</w:t>
            </w:r>
          </w:p>
        </w:tc>
      </w:tr>
      <w:tr w:rsidR="00517C04" w:rsidRPr="00517C04" w:rsidTr="00D632B9">
        <w:tc>
          <w:tcPr>
            <w:tcW w:w="709" w:type="dxa"/>
            <w:vAlign w:val="center"/>
          </w:tcPr>
          <w:p w:rsidR="00517C04" w:rsidRPr="00517C04" w:rsidRDefault="00517C04" w:rsidP="00517C04">
            <w:pPr>
              <w:numPr>
                <w:ilvl w:val="0"/>
                <w:numId w:val="8"/>
              </w:numPr>
              <w:contextualSpacing/>
              <w:jc w:val="center"/>
              <w:rPr>
                <w:rFonts w:ascii="Arial" w:hAnsi="Arial" w:cs="Arial"/>
                <w:lang w:val="mn-MN"/>
              </w:rPr>
            </w:pPr>
          </w:p>
        </w:tc>
        <w:tc>
          <w:tcPr>
            <w:tcW w:w="2693" w:type="dxa"/>
            <w:vAlign w:val="center"/>
          </w:tcPr>
          <w:p w:rsidR="00517C04" w:rsidRPr="00517C04" w:rsidRDefault="00517C04" w:rsidP="00517C04">
            <w:pPr>
              <w:jc w:val="center"/>
              <w:rPr>
                <w:rFonts w:ascii="Arial" w:hAnsi="Arial" w:cs="Arial"/>
                <w:lang w:val="mn-MN"/>
              </w:rPr>
            </w:pPr>
            <w:r w:rsidRPr="00517C04">
              <w:rPr>
                <w:rFonts w:ascii="Arial" w:hAnsi="Arial" w:cs="Arial"/>
              </w:rPr>
              <w:t>UNIVISION 100%</w:t>
            </w:r>
          </w:p>
          <w:p w:rsidR="00517C04" w:rsidRPr="00517C04" w:rsidRDefault="00517C04" w:rsidP="00517C04">
            <w:pPr>
              <w:jc w:val="center"/>
              <w:rPr>
                <w:rFonts w:ascii="Arial" w:hAnsi="Arial" w:cs="Arial"/>
                <w:lang w:val="mn-MN"/>
              </w:rPr>
            </w:pPr>
            <w:r w:rsidRPr="00517C04">
              <w:rPr>
                <w:rFonts w:ascii="Arial" w:hAnsi="Arial" w:cs="Arial"/>
                <w:lang w:val="mn-MN"/>
              </w:rPr>
              <w:t>Суурилуулах эрх</w:t>
            </w:r>
          </w:p>
        </w:tc>
        <w:tc>
          <w:tcPr>
            <w:tcW w:w="2127" w:type="dxa"/>
            <w:vAlign w:val="center"/>
          </w:tcPr>
          <w:p w:rsidR="00517C04" w:rsidRPr="00517C04" w:rsidRDefault="00517C04" w:rsidP="00517C04">
            <w:pPr>
              <w:jc w:val="center"/>
              <w:rPr>
                <w:rFonts w:ascii="Arial" w:hAnsi="Arial" w:cs="Arial"/>
                <w:lang w:val="mn-MN"/>
              </w:rPr>
            </w:pPr>
            <w:r w:rsidRPr="00517C04">
              <w:rPr>
                <w:rFonts w:ascii="Arial" w:hAnsi="Arial" w:cs="Arial"/>
              </w:rPr>
              <w:t>UNITEL</w:t>
            </w:r>
          </w:p>
        </w:tc>
        <w:tc>
          <w:tcPr>
            <w:tcW w:w="2126"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Б.Өлзий</w:t>
            </w:r>
          </w:p>
        </w:tc>
        <w:tc>
          <w:tcPr>
            <w:tcW w:w="1701" w:type="dxa"/>
            <w:vAlign w:val="center"/>
          </w:tcPr>
          <w:p w:rsidR="00517C04" w:rsidRPr="00517C04" w:rsidRDefault="00517C04" w:rsidP="00517C04">
            <w:pPr>
              <w:jc w:val="center"/>
              <w:rPr>
                <w:rFonts w:ascii="Arial" w:hAnsi="Arial" w:cs="Arial"/>
                <w:lang w:val="mn-MN"/>
              </w:rPr>
            </w:pPr>
            <w:r w:rsidRPr="00517C04">
              <w:rPr>
                <w:rFonts w:ascii="Arial" w:hAnsi="Arial" w:cs="Arial"/>
              </w:rPr>
              <w:t>D</w:t>
            </w:r>
            <w:r w:rsidRPr="00517C04">
              <w:rPr>
                <w:rFonts w:ascii="Arial" w:hAnsi="Arial" w:cs="Arial"/>
                <w:lang w:val="mn-MN"/>
              </w:rPr>
              <w:t>2</w:t>
            </w:r>
            <w:r w:rsidRPr="00517C04">
              <w:rPr>
                <w:rFonts w:ascii="Arial" w:hAnsi="Arial" w:cs="Arial"/>
              </w:rPr>
              <w:t xml:space="preserve"> - 01</w:t>
            </w:r>
            <w:r w:rsidRPr="00517C04">
              <w:rPr>
                <w:rFonts w:ascii="Arial" w:hAnsi="Arial" w:cs="Arial"/>
                <w:lang w:val="mn-MN"/>
              </w:rPr>
              <w:t>7192</w:t>
            </w:r>
          </w:p>
        </w:tc>
      </w:tr>
      <w:tr w:rsidR="00517C04" w:rsidRPr="00517C04" w:rsidTr="00D632B9">
        <w:tc>
          <w:tcPr>
            <w:tcW w:w="709" w:type="dxa"/>
            <w:vAlign w:val="center"/>
          </w:tcPr>
          <w:p w:rsidR="00517C04" w:rsidRPr="00517C04" w:rsidRDefault="00517C04" w:rsidP="00517C04">
            <w:pPr>
              <w:numPr>
                <w:ilvl w:val="0"/>
                <w:numId w:val="8"/>
              </w:numPr>
              <w:contextualSpacing/>
              <w:jc w:val="center"/>
              <w:rPr>
                <w:rFonts w:ascii="Arial" w:hAnsi="Arial" w:cs="Arial"/>
                <w:lang w:val="mn-MN"/>
              </w:rPr>
            </w:pPr>
          </w:p>
        </w:tc>
        <w:tc>
          <w:tcPr>
            <w:tcW w:w="2693" w:type="dxa"/>
            <w:vAlign w:val="center"/>
          </w:tcPr>
          <w:p w:rsidR="00517C04" w:rsidRPr="00517C04" w:rsidRDefault="00517C04" w:rsidP="00517C04">
            <w:pPr>
              <w:jc w:val="center"/>
              <w:rPr>
                <w:rFonts w:ascii="Arial" w:hAnsi="Arial" w:cs="Arial"/>
                <w:lang w:val="mn-MN"/>
              </w:rPr>
            </w:pPr>
            <w:r w:rsidRPr="00517C04">
              <w:rPr>
                <w:rFonts w:ascii="Arial" w:hAnsi="Arial" w:cs="Arial"/>
              </w:rPr>
              <w:t>UNIVISION 100%</w:t>
            </w:r>
          </w:p>
          <w:p w:rsidR="00517C04" w:rsidRPr="00517C04" w:rsidRDefault="00517C04" w:rsidP="00517C04">
            <w:pPr>
              <w:jc w:val="center"/>
              <w:rPr>
                <w:rFonts w:ascii="Arial" w:hAnsi="Arial" w:cs="Arial"/>
                <w:lang w:val="mn-MN"/>
              </w:rPr>
            </w:pPr>
            <w:r w:rsidRPr="00517C04">
              <w:rPr>
                <w:rFonts w:ascii="Arial" w:hAnsi="Arial" w:cs="Arial"/>
                <w:lang w:val="mn-MN"/>
              </w:rPr>
              <w:t>Суурилуулах эрх</w:t>
            </w:r>
          </w:p>
        </w:tc>
        <w:tc>
          <w:tcPr>
            <w:tcW w:w="2127" w:type="dxa"/>
            <w:vAlign w:val="center"/>
          </w:tcPr>
          <w:p w:rsidR="00517C04" w:rsidRPr="00517C04" w:rsidRDefault="00517C04" w:rsidP="00517C04">
            <w:pPr>
              <w:jc w:val="center"/>
              <w:rPr>
                <w:rFonts w:ascii="Arial" w:hAnsi="Arial" w:cs="Arial"/>
                <w:lang w:val="mn-MN"/>
              </w:rPr>
            </w:pPr>
            <w:r w:rsidRPr="00517C04">
              <w:rPr>
                <w:rFonts w:ascii="Arial" w:hAnsi="Arial" w:cs="Arial"/>
              </w:rPr>
              <w:t>UNITEL</w:t>
            </w:r>
          </w:p>
        </w:tc>
        <w:tc>
          <w:tcPr>
            <w:tcW w:w="2126"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С.Алимаа</w:t>
            </w:r>
          </w:p>
        </w:tc>
        <w:tc>
          <w:tcPr>
            <w:tcW w:w="1701" w:type="dxa"/>
            <w:vAlign w:val="center"/>
          </w:tcPr>
          <w:p w:rsidR="00517C04" w:rsidRPr="00517C04" w:rsidRDefault="00517C04" w:rsidP="00517C04">
            <w:pPr>
              <w:jc w:val="center"/>
              <w:rPr>
                <w:rFonts w:ascii="Arial" w:hAnsi="Arial" w:cs="Arial"/>
              </w:rPr>
            </w:pPr>
            <w:r w:rsidRPr="00517C04">
              <w:rPr>
                <w:rFonts w:ascii="Arial" w:hAnsi="Arial" w:cs="Arial"/>
              </w:rPr>
              <w:t>D</w:t>
            </w:r>
          </w:p>
        </w:tc>
      </w:tr>
      <w:tr w:rsidR="00517C04" w:rsidRPr="00517C04" w:rsidTr="00D632B9">
        <w:tc>
          <w:tcPr>
            <w:tcW w:w="709" w:type="dxa"/>
            <w:vAlign w:val="center"/>
          </w:tcPr>
          <w:p w:rsidR="00517C04" w:rsidRPr="00517C04" w:rsidRDefault="00517C04" w:rsidP="00517C04">
            <w:pPr>
              <w:numPr>
                <w:ilvl w:val="0"/>
                <w:numId w:val="8"/>
              </w:numPr>
              <w:contextualSpacing/>
              <w:jc w:val="center"/>
              <w:rPr>
                <w:rFonts w:ascii="Arial" w:hAnsi="Arial" w:cs="Arial"/>
                <w:lang w:val="mn-MN"/>
              </w:rPr>
            </w:pPr>
          </w:p>
        </w:tc>
        <w:tc>
          <w:tcPr>
            <w:tcW w:w="2693" w:type="dxa"/>
            <w:vAlign w:val="center"/>
          </w:tcPr>
          <w:p w:rsidR="00517C04" w:rsidRPr="00517C04" w:rsidRDefault="00517C04" w:rsidP="00517C04">
            <w:pPr>
              <w:jc w:val="center"/>
              <w:rPr>
                <w:rFonts w:ascii="Arial" w:hAnsi="Arial" w:cs="Arial"/>
                <w:lang w:val="mn-MN"/>
              </w:rPr>
            </w:pPr>
            <w:r w:rsidRPr="00517C04">
              <w:rPr>
                <w:rFonts w:ascii="Arial" w:hAnsi="Arial" w:cs="Arial"/>
              </w:rPr>
              <w:t>UNIVISION 100%</w:t>
            </w:r>
          </w:p>
          <w:p w:rsidR="00517C04" w:rsidRPr="00517C04" w:rsidRDefault="00517C04" w:rsidP="00517C04">
            <w:pPr>
              <w:jc w:val="center"/>
              <w:rPr>
                <w:rFonts w:ascii="Arial" w:hAnsi="Arial" w:cs="Arial"/>
                <w:lang w:val="mn-MN"/>
              </w:rPr>
            </w:pPr>
            <w:r w:rsidRPr="00517C04">
              <w:rPr>
                <w:rFonts w:ascii="Arial" w:hAnsi="Arial" w:cs="Arial"/>
                <w:lang w:val="mn-MN"/>
              </w:rPr>
              <w:t>Суурилуулах эрх</w:t>
            </w:r>
          </w:p>
        </w:tc>
        <w:tc>
          <w:tcPr>
            <w:tcW w:w="2127" w:type="dxa"/>
            <w:vAlign w:val="center"/>
          </w:tcPr>
          <w:p w:rsidR="00517C04" w:rsidRPr="00517C04" w:rsidRDefault="00517C04" w:rsidP="00517C04">
            <w:pPr>
              <w:jc w:val="center"/>
              <w:rPr>
                <w:rFonts w:ascii="Arial" w:hAnsi="Arial" w:cs="Arial"/>
                <w:lang w:val="mn-MN"/>
              </w:rPr>
            </w:pPr>
            <w:r w:rsidRPr="00517C04">
              <w:rPr>
                <w:rFonts w:ascii="Arial" w:hAnsi="Arial" w:cs="Arial"/>
              </w:rPr>
              <w:t>UNITEL</w:t>
            </w:r>
          </w:p>
        </w:tc>
        <w:tc>
          <w:tcPr>
            <w:tcW w:w="2126"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А.Энхжаргал</w:t>
            </w:r>
          </w:p>
        </w:tc>
        <w:tc>
          <w:tcPr>
            <w:tcW w:w="1701" w:type="dxa"/>
            <w:vAlign w:val="center"/>
          </w:tcPr>
          <w:p w:rsidR="00517C04" w:rsidRPr="00517C04" w:rsidRDefault="00517C04" w:rsidP="00517C04">
            <w:pPr>
              <w:jc w:val="center"/>
              <w:rPr>
                <w:rFonts w:ascii="Arial" w:hAnsi="Arial" w:cs="Arial"/>
                <w:lang w:val="mn-MN"/>
              </w:rPr>
            </w:pPr>
            <w:r w:rsidRPr="00517C04">
              <w:rPr>
                <w:rFonts w:ascii="Arial" w:hAnsi="Arial" w:cs="Arial"/>
              </w:rPr>
              <w:t>D3 - 012</w:t>
            </w:r>
            <w:r w:rsidRPr="00517C04">
              <w:rPr>
                <w:rFonts w:ascii="Arial" w:hAnsi="Arial" w:cs="Arial"/>
                <w:lang w:val="mn-MN"/>
              </w:rPr>
              <w:t>209</w:t>
            </w:r>
          </w:p>
        </w:tc>
      </w:tr>
      <w:tr w:rsidR="00517C04" w:rsidRPr="00517C04" w:rsidTr="00D632B9">
        <w:tc>
          <w:tcPr>
            <w:tcW w:w="709" w:type="dxa"/>
            <w:vAlign w:val="center"/>
          </w:tcPr>
          <w:p w:rsidR="00517C04" w:rsidRPr="00517C04" w:rsidRDefault="00517C04" w:rsidP="00517C04">
            <w:pPr>
              <w:numPr>
                <w:ilvl w:val="0"/>
                <w:numId w:val="8"/>
              </w:numPr>
              <w:contextualSpacing/>
              <w:jc w:val="center"/>
              <w:rPr>
                <w:rFonts w:ascii="Arial" w:hAnsi="Arial" w:cs="Arial"/>
                <w:lang w:val="mn-MN"/>
              </w:rPr>
            </w:pPr>
          </w:p>
        </w:tc>
        <w:tc>
          <w:tcPr>
            <w:tcW w:w="2693" w:type="dxa"/>
            <w:vAlign w:val="center"/>
          </w:tcPr>
          <w:p w:rsidR="00517C04" w:rsidRPr="00517C04" w:rsidRDefault="00517C04" w:rsidP="00517C04">
            <w:pPr>
              <w:jc w:val="center"/>
              <w:rPr>
                <w:rFonts w:ascii="Arial" w:hAnsi="Arial" w:cs="Arial"/>
                <w:lang w:val="mn-MN"/>
              </w:rPr>
            </w:pPr>
            <w:r w:rsidRPr="00517C04">
              <w:rPr>
                <w:rFonts w:ascii="Arial" w:hAnsi="Arial" w:cs="Arial"/>
              </w:rPr>
              <w:t>UNIVISION 100%</w:t>
            </w:r>
          </w:p>
          <w:p w:rsidR="00517C04" w:rsidRPr="00517C04" w:rsidRDefault="00517C04" w:rsidP="00517C04">
            <w:pPr>
              <w:jc w:val="center"/>
              <w:rPr>
                <w:rFonts w:ascii="Arial" w:hAnsi="Arial" w:cs="Arial"/>
                <w:lang w:val="mn-MN"/>
              </w:rPr>
            </w:pPr>
            <w:r w:rsidRPr="00517C04">
              <w:rPr>
                <w:rFonts w:ascii="Arial" w:hAnsi="Arial" w:cs="Arial"/>
                <w:lang w:val="mn-MN"/>
              </w:rPr>
              <w:t>Суурилуулах эрх</w:t>
            </w:r>
          </w:p>
        </w:tc>
        <w:tc>
          <w:tcPr>
            <w:tcW w:w="2127" w:type="dxa"/>
            <w:vAlign w:val="center"/>
          </w:tcPr>
          <w:p w:rsidR="00517C04" w:rsidRPr="00517C04" w:rsidRDefault="00517C04" w:rsidP="00517C04">
            <w:pPr>
              <w:jc w:val="center"/>
              <w:rPr>
                <w:rFonts w:ascii="Arial" w:hAnsi="Arial" w:cs="Arial"/>
                <w:lang w:val="mn-MN"/>
              </w:rPr>
            </w:pPr>
            <w:r w:rsidRPr="00517C04">
              <w:rPr>
                <w:rFonts w:ascii="Arial" w:hAnsi="Arial" w:cs="Arial"/>
              </w:rPr>
              <w:t>UNITEL</w:t>
            </w:r>
          </w:p>
        </w:tc>
        <w:tc>
          <w:tcPr>
            <w:tcW w:w="2126"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Э.Энхдагина</w:t>
            </w:r>
          </w:p>
        </w:tc>
        <w:tc>
          <w:tcPr>
            <w:tcW w:w="1701" w:type="dxa"/>
            <w:vAlign w:val="center"/>
          </w:tcPr>
          <w:p w:rsidR="00517C04" w:rsidRPr="00517C04" w:rsidRDefault="00517C04" w:rsidP="00517C04">
            <w:pPr>
              <w:jc w:val="center"/>
              <w:rPr>
                <w:rFonts w:ascii="Arial" w:hAnsi="Arial" w:cs="Arial"/>
                <w:lang w:val="mn-MN"/>
              </w:rPr>
            </w:pPr>
            <w:r w:rsidRPr="00517C04">
              <w:rPr>
                <w:rFonts w:ascii="Arial" w:hAnsi="Arial" w:cs="Arial"/>
              </w:rPr>
              <w:t>D</w:t>
            </w:r>
            <w:r w:rsidRPr="00517C04">
              <w:rPr>
                <w:rFonts w:ascii="Arial" w:hAnsi="Arial" w:cs="Arial"/>
                <w:lang w:val="mn-MN"/>
              </w:rPr>
              <w:t>2</w:t>
            </w:r>
            <w:r w:rsidRPr="00517C04">
              <w:rPr>
                <w:rFonts w:ascii="Arial" w:hAnsi="Arial" w:cs="Arial"/>
              </w:rPr>
              <w:t xml:space="preserve"> - 0</w:t>
            </w:r>
            <w:r w:rsidRPr="00517C04">
              <w:rPr>
                <w:rFonts w:ascii="Arial" w:hAnsi="Arial" w:cs="Arial"/>
                <w:lang w:val="mn-MN"/>
              </w:rPr>
              <w:t>9226</w:t>
            </w:r>
          </w:p>
        </w:tc>
      </w:tr>
      <w:tr w:rsidR="00517C04" w:rsidRPr="00517C04" w:rsidTr="00D632B9">
        <w:tc>
          <w:tcPr>
            <w:tcW w:w="709" w:type="dxa"/>
            <w:vAlign w:val="center"/>
          </w:tcPr>
          <w:p w:rsidR="00517C04" w:rsidRPr="00517C04" w:rsidRDefault="00517C04" w:rsidP="00517C04">
            <w:pPr>
              <w:numPr>
                <w:ilvl w:val="0"/>
                <w:numId w:val="8"/>
              </w:numPr>
              <w:contextualSpacing/>
              <w:jc w:val="center"/>
              <w:rPr>
                <w:rFonts w:ascii="Arial" w:hAnsi="Arial" w:cs="Arial"/>
                <w:lang w:val="mn-MN"/>
              </w:rPr>
            </w:pPr>
          </w:p>
        </w:tc>
        <w:tc>
          <w:tcPr>
            <w:tcW w:w="2693"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150.000 төгрөгний худалдан авах эрх</w:t>
            </w:r>
          </w:p>
        </w:tc>
        <w:tc>
          <w:tcPr>
            <w:tcW w:w="2127"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“БУМО” спорт барааны дэлгүүр</w:t>
            </w:r>
          </w:p>
        </w:tc>
        <w:tc>
          <w:tcPr>
            <w:tcW w:w="2126"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Б.Болор-Эрдэнэ</w:t>
            </w:r>
          </w:p>
        </w:tc>
        <w:tc>
          <w:tcPr>
            <w:tcW w:w="1701" w:type="dxa"/>
            <w:vAlign w:val="center"/>
          </w:tcPr>
          <w:p w:rsidR="00517C04" w:rsidRPr="00517C04" w:rsidRDefault="00517C04" w:rsidP="00517C04">
            <w:pPr>
              <w:jc w:val="center"/>
              <w:rPr>
                <w:rFonts w:ascii="Arial" w:hAnsi="Arial" w:cs="Arial"/>
              </w:rPr>
            </w:pPr>
            <w:r w:rsidRPr="00517C04">
              <w:rPr>
                <w:rFonts w:ascii="Arial" w:hAnsi="Arial" w:cs="Arial"/>
              </w:rPr>
              <w:t>D</w:t>
            </w:r>
            <w:r w:rsidRPr="00517C04">
              <w:rPr>
                <w:rFonts w:ascii="Arial" w:hAnsi="Arial" w:cs="Arial"/>
                <w:lang w:val="mn-MN"/>
              </w:rPr>
              <w:t>2</w:t>
            </w:r>
            <w:r w:rsidRPr="00517C04">
              <w:rPr>
                <w:rFonts w:ascii="Arial" w:hAnsi="Arial" w:cs="Arial"/>
              </w:rPr>
              <w:t xml:space="preserve"> - 012456</w:t>
            </w:r>
          </w:p>
        </w:tc>
      </w:tr>
      <w:tr w:rsidR="00517C04" w:rsidRPr="00517C04" w:rsidTr="00D632B9">
        <w:tc>
          <w:tcPr>
            <w:tcW w:w="709" w:type="dxa"/>
            <w:vAlign w:val="center"/>
          </w:tcPr>
          <w:p w:rsidR="00517C04" w:rsidRPr="00517C04" w:rsidRDefault="00517C04" w:rsidP="00517C04">
            <w:pPr>
              <w:numPr>
                <w:ilvl w:val="0"/>
                <w:numId w:val="8"/>
              </w:numPr>
              <w:contextualSpacing/>
              <w:jc w:val="center"/>
              <w:rPr>
                <w:rFonts w:ascii="Arial" w:hAnsi="Arial" w:cs="Arial"/>
                <w:lang w:val="mn-MN"/>
              </w:rPr>
            </w:pPr>
          </w:p>
        </w:tc>
        <w:tc>
          <w:tcPr>
            <w:tcW w:w="2693"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Сургалтын төлбөрийн дэмжлэг 500.000 төгрөг</w:t>
            </w:r>
          </w:p>
        </w:tc>
        <w:tc>
          <w:tcPr>
            <w:tcW w:w="2127"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“ХАС БАНК”</w:t>
            </w:r>
          </w:p>
        </w:tc>
        <w:tc>
          <w:tcPr>
            <w:tcW w:w="2126"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Д.Шинэцэцэг</w:t>
            </w:r>
          </w:p>
        </w:tc>
        <w:tc>
          <w:tcPr>
            <w:tcW w:w="1701"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С2 – 01328</w:t>
            </w:r>
          </w:p>
        </w:tc>
      </w:tr>
      <w:tr w:rsidR="00517C04" w:rsidRPr="00517C04" w:rsidTr="00D632B9">
        <w:tc>
          <w:tcPr>
            <w:tcW w:w="709" w:type="dxa"/>
            <w:vAlign w:val="center"/>
          </w:tcPr>
          <w:p w:rsidR="00517C04" w:rsidRPr="00517C04" w:rsidRDefault="00517C04" w:rsidP="00517C04">
            <w:pPr>
              <w:numPr>
                <w:ilvl w:val="0"/>
                <w:numId w:val="8"/>
              </w:numPr>
              <w:contextualSpacing/>
              <w:jc w:val="center"/>
              <w:rPr>
                <w:rFonts w:ascii="Arial" w:hAnsi="Arial" w:cs="Arial"/>
                <w:lang w:val="mn-MN"/>
              </w:rPr>
            </w:pPr>
          </w:p>
        </w:tc>
        <w:tc>
          <w:tcPr>
            <w:tcW w:w="2693"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Сургалтын төлбөрийн дэмжлэг 500.000 төгрөг</w:t>
            </w:r>
          </w:p>
        </w:tc>
        <w:tc>
          <w:tcPr>
            <w:tcW w:w="2127"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“АПУ” ХХК</w:t>
            </w:r>
          </w:p>
        </w:tc>
        <w:tc>
          <w:tcPr>
            <w:tcW w:w="2126"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С.Нямдорж</w:t>
            </w:r>
          </w:p>
        </w:tc>
        <w:tc>
          <w:tcPr>
            <w:tcW w:w="1701"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С2 – 01277</w:t>
            </w:r>
          </w:p>
        </w:tc>
      </w:tr>
      <w:tr w:rsidR="00517C04" w:rsidRPr="00517C04" w:rsidTr="00D632B9">
        <w:tc>
          <w:tcPr>
            <w:tcW w:w="709" w:type="dxa"/>
            <w:vAlign w:val="center"/>
          </w:tcPr>
          <w:p w:rsidR="00517C04" w:rsidRPr="00517C04" w:rsidRDefault="00517C04" w:rsidP="00517C04">
            <w:pPr>
              <w:numPr>
                <w:ilvl w:val="0"/>
                <w:numId w:val="8"/>
              </w:numPr>
              <w:contextualSpacing/>
              <w:jc w:val="center"/>
              <w:rPr>
                <w:rFonts w:ascii="Arial" w:hAnsi="Arial" w:cs="Arial"/>
                <w:lang w:val="mn-MN"/>
              </w:rPr>
            </w:pPr>
          </w:p>
        </w:tc>
        <w:tc>
          <w:tcPr>
            <w:tcW w:w="2693"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Сургалтын төлбөрийн дэмжлэг 500.000 төгрөг</w:t>
            </w:r>
          </w:p>
        </w:tc>
        <w:tc>
          <w:tcPr>
            <w:tcW w:w="2127"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“Монгол глобал” ХХК</w:t>
            </w:r>
          </w:p>
        </w:tc>
        <w:tc>
          <w:tcPr>
            <w:tcW w:w="2126"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Э.Шинэхүү</w:t>
            </w:r>
          </w:p>
        </w:tc>
        <w:tc>
          <w:tcPr>
            <w:tcW w:w="1701"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С2 – 013001</w:t>
            </w:r>
          </w:p>
        </w:tc>
      </w:tr>
      <w:tr w:rsidR="00517C04" w:rsidRPr="00517C04" w:rsidTr="00D632B9">
        <w:tc>
          <w:tcPr>
            <w:tcW w:w="709" w:type="dxa"/>
            <w:vAlign w:val="center"/>
          </w:tcPr>
          <w:p w:rsidR="00517C04" w:rsidRPr="00517C04" w:rsidRDefault="00517C04" w:rsidP="00517C04">
            <w:pPr>
              <w:numPr>
                <w:ilvl w:val="0"/>
                <w:numId w:val="8"/>
              </w:numPr>
              <w:contextualSpacing/>
              <w:jc w:val="center"/>
              <w:rPr>
                <w:rFonts w:ascii="Arial" w:hAnsi="Arial" w:cs="Arial"/>
                <w:lang w:val="mn-MN"/>
              </w:rPr>
            </w:pPr>
          </w:p>
        </w:tc>
        <w:tc>
          <w:tcPr>
            <w:tcW w:w="2693"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Сургалтын төлбөрийн дэмжлэг 1.000.000 төгрөг</w:t>
            </w:r>
          </w:p>
        </w:tc>
        <w:tc>
          <w:tcPr>
            <w:tcW w:w="2127"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“Туушин” зочид буудал</w:t>
            </w:r>
          </w:p>
        </w:tc>
        <w:tc>
          <w:tcPr>
            <w:tcW w:w="2126"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Х.Цэвэлмаа</w:t>
            </w:r>
          </w:p>
        </w:tc>
        <w:tc>
          <w:tcPr>
            <w:tcW w:w="1701" w:type="dxa"/>
            <w:vAlign w:val="center"/>
          </w:tcPr>
          <w:p w:rsidR="00517C04" w:rsidRPr="00517C04" w:rsidRDefault="00517C04" w:rsidP="00517C04">
            <w:pPr>
              <w:jc w:val="center"/>
              <w:rPr>
                <w:rFonts w:ascii="Arial" w:hAnsi="Arial" w:cs="Arial"/>
                <w:lang w:val="mn-MN"/>
              </w:rPr>
            </w:pPr>
            <w:r w:rsidRPr="00517C04">
              <w:rPr>
                <w:rFonts w:ascii="Arial" w:hAnsi="Arial" w:cs="Arial"/>
              </w:rPr>
              <w:t>D</w:t>
            </w:r>
            <w:r w:rsidRPr="00517C04">
              <w:rPr>
                <w:rFonts w:ascii="Arial" w:hAnsi="Arial" w:cs="Arial"/>
                <w:lang w:val="mn-MN"/>
              </w:rPr>
              <w:t>2</w:t>
            </w:r>
            <w:r w:rsidRPr="00517C04">
              <w:rPr>
                <w:rFonts w:ascii="Arial" w:hAnsi="Arial" w:cs="Arial"/>
              </w:rPr>
              <w:t xml:space="preserve"> – 01</w:t>
            </w:r>
            <w:r w:rsidRPr="00517C04">
              <w:rPr>
                <w:rFonts w:ascii="Arial" w:hAnsi="Arial" w:cs="Arial"/>
                <w:lang w:val="mn-MN"/>
              </w:rPr>
              <w:t xml:space="preserve">0359 </w:t>
            </w:r>
          </w:p>
        </w:tc>
      </w:tr>
      <w:tr w:rsidR="00517C04" w:rsidRPr="00517C04" w:rsidTr="00D632B9">
        <w:tc>
          <w:tcPr>
            <w:tcW w:w="709" w:type="dxa"/>
            <w:vAlign w:val="center"/>
          </w:tcPr>
          <w:p w:rsidR="00517C04" w:rsidRPr="00517C04" w:rsidRDefault="00517C04" w:rsidP="00517C04">
            <w:pPr>
              <w:numPr>
                <w:ilvl w:val="0"/>
                <w:numId w:val="8"/>
              </w:numPr>
              <w:contextualSpacing/>
              <w:jc w:val="center"/>
              <w:rPr>
                <w:rFonts w:ascii="Arial" w:hAnsi="Arial" w:cs="Arial"/>
                <w:lang w:val="mn-MN"/>
              </w:rPr>
            </w:pPr>
          </w:p>
        </w:tc>
        <w:tc>
          <w:tcPr>
            <w:tcW w:w="2693"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Сургалтын төлбөрийн дэмжлэг 1.000.000 төгрөг</w:t>
            </w:r>
          </w:p>
        </w:tc>
        <w:tc>
          <w:tcPr>
            <w:tcW w:w="2127"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Сүхбаатар дүүрэг</w:t>
            </w:r>
          </w:p>
        </w:tc>
        <w:tc>
          <w:tcPr>
            <w:tcW w:w="2126"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И.Магван-Очир</w:t>
            </w:r>
          </w:p>
        </w:tc>
        <w:tc>
          <w:tcPr>
            <w:tcW w:w="1701" w:type="dxa"/>
            <w:vAlign w:val="center"/>
          </w:tcPr>
          <w:p w:rsidR="00517C04" w:rsidRPr="00517C04" w:rsidRDefault="00517C04" w:rsidP="00517C04">
            <w:pPr>
              <w:jc w:val="center"/>
              <w:rPr>
                <w:rFonts w:ascii="Arial" w:hAnsi="Arial" w:cs="Arial"/>
              </w:rPr>
            </w:pPr>
            <w:r w:rsidRPr="00517C04">
              <w:rPr>
                <w:rFonts w:ascii="Arial" w:hAnsi="Arial" w:cs="Arial"/>
              </w:rPr>
              <w:t>D</w:t>
            </w:r>
            <w:r w:rsidRPr="00517C04">
              <w:rPr>
                <w:rFonts w:ascii="Arial" w:hAnsi="Arial" w:cs="Arial"/>
                <w:lang w:val="mn-MN"/>
              </w:rPr>
              <w:t>2</w:t>
            </w:r>
          </w:p>
        </w:tc>
      </w:tr>
      <w:tr w:rsidR="00517C04" w:rsidRPr="00517C04" w:rsidTr="00D632B9">
        <w:tc>
          <w:tcPr>
            <w:tcW w:w="709" w:type="dxa"/>
            <w:vAlign w:val="center"/>
          </w:tcPr>
          <w:p w:rsidR="00517C04" w:rsidRPr="00517C04" w:rsidRDefault="00517C04" w:rsidP="00517C04">
            <w:pPr>
              <w:numPr>
                <w:ilvl w:val="0"/>
                <w:numId w:val="8"/>
              </w:numPr>
              <w:contextualSpacing/>
              <w:jc w:val="center"/>
              <w:rPr>
                <w:rFonts w:ascii="Arial" w:hAnsi="Arial" w:cs="Arial"/>
                <w:lang w:val="mn-MN"/>
              </w:rPr>
            </w:pPr>
          </w:p>
        </w:tc>
        <w:tc>
          <w:tcPr>
            <w:tcW w:w="2693"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Сургалтын төлбөрийн дэмжлэг 1.000.000 төгрөг</w:t>
            </w:r>
          </w:p>
        </w:tc>
        <w:tc>
          <w:tcPr>
            <w:tcW w:w="2127"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Чингэлтэй дүүрэг</w:t>
            </w:r>
          </w:p>
        </w:tc>
        <w:tc>
          <w:tcPr>
            <w:tcW w:w="2126"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О.Болдоо</w:t>
            </w:r>
          </w:p>
        </w:tc>
        <w:tc>
          <w:tcPr>
            <w:tcW w:w="1701"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 xml:space="preserve">В1 – 00623 </w:t>
            </w:r>
          </w:p>
        </w:tc>
      </w:tr>
      <w:tr w:rsidR="00517C04" w:rsidRPr="00517C04" w:rsidTr="00D632B9">
        <w:tc>
          <w:tcPr>
            <w:tcW w:w="709" w:type="dxa"/>
            <w:vAlign w:val="center"/>
          </w:tcPr>
          <w:p w:rsidR="00517C04" w:rsidRPr="00517C04" w:rsidRDefault="00517C04" w:rsidP="00517C04">
            <w:pPr>
              <w:numPr>
                <w:ilvl w:val="0"/>
                <w:numId w:val="8"/>
              </w:numPr>
              <w:contextualSpacing/>
              <w:jc w:val="center"/>
              <w:rPr>
                <w:rFonts w:ascii="Arial" w:hAnsi="Arial" w:cs="Arial"/>
                <w:lang w:val="mn-MN"/>
              </w:rPr>
            </w:pPr>
          </w:p>
        </w:tc>
        <w:tc>
          <w:tcPr>
            <w:tcW w:w="2693"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Бүтээгдэхүүний урамшуулал</w:t>
            </w:r>
          </w:p>
        </w:tc>
        <w:tc>
          <w:tcPr>
            <w:tcW w:w="2127"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“Хербалайф Монгол” ХХК</w:t>
            </w:r>
          </w:p>
        </w:tc>
        <w:tc>
          <w:tcPr>
            <w:tcW w:w="2126"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Д.Энхжаргал</w:t>
            </w:r>
          </w:p>
        </w:tc>
        <w:tc>
          <w:tcPr>
            <w:tcW w:w="1701" w:type="dxa"/>
            <w:vAlign w:val="center"/>
          </w:tcPr>
          <w:p w:rsidR="00517C04" w:rsidRPr="00517C04" w:rsidRDefault="00517C04" w:rsidP="00517C04">
            <w:pPr>
              <w:jc w:val="center"/>
              <w:rPr>
                <w:rFonts w:ascii="Arial" w:hAnsi="Arial" w:cs="Arial"/>
                <w:lang w:val="mn-MN"/>
              </w:rPr>
            </w:pPr>
            <w:r w:rsidRPr="00517C04">
              <w:rPr>
                <w:rFonts w:ascii="Arial" w:hAnsi="Arial" w:cs="Arial"/>
              </w:rPr>
              <w:t>D</w:t>
            </w:r>
            <w:r w:rsidRPr="00517C04">
              <w:rPr>
                <w:rFonts w:ascii="Arial" w:hAnsi="Arial" w:cs="Arial"/>
                <w:lang w:val="mn-MN"/>
              </w:rPr>
              <w:t>3</w:t>
            </w:r>
            <w:r w:rsidRPr="00517C04">
              <w:rPr>
                <w:rFonts w:ascii="Arial" w:hAnsi="Arial" w:cs="Arial"/>
              </w:rPr>
              <w:t xml:space="preserve"> – 012</w:t>
            </w:r>
            <w:r w:rsidRPr="00517C04">
              <w:rPr>
                <w:rFonts w:ascii="Arial" w:hAnsi="Arial" w:cs="Arial"/>
                <w:lang w:val="mn-MN"/>
              </w:rPr>
              <w:t xml:space="preserve">209 </w:t>
            </w:r>
          </w:p>
        </w:tc>
      </w:tr>
      <w:tr w:rsidR="00517C04" w:rsidRPr="00517C04" w:rsidTr="00D632B9">
        <w:tc>
          <w:tcPr>
            <w:tcW w:w="709" w:type="dxa"/>
            <w:vAlign w:val="center"/>
          </w:tcPr>
          <w:p w:rsidR="00517C04" w:rsidRPr="00517C04" w:rsidRDefault="00517C04" w:rsidP="00517C04">
            <w:pPr>
              <w:numPr>
                <w:ilvl w:val="0"/>
                <w:numId w:val="8"/>
              </w:numPr>
              <w:contextualSpacing/>
              <w:jc w:val="center"/>
              <w:rPr>
                <w:rFonts w:ascii="Arial" w:hAnsi="Arial" w:cs="Arial"/>
                <w:lang w:val="mn-MN"/>
              </w:rPr>
            </w:pPr>
          </w:p>
        </w:tc>
        <w:tc>
          <w:tcPr>
            <w:tcW w:w="2693"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Бүтээгдэхүүний урамшуулал</w:t>
            </w:r>
          </w:p>
        </w:tc>
        <w:tc>
          <w:tcPr>
            <w:tcW w:w="2127"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“Хербалайф Монгол” ХХК</w:t>
            </w:r>
          </w:p>
        </w:tc>
        <w:tc>
          <w:tcPr>
            <w:tcW w:w="2126" w:type="dxa"/>
            <w:vAlign w:val="center"/>
          </w:tcPr>
          <w:p w:rsidR="00517C04" w:rsidRPr="00517C04" w:rsidRDefault="00517C04" w:rsidP="00517C04">
            <w:pPr>
              <w:jc w:val="center"/>
              <w:rPr>
                <w:rFonts w:ascii="Arial" w:hAnsi="Arial" w:cs="Arial"/>
                <w:lang w:val="mn-MN"/>
              </w:rPr>
            </w:pPr>
            <w:r w:rsidRPr="00517C04">
              <w:rPr>
                <w:rFonts w:ascii="Arial" w:hAnsi="Arial" w:cs="Arial"/>
                <w:lang w:val="mn-MN"/>
              </w:rPr>
              <w:t>С.Солонго</w:t>
            </w:r>
          </w:p>
        </w:tc>
        <w:tc>
          <w:tcPr>
            <w:tcW w:w="1701" w:type="dxa"/>
            <w:vAlign w:val="center"/>
          </w:tcPr>
          <w:p w:rsidR="00517C04" w:rsidRPr="00517C04" w:rsidRDefault="00517C04" w:rsidP="00517C04">
            <w:pPr>
              <w:jc w:val="center"/>
              <w:rPr>
                <w:rFonts w:ascii="Arial" w:hAnsi="Arial" w:cs="Arial"/>
                <w:lang w:val="mn-MN"/>
              </w:rPr>
            </w:pPr>
            <w:r w:rsidRPr="00517C04">
              <w:rPr>
                <w:rFonts w:ascii="Arial" w:hAnsi="Arial" w:cs="Arial"/>
              </w:rPr>
              <w:t>D</w:t>
            </w:r>
            <w:r w:rsidRPr="00517C04">
              <w:rPr>
                <w:rFonts w:ascii="Arial" w:hAnsi="Arial" w:cs="Arial"/>
                <w:lang w:val="mn-MN"/>
              </w:rPr>
              <w:t>2</w:t>
            </w:r>
            <w:r w:rsidRPr="00517C04">
              <w:rPr>
                <w:rFonts w:ascii="Arial" w:hAnsi="Arial" w:cs="Arial"/>
              </w:rPr>
              <w:t xml:space="preserve"> – 01</w:t>
            </w:r>
            <w:r w:rsidRPr="00517C04">
              <w:rPr>
                <w:rFonts w:ascii="Arial" w:hAnsi="Arial" w:cs="Arial"/>
                <w:lang w:val="mn-MN"/>
              </w:rPr>
              <w:t xml:space="preserve">0797 </w:t>
            </w:r>
          </w:p>
        </w:tc>
      </w:tr>
    </w:tbl>
    <w:p w:rsidR="00517C04" w:rsidRPr="00517C04" w:rsidRDefault="00517C04" w:rsidP="00517C04">
      <w:pPr>
        <w:spacing w:after="0" w:line="240" w:lineRule="auto"/>
        <w:jc w:val="both"/>
        <w:rPr>
          <w:rFonts w:ascii="Arial" w:eastAsia="Times New Roman" w:hAnsi="Arial" w:cs="Arial"/>
          <w:lang w:val="mn-MN"/>
        </w:rPr>
      </w:pP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t>Гүйлтийн зам маршрутыг гарган албан ёсоор 5 удаа хэмжилт хийн баталгаажуулан гараа, барианы талбай, эргэлтийн цэгүүдийг тогтоон, 18 ширхэг хөлтэй, 15 ширхэг эвхэгддэг, 20 ширхэг стикер наалт зам дээр нааж гүйгчдийг чиглүүлэв. “Монос” группээс 200 гаруй сайн дурынхан зохицуулагчаар ажиллав.</w:t>
      </w: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t xml:space="preserve">Их эзэн Чингис хааны нэрэмжит талбайд 2015 оны 06 дугаар сарын 06-ны өдрийн 9:00 цагт болсон энэхүү гүйлтийн нээлтийн ажиллагаанд Эрүүл мэнд, спортын яамны дэд сайд Т.Болдбаатар, Төрийн нарийн бичгийн дарга А.Эрдэнэтуяа, Нийслэлийн Засаг даргын  Нийгмийн хөгжлийн асуудал хариуцсан орлогч Ц.Энхцэнгэл, Нийслэлийн Биеийн тамир, спортын газрын дарга Ж.Ганболд, Эрүүл мэнд, спортын яамны Нийтийн Биеийн тамир, спортын бодлогын хэрэгжилтийг зохицуулах газрын дарга Х.Бакытжан болон гүйлтийг Зохион байгуулах хорооны гишүүд, хамтрагч, дэмжигч байгууллагын төлөөллүүд оролцлоо. </w:t>
      </w:r>
    </w:p>
    <w:p w:rsidR="00517C04" w:rsidRPr="00517C04" w:rsidRDefault="00517C04" w:rsidP="00517C04">
      <w:pPr>
        <w:spacing w:after="0" w:line="240" w:lineRule="auto"/>
        <w:jc w:val="both"/>
        <w:rPr>
          <w:rFonts w:ascii="Arial" w:eastAsia="Times New Roman" w:hAnsi="Arial" w:cs="Arial"/>
          <w:bCs/>
          <w:lang w:val="mn-MN"/>
        </w:rPr>
      </w:pPr>
      <w:r w:rsidRPr="00517C04">
        <w:rPr>
          <w:rFonts w:ascii="Arial" w:eastAsia="Calibri" w:hAnsi="Arial" w:cs="Arial"/>
          <w:lang w:val="mn-MN"/>
        </w:rPr>
        <w:lastRenderedPageBreak/>
        <w:t>Энэхүү гүйлтэд нийт 18085 хүн албан ёсны бүртгэлд хамрагдсанаас сайтаар 14254 хүн, анкетаар 3836 хүн бүртгүүлж, гадаадын 18 орны 90 хүн, 13 аймгаас 70 хүн, нийслэлийн 9 дүүргээс 17924 хүн тус тус хамрагдсанаас 42 км-ийн зайд 102 хүн, 21 км-</w:t>
      </w:r>
      <w:r w:rsidRPr="00517C04">
        <w:rPr>
          <w:rFonts w:ascii="Calibri" w:eastAsia="Calibri" w:hAnsi="Calibri" w:cs="Times New Roman"/>
        </w:rPr>
        <w:t xml:space="preserve"> </w:t>
      </w:r>
      <w:r w:rsidRPr="00517C04">
        <w:rPr>
          <w:rFonts w:ascii="Arial" w:eastAsia="Calibri" w:hAnsi="Arial" w:cs="Arial"/>
          <w:lang w:val="mn-MN"/>
        </w:rPr>
        <w:t xml:space="preserve">ийн зайд 182 хүн, 10 км-ийн зайд 622 хүн, 5 км-ийн 12-17 насны ангилалд 4541 хүүхэд, 18-35 насны ангилалд 7912 хүн, 36-54 насны ангилалд 3201 хүн, 55-аас дээш насны ангилалд 1261 хүн, 1.5 км-ийн хөгжлийн бэрхшээлтэй иргэдийн ангилалд 144 хүн, гэр бүлийн ангилалд 30 гэр бүл буюу 120 хүн тус тус оролцсоноос зай тус бүрд </w:t>
      </w:r>
      <w:r w:rsidRPr="00517C04">
        <w:rPr>
          <w:rFonts w:ascii="Arial" w:eastAsia="Times New Roman" w:hAnsi="Arial" w:cs="Arial"/>
          <w:bCs/>
          <w:lang w:val="mn-MN"/>
        </w:rPr>
        <w:t>эхний байруудад дараах хүмүүс шалгарлаа. Үүнд:</w:t>
      </w:r>
      <w:r w:rsidRPr="00517C04">
        <w:rPr>
          <w:rFonts w:ascii="Arial" w:eastAsia="Times New Roman" w:hAnsi="Arial" w:cs="Arial"/>
          <w:bCs/>
          <w:lang w:val="mn-MN"/>
        </w:rPr>
        <w:tab/>
      </w:r>
    </w:p>
    <w:p w:rsidR="00517C04" w:rsidRPr="00517C04" w:rsidRDefault="00517C04" w:rsidP="00517C04">
      <w:pPr>
        <w:spacing w:after="0" w:line="240" w:lineRule="auto"/>
        <w:contextualSpacing/>
        <w:jc w:val="center"/>
        <w:rPr>
          <w:rFonts w:ascii="Arial" w:eastAsia="Calibri" w:hAnsi="Arial" w:cs="Arial"/>
          <w:b/>
          <w:lang w:val="mn-MN"/>
        </w:rPr>
      </w:pPr>
    </w:p>
    <w:p w:rsidR="00517C04" w:rsidRPr="00517C04" w:rsidRDefault="00517C04" w:rsidP="00517C04">
      <w:pPr>
        <w:spacing w:after="0" w:line="240" w:lineRule="auto"/>
        <w:contextualSpacing/>
        <w:jc w:val="center"/>
        <w:rPr>
          <w:rFonts w:ascii="Arial" w:eastAsia="Calibri" w:hAnsi="Arial" w:cs="Arial"/>
          <w:b/>
          <w:lang w:val="mn-MN"/>
        </w:rPr>
      </w:pPr>
      <w:r w:rsidRPr="00517C04">
        <w:rPr>
          <w:rFonts w:ascii="Arial" w:eastAsia="Calibri" w:hAnsi="Arial" w:cs="Arial"/>
          <w:b/>
          <w:lang w:val="mn-MN"/>
        </w:rPr>
        <w:t>1.5 км эмэгтэй  /Гэр бүл/</w:t>
      </w:r>
    </w:p>
    <w:tbl>
      <w:tblPr>
        <w:tblStyle w:val="TableGrid1"/>
        <w:tblW w:w="0" w:type="auto"/>
        <w:tblLook w:val="04A0" w:firstRow="1" w:lastRow="0" w:firstColumn="1" w:lastColumn="0" w:noHBand="0" w:noVBand="1"/>
      </w:tblPr>
      <w:tblGrid>
        <w:gridCol w:w="558"/>
        <w:gridCol w:w="3519"/>
        <w:gridCol w:w="1980"/>
        <w:gridCol w:w="1620"/>
      </w:tblGrid>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w:t>
            </w:r>
          </w:p>
        </w:tc>
        <w:tc>
          <w:tcPr>
            <w:tcW w:w="3519"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Овог нэр</w:t>
            </w:r>
          </w:p>
        </w:tc>
        <w:tc>
          <w:tcPr>
            <w:tcW w:w="1980"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Энгэрийн номер</w:t>
            </w:r>
          </w:p>
        </w:tc>
        <w:tc>
          <w:tcPr>
            <w:tcW w:w="1620"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Эзэлсэн байр</w:t>
            </w:r>
          </w:p>
        </w:tc>
      </w:tr>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w:t>
            </w:r>
          </w:p>
        </w:tc>
        <w:tc>
          <w:tcPr>
            <w:tcW w:w="3519" w:type="dxa"/>
          </w:tcPr>
          <w:p w:rsidR="00517C04" w:rsidRPr="00517C04" w:rsidRDefault="00517C04" w:rsidP="00517C04">
            <w:pPr>
              <w:contextualSpacing/>
              <w:rPr>
                <w:rFonts w:ascii="Arial" w:hAnsi="Arial" w:cs="Arial"/>
                <w:lang w:val="mn-MN"/>
              </w:rPr>
            </w:pPr>
            <w:r w:rsidRPr="00517C04">
              <w:rPr>
                <w:rFonts w:ascii="Arial" w:hAnsi="Arial" w:cs="Arial"/>
                <w:lang w:val="mn-MN"/>
              </w:rPr>
              <w:t>О.Билгүүний гэр бүл /5 хүн/</w:t>
            </w:r>
          </w:p>
        </w:tc>
        <w:tc>
          <w:tcPr>
            <w:tcW w:w="1980"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Е 14513</w:t>
            </w:r>
          </w:p>
        </w:tc>
        <w:tc>
          <w:tcPr>
            <w:tcW w:w="1620" w:type="dxa"/>
          </w:tcPr>
          <w:p w:rsidR="00517C04" w:rsidRPr="00517C04" w:rsidRDefault="00517C04" w:rsidP="00517C04">
            <w:pPr>
              <w:contextualSpacing/>
              <w:jc w:val="center"/>
              <w:rPr>
                <w:rFonts w:ascii="Arial" w:hAnsi="Arial" w:cs="Arial"/>
              </w:rPr>
            </w:pPr>
            <w:r w:rsidRPr="00517C04">
              <w:rPr>
                <w:rFonts w:ascii="Arial" w:hAnsi="Arial" w:cs="Arial"/>
              </w:rPr>
              <w:t>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2</w:t>
            </w:r>
          </w:p>
        </w:tc>
        <w:tc>
          <w:tcPr>
            <w:tcW w:w="3519" w:type="dxa"/>
          </w:tcPr>
          <w:p w:rsidR="00517C04" w:rsidRPr="00517C04" w:rsidRDefault="00517C04" w:rsidP="00517C04">
            <w:pPr>
              <w:contextualSpacing/>
              <w:rPr>
                <w:rFonts w:ascii="Arial" w:hAnsi="Arial" w:cs="Arial"/>
                <w:lang w:val="mn-MN"/>
              </w:rPr>
            </w:pPr>
            <w:r w:rsidRPr="00517C04">
              <w:rPr>
                <w:rFonts w:ascii="Arial" w:hAnsi="Arial" w:cs="Arial"/>
                <w:lang w:val="mn-MN"/>
              </w:rPr>
              <w:t>С. Уранчимэг /5 хүн/</w:t>
            </w:r>
          </w:p>
        </w:tc>
        <w:tc>
          <w:tcPr>
            <w:tcW w:w="1980" w:type="dxa"/>
          </w:tcPr>
          <w:p w:rsidR="00517C04" w:rsidRPr="00517C04" w:rsidRDefault="00517C04" w:rsidP="00517C04">
            <w:pPr>
              <w:contextualSpacing/>
              <w:jc w:val="center"/>
              <w:rPr>
                <w:rFonts w:ascii="Arial" w:hAnsi="Arial" w:cs="Arial"/>
              </w:rPr>
            </w:pPr>
            <w:r w:rsidRPr="00517C04">
              <w:rPr>
                <w:rFonts w:ascii="Arial" w:hAnsi="Arial" w:cs="Arial"/>
              </w:rPr>
              <w:t>E 14503</w:t>
            </w:r>
          </w:p>
        </w:tc>
        <w:tc>
          <w:tcPr>
            <w:tcW w:w="1620" w:type="dxa"/>
          </w:tcPr>
          <w:p w:rsidR="00517C04" w:rsidRPr="00517C04" w:rsidRDefault="00517C04" w:rsidP="00517C04">
            <w:pPr>
              <w:contextualSpacing/>
              <w:jc w:val="center"/>
              <w:rPr>
                <w:rFonts w:ascii="Arial" w:hAnsi="Arial" w:cs="Arial"/>
              </w:rPr>
            </w:pPr>
            <w:r w:rsidRPr="00517C04">
              <w:rPr>
                <w:rFonts w:ascii="Arial" w:hAnsi="Arial" w:cs="Arial"/>
              </w:rPr>
              <w:t>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3</w:t>
            </w:r>
          </w:p>
        </w:tc>
        <w:tc>
          <w:tcPr>
            <w:tcW w:w="3519" w:type="dxa"/>
          </w:tcPr>
          <w:p w:rsidR="00517C04" w:rsidRPr="00517C04" w:rsidRDefault="00517C04" w:rsidP="00517C04">
            <w:pPr>
              <w:contextualSpacing/>
              <w:rPr>
                <w:rFonts w:ascii="Arial" w:hAnsi="Arial" w:cs="Arial"/>
                <w:lang w:val="mn-MN"/>
              </w:rPr>
            </w:pPr>
            <w:r w:rsidRPr="00517C04">
              <w:rPr>
                <w:rFonts w:ascii="Arial" w:hAnsi="Arial" w:cs="Arial"/>
                <w:lang w:val="mn-MN"/>
              </w:rPr>
              <w:t>Н. Болор-Эрдэнэ /5 хүн/</w:t>
            </w:r>
          </w:p>
        </w:tc>
        <w:tc>
          <w:tcPr>
            <w:tcW w:w="1980" w:type="dxa"/>
          </w:tcPr>
          <w:p w:rsidR="00517C04" w:rsidRPr="00517C04" w:rsidRDefault="00517C04" w:rsidP="00517C04">
            <w:pPr>
              <w:contextualSpacing/>
              <w:jc w:val="center"/>
              <w:rPr>
                <w:rFonts w:ascii="Arial" w:hAnsi="Arial" w:cs="Arial"/>
              </w:rPr>
            </w:pPr>
          </w:p>
        </w:tc>
        <w:tc>
          <w:tcPr>
            <w:tcW w:w="1620" w:type="dxa"/>
          </w:tcPr>
          <w:p w:rsidR="00517C04" w:rsidRPr="00517C04" w:rsidRDefault="00517C04" w:rsidP="00517C04">
            <w:pPr>
              <w:contextualSpacing/>
              <w:jc w:val="center"/>
              <w:rPr>
                <w:rFonts w:ascii="Arial" w:hAnsi="Arial" w:cs="Arial"/>
              </w:rPr>
            </w:pPr>
            <w:r w:rsidRPr="00517C04">
              <w:rPr>
                <w:rFonts w:ascii="Arial" w:hAnsi="Arial" w:cs="Arial"/>
              </w:rPr>
              <w:t>III</w:t>
            </w:r>
          </w:p>
        </w:tc>
      </w:tr>
    </w:tbl>
    <w:p w:rsidR="00517C04" w:rsidRPr="00517C04" w:rsidRDefault="00517C04" w:rsidP="00517C04">
      <w:pPr>
        <w:spacing w:after="0" w:line="240" w:lineRule="auto"/>
        <w:contextualSpacing/>
        <w:jc w:val="center"/>
        <w:rPr>
          <w:rFonts w:ascii="Arial" w:eastAsia="Calibri" w:hAnsi="Arial" w:cs="Arial"/>
          <w:b/>
          <w:lang w:val="mn-MN"/>
        </w:rPr>
      </w:pPr>
      <w:r w:rsidRPr="00517C04">
        <w:rPr>
          <w:rFonts w:ascii="Arial" w:eastAsia="Calibri" w:hAnsi="Arial" w:cs="Arial"/>
          <w:b/>
          <w:lang w:val="mn-MN"/>
        </w:rPr>
        <w:t>1.5 км  эмэгтэй /Хөгжлийн бэрхшээлтэй/</w:t>
      </w:r>
    </w:p>
    <w:tbl>
      <w:tblPr>
        <w:tblStyle w:val="TableGrid1"/>
        <w:tblW w:w="0" w:type="auto"/>
        <w:tblLook w:val="04A0" w:firstRow="1" w:lastRow="0" w:firstColumn="1" w:lastColumn="0" w:noHBand="0" w:noVBand="1"/>
      </w:tblPr>
      <w:tblGrid>
        <w:gridCol w:w="558"/>
        <w:gridCol w:w="2244"/>
        <w:gridCol w:w="1980"/>
        <w:gridCol w:w="1620"/>
      </w:tblGrid>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w:t>
            </w:r>
          </w:p>
        </w:tc>
        <w:tc>
          <w:tcPr>
            <w:tcW w:w="224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Овог нэр</w:t>
            </w:r>
          </w:p>
        </w:tc>
        <w:tc>
          <w:tcPr>
            <w:tcW w:w="1980"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Энгэрийн номер</w:t>
            </w:r>
          </w:p>
        </w:tc>
        <w:tc>
          <w:tcPr>
            <w:tcW w:w="1620"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Эзэлсэн байр</w:t>
            </w:r>
          </w:p>
        </w:tc>
      </w:tr>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С.Мягмар</w:t>
            </w:r>
          </w:p>
        </w:tc>
        <w:tc>
          <w:tcPr>
            <w:tcW w:w="1980" w:type="dxa"/>
          </w:tcPr>
          <w:p w:rsidR="00517C04" w:rsidRPr="00517C04" w:rsidRDefault="00517C04" w:rsidP="00517C04">
            <w:pPr>
              <w:contextualSpacing/>
              <w:jc w:val="center"/>
              <w:rPr>
                <w:rFonts w:ascii="Arial" w:hAnsi="Arial" w:cs="Arial"/>
              </w:rPr>
            </w:pPr>
            <w:r w:rsidRPr="00517C04">
              <w:rPr>
                <w:rFonts w:ascii="Arial" w:hAnsi="Arial" w:cs="Arial"/>
              </w:rPr>
              <w:t>F-1-14616</w:t>
            </w:r>
          </w:p>
        </w:tc>
        <w:tc>
          <w:tcPr>
            <w:tcW w:w="1620" w:type="dxa"/>
          </w:tcPr>
          <w:p w:rsidR="00517C04" w:rsidRPr="00517C04" w:rsidRDefault="00517C04" w:rsidP="00517C04">
            <w:pPr>
              <w:contextualSpacing/>
              <w:jc w:val="center"/>
              <w:rPr>
                <w:rFonts w:ascii="Arial" w:hAnsi="Arial" w:cs="Arial"/>
              </w:rPr>
            </w:pPr>
            <w:r w:rsidRPr="00517C04">
              <w:rPr>
                <w:rFonts w:ascii="Arial" w:hAnsi="Arial" w:cs="Arial"/>
              </w:rPr>
              <w:t>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2</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Д.Оюунгэрэл</w:t>
            </w:r>
          </w:p>
        </w:tc>
        <w:tc>
          <w:tcPr>
            <w:tcW w:w="1980" w:type="dxa"/>
          </w:tcPr>
          <w:p w:rsidR="00517C04" w:rsidRPr="00517C04" w:rsidRDefault="00517C04" w:rsidP="00517C04">
            <w:pPr>
              <w:contextualSpacing/>
              <w:jc w:val="center"/>
              <w:rPr>
                <w:rFonts w:ascii="Arial" w:hAnsi="Arial" w:cs="Arial"/>
              </w:rPr>
            </w:pPr>
            <w:r w:rsidRPr="00517C04">
              <w:rPr>
                <w:rFonts w:ascii="Arial" w:hAnsi="Arial" w:cs="Arial"/>
              </w:rPr>
              <w:t>F-1-14611</w:t>
            </w:r>
          </w:p>
        </w:tc>
        <w:tc>
          <w:tcPr>
            <w:tcW w:w="1620" w:type="dxa"/>
          </w:tcPr>
          <w:p w:rsidR="00517C04" w:rsidRPr="00517C04" w:rsidRDefault="00517C04" w:rsidP="00517C04">
            <w:pPr>
              <w:contextualSpacing/>
              <w:jc w:val="center"/>
              <w:rPr>
                <w:rFonts w:ascii="Arial" w:hAnsi="Arial" w:cs="Arial"/>
              </w:rPr>
            </w:pPr>
            <w:r w:rsidRPr="00517C04">
              <w:rPr>
                <w:rFonts w:ascii="Arial" w:hAnsi="Arial" w:cs="Arial"/>
              </w:rPr>
              <w:t>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3</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Н.Энхбаяр</w:t>
            </w:r>
          </w:p>
        </w:tc>
        <w:tc>
          <w:tcPr>
            <w:tcW w:w="1980" w:type="dxa"/>
          </w:tcPr>
          <w:p w:rsidR="00517C04" w:rsidRPr="00517C04" w:rsidRDefault="00517C04" w:rsidP="00517C04">
            <w:pPr>
              <w:contextualSpacing/>
              <w:jc w:val="center"/>
              <w:rPr>
                <w:rFonts w:ascii="Arial" w:hAnsi="Arial" w:cs="Arial"/>
              </w:rPr>
            </w:pPr>
            <w:r w:rsidRPr="00517C04">
              <w:rPr>
                <w:rFonts w:ascii="Arial" w:hAnsi="Arial" w:cs="Arial"/>
              </w:rPr>
              <w:t>F-1-14585</w:t>
            </w:r>
          </w:p>
        </w:tc>
        <w:tc>
          <w:tcPr>
            <w:tcW w:w="1620" w:type="dxa"/>
          </w:tcPr>
          <w:p w:rsidR="00517C04" w:rsidRPr="00517C04" w:rsidRDefault="00517C04" w:rsidP="00517C04">
            <w:pPr>
              <w:contextualSpacing/>
              <w:jc w:val="center"/>
              <w:rPr>
                <w:rFonts w:ascii="Arial" w:hAnsi="Arial" w:cs="Arial"/>
              </w:rPr>
            </w:pPr>
            <w:r w:rsidRPr="00517C04">
              <w:rPr>
                <w:rFonts w:ascii="Arial" w:hAnsi="Arial" w:cs="Arial"/>
              </w:rPr>
              <w:t>III</w:t>
            </w:r>
          </w:p>
        </w:tc>
      </w:tr>
    </w:tbl>
    <w:p w:rsidR="00517C04" w:rsidRPr="00517C04" w:rsidRDefault="00517C04" w:rsidP="00517C04">
      <w:pPr>
        <w:spacing w:after="0" w:line="240" w:lineRule="auto"/>
        <w:contextualSpacing/>
        <w:jc w:val="center"/>
        <w:rPr>
          <w:rFonts w:ascii="Arial" w:eastAsia="Calibri" w:hAnsi="Arial" w:cs="Arial"/>
          <w:lang w:val="mn-MN"/>
        </w:rPr>
      </w:pPr>
    </w:p>
    <w:p w:rsidR="00517C04" w:rsidRPr="00517C04" w:rsidRDefault="00517C04" w:rsidP="00517C04">
      <w:pPr>
        <w:spacing w:after="0" w:line="240" w:lineRule="auto"/>
        <w:contextualSpacing/>
        <w:jc w:val="center"/>
        <w:rPr>
          <w:rFonts w:ascii="Arial" w:eastAsia="Calibri" w:hAnsi="Arial" w:cs="Arial"/>
          <w:b/>
          <w:lang w:val="mn-MN"/>
        </w:rPr>
      </w:pPr>
      <w:r w:rsidRPr="00517C04">
        <w:rPr>
          <w:rFonts w:ascii="Arial" w:eastAsia="Calibri" w:hAnsi="Arial" w:cs="Arial"/>
          <w:b/>
          <w:lang w:val="mn-MN"/>
        </w:rPr>
        <w:t>1.5 км  эрэгтэй  /Хөгжлийн бэрхшээлтэй/</w:t>
      </w:r>
    </w:p>
    <w:tbl>
      <w:tblPr>
        <w:tblStyle w:val="TableGrid1"/>
        <w:tblW w:w="0" w:type="auto"/>
        <w:tblLook w:val="04A0" w:firstRow="1" w:lastRow="0" w:firstColumn="1" w:lastColumn="0" w:noHBand="0" w:noVBand="1"/>
      </w:tblPr>
      <w:tblGrid>
        <w:gridCol w:w="558"/>
        <w:gridCol w:w="2244"/>
        <w:gridCol w:w="1980"/>
        <w:gridCol w:w="1620"/>
      </w:tblGrid>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w:t>
            </w:r>
          </w:p>
        </w:tc>
        <w:tc>
          <w:tcPr>
            <w:tcW w:w="224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Овог нэр</w:t>
            </w:r>
          </w:p>
        </w:tc>
        <w:tc>
          <w:tcPr>
            <w:tcW w:w="1980"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Энгэрийн номер</w:t>
            </w:r>
          </w:p>
        </w:tc>
        <w:tc>
          <w:tcPr>
            <w:tcW w:w="1620"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Эзэлсэн байр</w:t>
            </w:r>
          </w:p>
        </w:tc>
      </w:tr>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w:t>
            </w:r>
          </w:p>
        </w:tc>
        <w:tc>
          <w:tcPr>
            <w:tcW w:w="2244" w:type="dxa"/>
          </w:tcPr>
          <w:p w:rsidR="00517C04" w:rsidRPr="00517C04" w:rsidRDefault="00517C04" w:rsidP="00517C04">
            <w:pPr>
              <w:tabs>
                <w:tab w:val="left" w:pos="2433"/>
              </w:tabs>
              <w:contextualSpacing/>
              <w:rPr>
                <w:rFonts w:ascii="Arial" w:hAnsi="Arial" w:cs="Arial"/>
                <w:lang w:val="mn-MN"/>
              </w:rPr>
            </w:pPr>
            <w:r w:rsidRPr="00517C04">
              <w:rPr>
                <w:rFonts w:ascii="Arial" w:hAnsi="Arial" w:cs="Arial"/>
                <w:lang w:val="mn-MN"/>
              </w:rPr>
              <w:t>Б.Гармаабазар</w:t>
            </w:r>
            <w:r w:rsidRPr="00517C04">
              <w:rPr>
                <w:rFonts w:ascii="Arial" w:hAnsi="Arial" w:cs="Arial"/>
                <w:lang w:val="mn-MN"/>
              </w:rPr>
              <w:tab/>
            </w:r>
          </w:p>
        </w:tc>
        <w:tc>
          <w:tcPr>
            <w:tcW w:w="1980" w:type="dxa"/>
          </w:tcPr>
          <w:p w:rsidR="00517C04" w:rsidRPr="00517C04" w:rsidRDefault="00517C04" w:rsidP="00517C04">
            <w:pPr>
              <w:contextualSpacing/>
              <w:jc w:val="center"/>
              <w:rPr>
                <w:rFonts w:ascii="Arial" w:hAnsi="Arial" w:cs="Arial"/>
              </w:rPr>
            </w:pPr>
            <w:r w:rsidRPr="00517C04">
              <w:rPr>
                <w:rFonts w:ascii="Arial" w:hAnsi="Arial" w:cs="Arial"/>
              </w:rPr>
              <w:t>F-1-14700</w:t>
            </w:r>
          </w:p>
        </w:tc>
        <w:tc>
          <w:tcPr>
            <w:tcW w:w="1620" w:type="dxa"/>
          </w:tcPr>
          <w:p w:rsidR="00517C04" w:rsidRPr="00517C04" w:rsidRDefault="00517C04" w:rsidP="00517C04">
            <w:pPr>
              <w:contextualSpacing/>
              <w:jc w:val="center"/>
              <w:rPr>
                <w:rFonts w:ascii="Arial" w:hAnsi="Arial" w:cs="Arial"/>
              </w:rPr>
            </w:pPr>
            <w:r w:rsidRPr="00517C04">
              <w:rPr>
                <w:rFonts w:ascii="Arial" w:hAnsi="Arial" w:cs="Arial"/>
              </w:rPr>
              <w:t>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2</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Ц.Дорждэрэм</w:t>
            </w:r>
          </w:p>
        </w:tc>
        <w:tc>
          <w:tcPr>
            <w:tcW w:w="1980" w:type="dxa"/>
          </w:tcPr>
          <w:p w:rsidR="00517C04" w:rsidRPr="00517C04" w:rsidRDefault="00517C04" w:rsidP="00517C04">
            <w:pPr>
              <w:contextualSpacing/>
              <w:jc w:val="center"/>
              <w:rPr>
                <w:rFonts w:ascii="Arial" w:hAnsi="Arial" w:cs="Arial"/>
              </w:rPr>
            </w:pPr>
            <w:r w:rsidRPr="00517C04">
              <w:rPr>
                <w:rFonts w:ascii="Arial" w:hAnsi="Arial" w:cs="Arial"/>
              </w:rPr>
              <w:t>F-1-14602</w:t>
            </w:r>
          </w:p>
        </w:tc>
        <w:tc>
          <w:tcPr>
            <w:tcW w:w="1620" w:type="dxa"/>
          </w:tcPr>
          <w:p w:rsidR="00517C04" w:rsidRPr="00517C04" w:rsidRDefault="00517C04" w:rsidP="00517C04">
            <w:pPr>
              <w:contextualSpacing/>
              <w:jc w:val="center"/>
              <w:rPr>
                <w:rFonts w:ascii="Arial" w:hAnsi="Arial" w:cs="Arial"/>
              </w:rPr>
            </w:pPr>
            <w:r w:rsidRPr="00517C04">
              <w:rPr>
                <w:rFonts w:ascii="Arial" w:hAnsi="Arial" w:cs="Arial"/>
              </w:rPr>
              <w:t>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3</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Я.Очирваань</w:t>
            </w:r>
          </w:p>
        </w:tc>
        <w:tc>
          <w:tcPr>
            <w:tcW w:w="1980" w:type="dxa"/>
          </w:tcPr>
          <w:p w:rsidR="00517C04" w:rsidRPr="00517C04" w:rsidRDefault="00517C04" w:rsidP="00517C04">
            <w:pPr>
              <w:contextualSpacing/>
              <w:jc w:val="center"/>
              <w:rPr>
                <w:rFonts w:ascii="Arial" w:hAnsi="Arial" w:cs="Arial"/>
              </w:rPr>
            </w:pPr>
            <w:r w:rsidRPr="00517C04">
              <w:rPr>
                <w:rFonts w:ascii="Arial" w:hAnsi="Arial" w:cs="Arial"/>
              </w:rPr>
              <w:t>F-1-14619</w:t>
            </w:r>
          </w:p>
        </w:tc>
        <w:tc>
          <w:tcPr>
            <w:tcW w:w="1620" w:type="dxa"/>
          </w:tcPr>
          <w:p w:rsidR="00517C04" w:rsidRPr="00517C04" w:rsidRDefault="00517C04" w:rsidP="00517C04">
            <w:pPr>
              <w:contextualSpacing/>
              <w:jc w:val="center"/>
              <w:rPr>
                <w:rFonts w:ascii="Arial" w:hAnsi="Arial" w:cs="Arial"/>
              </w:rPr>
            </w:pPr>
            <w:r w:rsidRPr="00517C04">
              <w:rPr>
                <w:rFonts w:ascii="Arial" w:hAnsi="Arial" w:cs="Arial"/>
              </w:rPr>
              <w:t>III</w:t>
            </w:r>
          </w:p>
        </w:tc>
      </w:tr>
    </w:tbl>
    <w:p w:rsidR="00517C04" w:rsidRPr="00517C04" w:rsidRDefault="00517C04" w:rsidP="00517C04">
      <w:pPr>
        <w:spacing w:after="0" w:line="240" w:lineRule="auto"/>
        <w:contextualSpacing/>
        <w:jc w:val="center"/>
        <w:rPr>
          <w:rFonts w:ascii="Arial" w:eastAsia="Calibri" w:hAnsi="Arial" w:cs="Arial"/>
          <w:b/>
          <w:lang w:val="mn-MN"/>
        </w:rPr>
      </w:pPr>
    </w:p>
    <w:p w:rsidR="00517C04" w:rsidRPr="00517C04" w:rsidRDefault="00517C04" w:rsidP="00517C04">
      <w:pPr>
        <w:spacing w:after="0" w:line="240" w:lineRule="auto"/>
        <w:contextualSpacing/>
        <w:jc w:val="center"/>
        <w:rPr>
          <w:rFonts w:ascii="Arial" w:eastAsia="Calibri" w:hAnsi="Arial" w:cs="Arial"/>
          <w:b/>
          <w:lang w:val="mn-MN"/>
        </w:rPr>
      </w:pPr>
      <w:r w:rsidRPr="00517C04">
        <w:rPr>
          <w:rFonts w:ascii="Arial" w:eastAsia="Calibri" w:hAnsi="Arial" w:cs="Arial"/>
          <w:b/>
          <w:lang w:val="mn-MN"/>
        </w:rPr>
        <w:t>1.5 км эмэгтэй /Тэргэнцэртэй/</w:t>
      </w:r>
    </w:p>
    <w:tbl>
      <w:tblPr>
        <w:tblStyle w:val="TableGrid1"/>
        <w:tblW w:w="0" w:type="auto"/>
        <w:tblLook w:val="04A0" w:firstRow="1" w:lastRow="0" w:firstColumn="1" w:lastColumn="0" w:noHBand="0" w:noVBand="1"/>
      </w:tblPr>
      <w:tblGrid>
        <w:gridCol w:w="558"/>
        <w:gridCol w:w="2244"/>
        <w:gridCol w:w="1980"/>
        <w:gridCol w:w="1620"/>
      </w:tblGrid>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w:t>
            </w:r>
          </w:p>
        </w:tc>
        <w:tc>
          <w:tcPr>
            <w:tcW w:w="224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Овог нэр</w:t>
            </w:r>
          </w:p>
        </w:tc>
        <w:tc>
          <w:tcPr>
            <w:tcW w:w="1980"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Энгэрийн номер</w:t>
            </w:r>
          </w:p>
        </w:tc>
        <w:tc>
          <w:tcPr>
            <w:tcW w:w="1620"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Эзэлсэн байр</w:t>
            </w:r>
          </w:p>
        </w:tc>
      </w:tr>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Б.Даваасүрэн</w:t>
            </w:r>
          </w:p>
        </w:tc>
        <w:tc>
          <w:tcPr>
            <w:tcW w:w="1980" w:type="dxa"/>
          </w:tcPr>
          <w:p w:rsidR="00517C04" w:rsidRPr="00517C04" w:rsidRDefault="00517C04" w:rsidP="00517C04">
            <w:pPr>
              <w:contextualSpacing/>
              <w:jc w:val="center"/>
              <w:rPr>
                <w:rFonts w:ascii="Arial" w:hAnsi="Arial" w:cs="Arial"/>
              </w:rPr>
            </w:pPr>
            <w:r w:rsidRPr="00517C04">
              <w:rPr>
                <w:rFonts w:ascii="Arial" w:hAnsi="Arial" w:cs="Arial"/>
              </w:rPr>
              <w:t>F-1-14653</w:t>
            </w:r>
          </w:p>
        </w:tc>
        <w:tc>
          <w:tcPr>
            <w:tcW w:w="1620" w:type="dxa"/>
          </w:tcPr>
          <w:p w:rsidR="00517C04" w:rsidRPr="00517C04" w:rsidRDefault="00517C04" w:rsidP="00517C04">
            <w:pPr>
              <w:contextualSpacing/>
              <w:jc w:val="center"/>
              <w:rPr>
                <w:rFonts w:ascii="Arial" w:hAnsi="Arial" w:cs="Arial"/>
              </w:rPr>
            </w:pPr>
            <w:r w:rsidRPr="00517C04">
              <w:rPr>
                <w:rFonts w:ascii="Arial" w:hAnsi="Arial" w:cs="Arial"/>
              </w:rPr>
              <w:t>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2</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М. Раднаадагий</w:t>
            </w:r>
          </w:p>
        </w:tc>
        <w:tc>
          <w:tcPr>
            <w:tcW w:w="1980" w:type="dxa"/>
          </w:tcPr>
          <w:p w:rsidR="00517C04" w:rsidRPr="00517C04" w:rsidRDefault="00517C04" w:rsidP="00517C04">
            <w:pPr>
              <w:contextualSpacing/>
              <w:jc w:val="center"/>
              <w:rPr>
                <w:rFonts w:ascii="Arial" w:hAnsi="Arial" w:cs="Arial"/>
              </w:rPr>
            </w:pPr>
            <w:r w:rsidRPr="00517C04">
              <w:rPr>
                <w:rFonts w:ascii="Arial" w:hAnsi="Arial" w:cs="Arial"/>
              </w:rPr>
              <w:t>F-1-14660</w:t>
            </w:r>
          </w:p>
        </w:tc>
        <w:tc>
          <w:tcPr>
            <w:tcW w:w="1620" w:type="dxa"/>
          </w:tcPr>
          <w:p w:rsidR="00517C04" w:rsidRPr="00517C04" w:rsidRDefault="00517C04" w:rsidP="00517C04">
            <w:pPr>
              <w:contextualSpacing/>
              <w:jc w:val="center"/>
              <w:rPr>
                <w:rFonts w:ascii="Arial" w:hAnsi="Arial" w:cs="Arial"/>
              </w:rPr>
            </w:pPr>
            <w:r w:rsidRPr="00517C04">
              <w:rPr>
                <w:rFonts w:ascii="Arial" w:hAnsi="Arial" w:cs="Arial"/>
              </w:rPr>
              <w:t>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3</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С.Саранцэцэг</w:t>
            </w:r>
          </w:p>
        </w:tc>
        <w:tc>
          <w:tcPr>
            <w:tcW w:w="1980" w:type="dxa"/>
          </w:tcPr>
          <w:p w:rsidR="00517C04" w:rsidRPr="00517C04" w:rsidRDefault="00517C04" w:rsidP="00517C04">
            <w:pPr>
              <w:contextualSpacing/>
              <w:jc w:val="center"/>
              <w:rPr>
                <w:rFonts w:ascii="Arial" w:hAnsi="Arial" w:cs="Arial"/>
              </w:rPr>
            </w:pPr>
            <w:r w:rsidRPr="00517C04">
              <w:rPr>
                <w:rFonts w:ascii="Arial" w:hAnsi="Arial" w:cs="Arial"/>
              </w:rPr>
              <w:t>F-1-14648</w:t>
            </w:r>
          </w:p>
        </w:tc>
        <w:tc>
          <w:tcPr>
            <w:tcW w:w="1620" w:type="dxa"/>
          </w:tcPr>
          <w:p w:rsidR="00517C04" w:rsidRPr="00517C04" w:rsidRDefault="00517C04" w:rsidP="00517C04">
            <w:pPr>
              <w:contextualSpacing/>
              <w:jc w:val="center"/>
              <w:rPr>
                <w:rFonts w:ascii="Arial" w:hAnsi="Arial" w:cs="Arial"/>
              </w:rPr>
            </w:pPr>
            <w:r w:rsidRPr="00517C04">
              <w:rPr>
                <w:rFonts w:ascii="Arial" w:hAnsi="Arial" w:cs="Arial"/>
              </w:rPr>
              <w:t>II</w:t>
            </w:r>
          </w:p>
        </w:tc>
      </w:tr>
    </w:tbl>
    <w:p w:rsidR="00517C04" w:rsidRPr="00517C04" w:rsidRDefault="00517C04" w:rsidP="00517C04">
      <w:pPr>
        <w:spacing w:after="0" w:line="240" w:lineRule="auto"/>
        <w:contextualSpacing/>
        <w:jc w:val="center"/>
        <w:rPr>
          <w:rFonts w:ascii="Arial" w:eastAsia="Calibri" w:hAnsi="Arial" w:cs="Arial"/>
          <w:lang w:val="mn-MN"/>
        </w:rPr>
      </w:pPr>
    </w:p>
    <w:p w:rsidR="00517C04" w:rsidRPr="00517C04" w:rsidRDefault="00517C04" w:rsidP="00517C04">
      <w:pPr>
        <w:spacing w:after="0" w:line="240" w:lineRule="auto"/>
        <w:contextualSpacing/>
        <w:jc w:val="center"/>
        <w:rPr>
          <w:rFonts w:ascii="Arial" w:eastAsia="Calibri" w:hAnsi="Arial" w:cs="Arial"/>
          <w:b/>
          <w:lang w:val="mn-MN"/>
        </w:rPr>
      </w:pPr>
      <w:r w:rsidRPr="00517C04">
        <w:rPr>
          <w:rFonts w:ascii="Arial" w:eastAsia="Calibri" w:hAnsi="Arial" w:cs="Arial"/>
          <w:b/>
          <w:lang w:val="mn-MN"/>
        </w:rPr>
        <w:t>1.5 км эрэгтэй   /Тэргэнцэртэй/</w:t>
      </w:r>
    </w:p>
    <w:tbl>
      <w:tblPr>
        <w:tblStyle w:val="TableGrid1"/>
        <w:tblW w:w="0" w:type="auto"/>
        <w:tblLook w:val="04A0" w:firstRow="1" w:lastRow="0" w:firstColumn="1" w:lastColumn="0" w:noHBand="0" w:noVBand="1"/>
      </w:tblPr>
      <w:tblGrid>
        <w:gridCol w:w="558"/>
        <w:gridCol w:w="2244"/>
        <w:gridCol w:w="1984"/>
        <w:gridCol w:w="1620"/>
      </w:tblGrid>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w:t>
            </w:r>
          </w:p>
        </w:tc>
        <w:tc>
          <w:tcPr>
            <w:tcW w:w="224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Овог нэр</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Энгэрийн номер</w:t>
            </w:r>
          </w:p>
        </w:tc>
        <w:tc>
          <w:tcPr>
            <w:tcW w:w="1620"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Эзэлсэн байр</w:t>
            </w:r>
          </w:p>
        </w:tc>
      </w:tr>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Б.Эрдэнэтөгс</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F-1-14618</w:t>
            </w:r>
          </w:p>
        </w:tc>
        <w:tc>
          <w:tcPr>
            <w:tcW w:w="1620" w:type="dxa"/>
          </w:tcPr>
          <w:p w:rsidR="00517C04" w:rsidRPr="00517C04" w:rsidRDefault="00517C04" w:rsidP="00517C04">
            <w:pPr>
              <w:contextualSpacing/>
              <w:jc w:val="center"/>
              <w:rPr>
                <w:rFonts w:ascii="Arial" w:hAnsi="Arial" w:cs="Arial"/>
              </w:rPr>
            </w:pPr>
            <w:r w:rsidRPr="00517C04">
              <w:rPr>
                <w:rFonts w:ascii="Arial" w:hAnsi="Arial" w:cs="Arial"/>
              </w:rPr>
              <w:t>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2</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А.Болдбаатар</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F-1-14643</w:t>
            </w:r>
          </w:p>
        </w:tc>
        <w:tc>
          <w:tcPr>
            <w:tcW w:w="1620" w:type="dxa"/>
          </w:tcPr>
          <w:p w:rsidR="00517C04" w:rsidRPr="00517C04" w:rsidRDefault="00517C04" w:rsidP="00517C04">
            <w:pPr>
              <w:contextualSpacing/>
              <w:jc w:val="center"/>
              <w:rPr>
                <w:rFonts w:ascii="Arial" w:hAnsi="Arial" w:cs="Arial"/>
              </w:rPr>
            </w:pPr>
            <w:r w:rsidRPr="00517C04">
              <w:rPr>
                <w:rFonts w:ascii="Arial" w:hAnsi="Arial" w:cs="Arial"/>
              </w:rPr>
              <w:t>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3</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С.Ариунбат</w:t>
            </w:r>
          </w:p>
        </w:tc>
        <w:tc>
          <w:tcPr>
            <w:tcW w:w="1984" w:type="dxa"/>
          </w:tcPr>
          <w:p w:rsidR="00517C04" w:rsidRPr="00517C04" w:rsidRDefault="00517C04" w:rsidP="00517C04">
            <w:pPr>
              <w:contextualSpacing/>
              <w:jc w:val="center"/>
              <w:rPr>
                <w:rFonts w:ascii="Arial" w:hAnsi="Arial" w:cs="Arial"/>
              </w:rPr>
            </w:pPr>
          </w:p>
        </w:tc>
        <w:tc>
          <w:tcPr>
            <w:tcW w:w="1620" w:type="dxa"/>
          </w:tcPr>
          <w:p w:rsidR="00517C04" w:rsidRPr="00517C04" w:rsidRDefault="00517C04" w:rsidP="00517C04">
            <w:pPr>
              <w:contextualSpacing/>
              <w:jc w:val="center"/>
              <w:rPr>
                <w:rFonts w:ascii="Arial" w:hAnsi="Arial" w:cs="Arial"/>
              </w:rPr>
            </w:pPr>
            <w:r w:rsidRPr="00517C04">
              <w:rPr>
                <w:rFonts w:ascii="Arial" w:hAnsi="Arial" w:cs="Arial"/>
              </w:rPr>
              <w:t>III</w:t>
            </w:r>
          </w:p>
        </w:tc>
      </w:tr>
    </w:tbl>
    <w:p w:rsidR="00517C04" w:rsidRPr="00517C04" w:rsidRDefault="00517C04" w:rsidP="00517C04">
      <w:pPr>
        <w:tabs>
          <w:tab w:val="left" w:pos="3178"/>
          <w:tab w:val="center" w:pos="4680"/>
        </w:tabs>
        <w:spacing w:after="0" w:line="240" w:lineRule="auto"/>
        <w:contextualSpacing/>
        <w:rPr>
          <w:rFonts w:ascii="Arial" w:eastAsia="Calibri" w:hAnsi="Arial" w:cs="Arial"/>
          <w:b/>
        </w:rPr>
      </w:pPr>
      <w:r w:rsidRPr="00517C04">
        <w:rPr>
          <w:rFonts w:ascii="Arial" w:eastAsia="Calibri" w:hAnsi="Arial" w:cs="Arial"/>
          <w:b/>
          <w:lang w:val="mn-MN"/>
        </w:rPr>
        <w:tab/>
        <w:t xml:space="preserve">5 км эмэгтэй  </w:t>
      </w:r>
      <w:r w:rsidRPr="00517C04">
        <w:rPr>
          <w:rFonts w:ascii="Arial" w:eastAsia="Calibri" w:hAnsi="Arial" w:cs="Arial"/>
          <w:b/>
        </w:rPr>
        <w:t>/12</w:t>
      </w:r>
      <w:r w:rsidRPr="00517C04">
        <w:rPr>
          <w:rFonts w:ascii="Arial" w:eastAsia="Calibri" w:hAnsi="Arial" w:cs="Arial"/>
          <w:b/>
          <w:lang w:val="mn-MN"/>
        </w:rPr>
        <w:t>-17 насны ангилалд</w:t>
      </w:r>
      <w:r w:rsidRPr="00517C04">
        <w:rPr>
          <w:rFonts w:ascii="Arial" w:eastAsia="Calibri" w:hAnsi="Arial" w:cs="Arial"/>
          <w:b/>
        </w:rPr>
        <w:t>/</w:t>
      </w:r>
    </w:p>
    <w:tbl>
      <w:tblPr>
        <w:tblStyle w:val="TableGrid1"/>
        <w:tblW w:w="0" w:type="auto"/>
        <w:tblLook w:val="04A0" w:firstRow="1" w:lastRow="0" w:firstColumn="1" w:lastColumn="0" w:noHBand="0" w:noVBand="1"/>
      </w:tblPr>
      <w:tblGrid>
        <w:gridCol w:w="558"/>
        <w:gridCol w:w="2244"/>
        <w:gridCol w:w="1984"/>
        <w:gridCol w:w="2126"/>
        <w:gridCol w:w="1985"/>
      </w:tblGrid>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w:t>
            </w:r>
          </w:p>
        </w:tc>
        <w:tc>
          <w:tcPr>
            <w:tcW w:w="224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Овог нэр</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Энгэрийн номер</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Үзүүлсэн амжилт</w:t>
            </w:r>
          </w:p>
        </w:tc>
        <w:tc>
          <w:tcPr>
            <w:tcW w:w="1985"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Эзэлсэн байр</w:t>
            </w:r>
          </w:p>
        </w:tc>
      </w:tr>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Мөнхзул</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D-1-</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19.13.01</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2</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Ш.Энхнаран</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D-1-</w:t>
            </w:r>
            <w:r w:rsidRPr="00517C04">
              <w:rPr>
                <w:rFonts w:ascii="Arial" w:hAnsi="Arial" w:cs="Arial"/>
                <w:lang w:val="mn-MN"/>
              </w:rPr>
              <w:t>01202</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19.13.37</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3</w:t>
            </w:r>
          </w:p>
        </w:tc>
        <w:tc>
          <w:tcPr>
            <w:tcW w:w="2244" w:type="dxa"/>
          </w:tcPr>
          <w:p w:rsidR="00517C04" w:rsidRPr="00517C04" w:rsidRDefault="00517C04" w:rsidP="00517C04">
            <w:pPr>
              <w:tabs>
                <w:tab w:val="right" w:pos="2418"/>
              </w:tabs>
              <w:contextualSpacing/>
              <w:rPr>
                <w:rFonts w:ascii="Arial" w:hAnsi="Arial" w:cs="Arial"/>
                <w:lang w:val="mn-MN"/>
              </w:rPr>
            </w:pPr>
            <w:r w:rsidRPr="00517C04">
              <w:rPr>
                <w:rFonts w:ascii="Arial" w:hAnsi="Arial" w:cs="Arial"/>
                <w:lang w:val="mn-MN"/>
              </w:rPr>
              <w:t>Д.Оюунчимэг</w:t>
            </w:r>
            <w:r w:rsidRPr="00517C04">
              <w:rPr>
                <w:rFonts w:ascii="Arial" w:hAnsi="Arial" w:cs="Arial"/>
                <w:lang w:val="mn-MN"/>
              </w:rPr>
              <w:tab/>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D-1-</w:t>
            </w:r>
            <w:r w:rsidRPr="00517C04">
              <w:rPr>
                <w:rFonts w:ascii="Arial" w:hAnsi="Arial" w:cs="Arial"/>
                <w:lang w:val="mn-MN"/>
              </w:rPr>
              <w:t>03108</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19.14.00</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III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4</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Э.Анхтуяа</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D-1-</w:t>
            </w:r>
            <w:r w:rsidRPr="00517C04">
              <w:rPr>
                <w:rFonts w:ascii="Arial" w:hAnsi="Arial" w:cs="Arial"/>
                <w:lang w:val="mn-MN"/>
              </w:rPr>
              <w:t>03106</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19.15.11</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4</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5</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Хоролсүрэн</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D-1-</w:t>
            </w:r>
            <w:r w:rsidRPr="00517C04">
              <w:rPr>
                <w:rFonts w:ascii="Arial" w:hAnsi="Arial" w:cs="Arial"/>
                <w:lang w:val="mn-MN"/>
              </w:rPr>
              <w:t>03102</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19.15.60</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5</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6</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А.Сүрэнжав</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D-1-</w:t>
            </w:r>
            <w:r w:rsidRPr="00517C04">
              <w:rPr>
                <w:rFonts w:ascii="Arial" w:hAnsi="Arial" w:cs="Arial"/>
                <w:lang w:val="mn-MN"/>
              </w:rPr>
              <w:t>03105</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19.16.23</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6</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7</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Б.Анхцэцэг</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D-1-</w:t>
            </w:r>
            <w:r w:rsidRPr="00517C04">
              <w:rPr>
                <w:rFonts w:ascii="Arial" w:hAnsi="Arial" w:cs="Arial"/>
                <w:lang w:val="mn-MN"/>
              </w:rPr>
              <w:t>03365</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19.17.11</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7</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8</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Ц.Бат-Оюун</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D-1-</w:t>
            </w:r>
            <w:r w:rsidRPr="00517C04">
              <w:rPr>
                <w:rFonts w:ascii="Arial" w:hAnsi="Arial" w:cs="Arial"/>
                <w:lang w:val="mn-MN"/>
              </w:rPr>
              <w:t>01939</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19.18.42</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8</w:t>
            </w:r>
          </w:p>
        </w:tc>
      </w:tr>
    </w:tbl>
    <w:p w:rsidR="00517C04" w:rsidRPr="00517C04" w:rsidRDefault="00517C04" w:rsidP="00517C04">
      <w:pPr>
        <w:spacing w:after="0" w:line="240" w:lineRule="auto"/>
        <w:contextualSpacing/>
        <w:jc w:val="center"/>
        <w:rPr>
          <w:rFonts w:ascii="Arial" w:eastAsia="Calibri" w:hAnsi="Arial" w:cs="Arial"/>
          <w:lang w:val="mn-MN"/>
        </w:rPr>
      </w:pPr>
    </w:p>
    <w:p w:rsidR="00517C04" w:rsidRPr="00517C04" w:rsidRDefault="00517C04" w:rsidP="00517C04">
      <w:pPr>
        <w:spacing w:after="0" w:line="240" w:lineRule="auto"/>
        <w:contextualSpacing/>
        <w:jc w:val="center"/>
        <w:rPr>
          <w:rFonts w:ascii="Arial" w:eastAsia="Calibri" w:hAnsi="Arial" w:cs="Arial"/>
          <w:b/>
        </w:rPr>
      </w:pPr>
      <w:r w:rsidRPr="00517C04">
        <w:rPr>
          <w:rFonts w:ascii="Arial" w:eastAsia="Calibri" w:hAnsi="Arial" w:cs="Arial"/>
          <w:b/>
          <w:lang w:val="mn-MN"/>
        </w:rPr>
        <w:t xml:space="preserve">5 км эрэгтэй  </w:t>
      </w:r>
      <w:r w:rsidRPr="00517C04">
        <w:rPr>
          <w:rFonts w:ascii="Arial" w:eastAsia="Calibri" w:hAnsi="Arial" w:cs="Arial"/>
          <w:b/>
        </w:rPr>
        <w:t>/12</w:t>
      </w:r>
      <w:r w:rsidRPr="00517C04">
        <w:rPr>
          <w:rFonts w:ascii="Arial" w:eastAsia="Calibri" w:hAnsi="Arial" w:cs="Arial"/>
          <w:b/>
          <w:lang w:val="mn-MN"/>
        </w:rPr>
        <w:t>-</w:t>
      </w:r>
      <w:r w:rsidRPr="00517C04">
        <w:rPr>
          <w:rFonts w:ascii="Arial" w:eastAsia="Calibri" w:hAnsi="Arial" w:cs="Arial"/>
          <w:b/>
        </w:rPr>
        <w:t>17</w:t>
      </w:r>
      <w:r w:rsidRPr="00517C04">
        <w:rPr>
          <w:rFonts w:ascii="Arial" w:eastAsia="Calibri" w:hAnsi="Arial" w:cs="Arial"/>
          <w:b/>
          <w:lang w:val="mn-MN"/>
        </w:rPr>
        <w:t xml:space="preserve"> насны ангилалд</w:t>
      </w:r>
      <w:r w:rsidRPr="00517C04">
        <w:rPr>
          <w:rFonts w:ascii="Arial" w:eastAsia="Calibri" w:hAnsi="Arial" w:cs="Arial"/>
          <w:b/>
        </w:rPr>
        <w:t>/</w:t>
      </w:r>
    </w:p>
    <w:tbl>
      <w:tblPr>
        <w:tblStyle w:val="TableGrid1"/>
        <w:tblW w:w="0" w:type="auto"/>
        <w:tblLook w:val="04A0" w:firstRow="1" w:lastRow="0" w:firstColumn="1" w:lastColumn="0" w:noHBand="0" w:noVBand="1"/>
      </w:tblPr>
      <w:tblGrid>
        <w:gridCol w:w="558"/>
        <w:gridCol w:w="2244"/>
        <w:gridCol w:w="1984"/>
        <w:gridCol w:w="2126"/>
        <w:gridCol w:w="1985"/>
      </w:tblGrid>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w:t>
            </w:r>
          </w:p>
        </w:tc>
        <w:tc>
          <w:tcPr>
            <w:tcW w:w="224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Овог нэр</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Энгэрийн номер</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Үзүүлсэн амжилт</w:t>
            </w:r>
          </w:p>
        </w:tc>
        <w:tc>
          <w:tcPr>
            <w:tcW w:w="1985"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Эзэлсэн байр</w:t>
            </w:r>
          </w:p>
        </w:tc>
      </w:tr>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М.Лхагвацэрэн</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D-1-01205</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16.07.75</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2</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С.Даваадорж</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D-1-02806</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16.15.52</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3</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Б.Билгүүдэй</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D-1-01194</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16.39.90</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III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lastRenderedPageBreak/>
              <w:t>4</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Б.Манлай</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D-1-01193</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16.52.57</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4</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5</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Э.Мөнхдорж</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D-1-02805</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17.22.68</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5</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6</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Г.Тэмүүлэн</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D-1-03107</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17.35.49</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6</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7</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М.Оюунбат</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D-1-01192</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17.43.85</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7</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8</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Т.Даваажаргал</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D-1-01155</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17.57.24</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8</w:t>
            </w:r>
          </w:p>
        </w:tc>
      </w:tr>
    </w:tbl>
    <w:p w:rsidR="00517C04" w:rsidRPr="00517C04" w:rsidRDefault="00517C04" w:rsidP="00517C04">
      <w:pPr>
        <w:spacing w:after="0" w:line="240" w:lineRule="auto"/>
        <w:contextualSpacing/>
        <w:jc w:val="center"/>
        <w:rPr>
          <w:rFonts w:ascii="Arial" w:eastAsia="Calibri" w:hAnsi="Arial" w:cs="Arial"/>
          <w:lang w:val="mn-MN"/>
        </w:rPr>
      </w:pPr>
    </w:p>
    <w:p w:rsidR="00517C04" w:rsidRPr="00517C04" w:rsidRDefault="00517C04" w:rsidP="00517C04">
      <w:pPr>
        <w:spacing w:after="0" w:line="240" w:lineRule="auto"/>
        <w:contextualSpacing/>
        <w:jc w:val="center"/>
        <w:rPr>
          <w:rFonts w:ascii="Arial" w:eastAsia="Calibri" w:hAnsi="Arial" w:cs="Arial"/>
          <w:b/>
        </w:rPr>
      </w:pPr>
      <w:r w:rsidRPr="00517C04">
        <w:rPr>
          <w:rFonts w:ascii="Arial" w:eastAsia="Calibri" w:hAnsi="Arial" w:cs="Arial"/>
          <w:b/>
          <w:lang w:val="mn-MN"/>
        </w:rPr>
        <w:t xml:space="preserve">5 км  эрэгтэй </w:t>
      </w:r>
      <w:r w:rsidRPr="00517C04">
        <w:rPr>
          <w:rFonts w:ascii="Arial" w:eastAsia="Calibri" w:hAnsi="Arial" w:cs="Arial"/>
          <w:b/>
        </w:rPr>
        <w:t>/18</w:t>
      </w:r>
      <w:r w:rsidRPr="00517C04">
        <w:rPr>
          <w:rFonts w:ascii="Arial" w:eastAsia="Calibri" w:hAnsi="Arial" w:cs="Arial"/>
          <w:b/>
          <w:lang w:val="mn-MN"/>
        </w:rPr>
        <w:t>-35 насны ангилалд</w:t>
      </w:r>
      <w:r w:rsidRPr="00517C04">
        <w:rPr>
          <w:rFonts w:ascii="Arial" w:eastAsia="Calibri" w:hAnsi="Arial" w:cs="Arial"/>
          <w:b/>
        </w:rPr>
        <w:t>/</w:t>
      </w:r>
    </w:p>
    <w:tbl>
      <w:tblPr>
        <w:tblStyle w:val="TableGrid1"/>
        <w:tblW w:w="0" w:type="auto"/>
        <w:tblLook w:val="04A0" w:firstRow="1" w:lastRow="0" w:firstColumn="1" w:lastColumn="0" w:noHBand="0" w:noVBand="1"/>
      </w:tblPr>
      <w:tblGrid>
        <w:gridCol w:w="558"/>
        <w:gridCol w:w="2244"/>
        <w:gridCol w:w="1984"/>
        <w:gridCol w:w="2126"/>
        <w:gridCol w:w="1985"/>
      </w:tblGrid>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w:t>
            </w:r>
          </w:p>
        </w:tc>
        <w:tc>
          <w:tcPr>
            <w:tcW w:w="224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Овог нэр</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Энгэрийн номер</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Үзүүлсэн амжилт</w:t>
            </w:r>
          </w:p>
        </w:tc>
        <w:tc>
          <w:tcPr>
            <w:tcW w:w="1985"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Эзэлсэн байр</w:t>
            </w:r>
          </w:p>
        </w:tc>
      </w:tr>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Н.Жандос</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D-2-010730</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16.28.99</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2</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Г.Энхтамир</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D-2-010747</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16.30.32</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3</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Д.Буянхишиг</w:t>
            </w:r>
          </w:p>
        </w:tc>
        <w:tc>
          <w:tcPr>
            <w:tcW w:w="1984" w:type="dxa"/>
          </w:tcPr>
          <w:p w:rsidR="00517C04" w:rsidRPr="00517C04" w:rsidRDefault="00517C04" w:rsidP="00517C04">
            <w:pPr>
              <w:contextualSpacing/>
              <w:rPr>
                <w:rFonts w:ascii="Arial" w:hAnsi="Arial" w:cs="Arial"/>
              </w:rPr>
            </w:pPr>
            <w:r w:rsidRPr="00517C04">
              <w:rPr>
                <w:rFonts w:ascii="Arial" w:hAnsi="Arial" w:cs="Arial"/>
              </w:rPr>
              <w:t xml:space="preserve">  D-2-15083</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16.51.57</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III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4</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Э.Төртогтох</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D-2-010728</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16.55.55</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4</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5</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Ө.Отгонзаяа</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D-2-010864</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17.07.65</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5</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6</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Г.Алтансүх</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D-2-19091</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17.24.16</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6</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7</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О.Анхбаяр</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D-2-19083</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17.25.27</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7</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8</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Г.Гантамир</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D-2-19082</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17.35.46</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8</w:t>
            </w:r>
          </w:p>
        </w:tc>
      </w:tr>
    </w:tbl>
    <w:p w:rsidR="00517C04" w:rsidRPr="00517C04" w:rsidRDefault="00517C04" w:rsidP="00517C04">
      <w:pPr>
        <w:spacing w:after="0" w:line="240" w:lineRule="auto"/>
        <w:contextualSpacing/>
        <w:jc w:val="center"/>
        <w:rPr>
          <w:rFonts w:ascii="Arial" w:eastAsia="Calibri" w:hAnsi="Arial" w:cs="Arial"/>
          <w:b/>
          <w:lang w:val="mn-MN"/>
        </w:rPr>
      </w:pPr>
    </w:p>
    <w:p w:rsidR="00517C04" w:rsidRPr="00517C04" w:rsidRDefault="00517C04" w:rsidP="00517C04">
      <w:pPr>
        <w:spacing w:after="0" w:line="240" w:lineRule="auto"/>
        <w:contextualSpacing/>
        <w:jc w:val="center"/>
        <w:rPr>
          <w:rFonts w:ascii="Arial" w:eastAsia="Calibri" w:hAnsi="Arial" w:cs="Arial"/>
          <w:b/>
        </w:rPr>
      </w:pPr>
      <w:r w:rsidRPr="00517C04">
        <w:rPr>
          <w:rFonts w:ascii="Arial" w:eastAsia="Calibri" w:hAnsi="Arial" w:cs="Arial"/>
          <w:b/>
          <w:lang w:val="mn-MN"/>
        </w:rPr>
        <w:t xml:space="preserve">5 км эмэгтэй  </w:t>
      </w:r>
      <w:r w:rsidRPr="00517C04">
        <w:rPr>
          <w:rFonts w:ascii="Arial" w:eastAsia="Calibri" w:hAnsi="Arial" w:cs="Arial"/>
          <w:b/>
        </w:rPr>
        <w:t>/18</w:t>
      </w:r>
      <w:r w:rsidRPr="00517C04">
        <w:rPr>
          <w:rFonts w:ascii="Arial" w:eastAsia="Calibri" w:hAnsi="Arial" w:cs="Arial"/>
          <w:b/>
          <w:lang w:val="mn-MN"/>
        </w:rPr>
        <w:t>-35 насны ангилалд</w:t>
      </w:r>
      <w:r w:rsidRPr="00517C04">
        <w:rPr>
          <w:rFonts w:ascii="Arial" w:eastAsia="Calibri" w:hAnsi="Arial" w:cs="Arial"/>
          <w:b/>
        </w:rPr>
        <w:t>/</w:t>
      </w:r>
    </w:p>
    <w:tbl>
      <w:tblPr>
        <w:tblStyle w:val="TableGrid1"/>
        <w:tblW w:w="0" w:type="auto"/>
        <w:tblLook w:val="04A0" w:firstRow="1" w:lastRow="0" w:firstColumn="1" w:lastColumn="0" w:noHBand="0" w:noVBand="1"/>
      </w:tblPr>
      <w:tblGrid>
        <w:gridCol w:w="558"/>
        <w:gridCol w:w="2244"/>
        <w:gridCol w:w="1984"/>
        <w:gridCol w:w="2126"/>
        <w:gridCol w:w="1985"/>
      </w:tblGrid>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w:t>
            </w:r>
          </w:p>
        </w:tc>
        <w:tc>
          <w:tcPr>
            <w:tcW w:w="224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Овог нэр</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Энгэрийн номер</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Үзүүлсэн амжилт</w:t>
            </w:r>
          </w:p>
        </w:tc>
        <w:tc>
          <w:tcPr>
            <w:tcW w:w="1985"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Эзэлсэн байр</w:t>
            </w:r>
          </w:p>
        </w:tc>
      </w:tr>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Ж.Халиунаа</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D-2-</w:t>
            </w:r>
            <w:r w:rsidRPr="00517C04">
              <w:rPr>
                <w:rFonts w:ascii="Arial" w:hAnsi="Arial" w:cs="Arial"/>
                <w:lang w:val="mn-MN"/>
              </w:rPr>
              <w:t>010784</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19.36.68</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2</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Б.Март</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D-2-09514</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20.21.96</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3</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Б.Тунгалаг</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D-2-</w:t>
            </w:r>
            <w:r w:rsidRPr="00517C04">
              <w:rPr>
                <w:rFonts w:ascii="Arial" w:hAnsi="Arial" w:cs="Arial"/>
                <w:lang w:val="mn-MN"/>
              </w:rPr>
              <w:t>015370</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22.24.80</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III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4</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Г.Намуунтуяа</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D-2-</w:t>
            </w:r>
            <w:r w:rsidRPr="00517C04">
              <w:rPr>
                <w:rFonts w:ascii="Arial" w:hAnsi="Arial" w:cs="Arial"/>
                <w:lang w:val="mn-MN"/>
              </w:rPr>
              <w:t>010724</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22.47.30</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4</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5</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А.Энх-Ариун</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D-2-</w:t>
            </w:r>
            <w:r w:rsidRPr="00517C04">
              <w:rPr>
                <w:rFonts w:ascii="Arial" w:hAnsi="Arial" w:cs="Arial"/>
                <w:lang w:val="mn-MN"/>
              </w:rPr>
              <w:t>017234</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22.58.30</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5</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6</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Э.Бишрэлт</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D-2-16408</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23.31.33</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6</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7</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Т.Энхцэцэг</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D-2-</w:t>
            </w:r>
            <w:r w:rsidRPr="00517C04">
              <w:rPr>
                <w:rFonts w:ascii="Arial" w:hAnsi="Arial" w:cs="Arial"/>
                <w:lang w:val="mn-MN"/>
              </w:rPr>
              <w:t>20090</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24.22.27</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7</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8</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Б.Отгонтуяа</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D-2-</w:t>
            </w:r>
            <w:r w:rsidRPr="00517C04">
              <w:rPr>
                <w:rFonts w:ascii="Arial" w:hAnsi="Arial" w:cs="Arial"/>
                <w:lang w:val="mn-MN"/>
              </w:rPr>
              <w:t>19309</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24.28.33</w:t>
            </w:r>
          </w:p>
        </w:tc>
        <w:tc>
          <w:tcPr>
            <w:tcW w:w="1985" w:type="dxa"/>
          </w:tcPr>
          <w:p w:rsidR="00517C04" w:rsidRPr="00517C04" w:rsidRDefault="00517C04" w:rsidP="00517C04">
            <w:pPr>
              <w:contextualSpacing/>
              <w:jc w:val="center"/>
              <w:rPr>
                <w:rFonts w:ascii="Arial" w:hAnsi="Arial" w:cs="Arial"/>
              </w:rPr>
            </w:pPr>
            <w:r w:rsidRPr="00517C04">
              <w:rPr>
                <w:rFonts w:ascii="Arial" w:hAnsi="Arial" w:cs="Arial"/>
              </w:rPr>
              <w:t>8</w:t>
            </w:r>
          </w:p>
        </w:tc>
      </w:tr>
    </w:tbl>
    <w:p w:rsidR="00517C04" w:rsidRPr="00517C04" w:rsidRDefault="00517C04" w:rsidP="00517C04">
      <w:pPr>
        <w:spacing w:after="0" w:line="240" w:lineRule="auto"/>
        <w:contextualSpacing/>
        <w:jc w:val="center"/>
        <w:rPr>
          <w:rFonts w:ascii="Arial" w:eastAsia="Calibri" w:hAnsi="Arial" w:cs="Arial"/>
          <w:b/>
          <w:lang w:val="mn-MN"/>
        </w:rPr>
      </w:pPr>
    </w:p>
    <w:p w:rsidR="00517C04" w:rsidRPr="00517C04" w:rsidRDefault="00517C04" w:rsidP="00517C04">
      <w:pPr>
        <w:spacing w:after="0" w:line="240" w:lineRule="auto"/>
        <w:contextualSpacing/>
        <w:jc w:val="center"/>
        <w:rPr>
          <w:rFonts w:ascii="Arial" w:eastAsia="Calibri" w:hAnsi="Arial" w:cs="Arial"/>
          <w:b/>
        </w:rPr>
      </w:pPr>
      <w:r w:rsidRPr="00517C04">
        <w:rPr>
          <w:rFonts w:ascii="Arial" w:eastAsia="Calibri" w:hAnsi="Arial" w:cs="Arial"/>
          <w:b/>
          <w:lang w:val="mn-MN"/>
        </w:rPr>
        <w:t xml:space="preserve">5 км эрэгтэй  </w:t>
      </w:r>
      <w:r w:rsidRPr="00517C04">
        <w:rPr>
          <w:rFonts w:ascii="Arial" w:eastAsia="Calibri" w:hAnsi="Arial" w:cs="Arial"/>
          <w:b/>
        </w:rPr>
        <w:t>/</w:t>
      </w:r>
      <w:r w:rsidRPr="00517C04">
        <w:rPr>
          <w:rFonts w:ascii="Arial" w:eastAsia="Calibri" w:hAnsi="Arial" w:cs="Arial"/>
          <w:b/>
          <w:lang w:val="mn-MN"/>
        </w:rPr>
        <w:t>36-54 насны ангилалд</w:t>
      </w:r>
      <w:r w:rsidRPr="00517C04">
        <w:rPr>
          <w:rFonts w:ascii="Arial" w:eastAsia="Calibri" w:hAnsi="Arial" w:cs="Arial"/>
          <w:b/>
        </w:rPr>
        <w:t>/</w:t>
      </w:r>
    </w:p>
    <w:tbl>
      <w:tblPr>
        <w:tblStyle w:val="TableGrid1"/>
        <w:tblW w:w="0" w:type="auto"/>
        <w:tblLook w:val="04A0" w:firstRow="1" w:lastRow="0" w:firstColumn="1" w:lastColumn="0" w:noHBand="0" w:noVBand="1"/>
      </w:tblPr>
      <w:tblGrid>
        <w:gridCol w:w="558"/>
        <w:gridCol w:w="2244"/>
        <w:gridCol w:w="1984"/>
        <w:gridCol w:w="2126"/>
        <w:gridCol w:w="2268"/>
      </w:tblGrid>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w:t>
            </w:r>
          </w:p>
        </w:tc>
        <w:tc>
          <w:tcPr>
            <w:tcW w:w="224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Овог нэр</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Энгэрийн номер</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Үзүүлсэн амжилт</w:t>
            </w:r>
          </w:p>
        </w:tc>
        <w:tc>
          <w:tcPr>
            <w:tcW w:w="226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 xml:space="preserve">Эзэлсэн </w:t>
            </w:r>
          </w:p>
          <w:p w:rsidR="00517C04" w:rsidRPr="00517C04" w:rsidRDefault="00517C04" w:rsidP="00517C04">
            <w:pPr>
              <w:contextualSpacing/>
              <w:jc w:val="center"/>
              <w:rPr>
                <w:rFonts w:ascii="Arial" w:hAnsi="Arial" w:cs="Arial"/>
                <w:lang w:val="mn-MN"/>
              </w:rPr>
            </w:pPr>
            <w:r w:rsidRPr="00517C04">
              <w:rPr>
                <w:rFonts w:ascii="Arial" w:hAnsi="Arial" w:cs="Arial"/>
                <w:lang w:val="mn-MN"/>
              </w:rPr>
              <w:t>байр</w:t>
            </w:r>
          </w:p>
        </w:tc>
      </w:tr>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Загдаа</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D-3-012441</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20.12.03</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2</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Батцэрэн</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D-3-012486</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20.08.36</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3</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Д.Ариунжаргал</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D-3-13785</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20.12.74</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4</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Б.Оюунбаатар</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D-3-011270</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20.25.02</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4</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5</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Б.Болдбаатар</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D-3-13192</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20.28.33</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5</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6</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Б.Ойдов</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D-3-011257</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20.45.56</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6</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7</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Д.Ууганбаатар</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D-3-012342</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21.22.54</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7</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8</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Ч.Мөнхжаргал</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D-3-011006</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21.35.25</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8</w:t>
            </w:r>
          </w:p>
        </w:tc>
      </w:tr>
    </w:tbl>
    <w:p w:rsidR="00517C04" w:rsidRPr="00517C04" w:rsidRDefault="00517C04" w:rsidP="00517C04">
      <w:pPr>
        <w:spacing w:after="0" w:line="240" w:lineRule="auto"/>
        <w:contextualSpacing/>
        <w:jc w:val="center"/>
        <w:rPr>
          <w:rFonts w:ascii="Arial" w:eastAsia="Calibri" w:hAnsi="Arial" w:cs="Arial"/>
          <w:b/>
          <w:lang w:val="mn-MN"/>
        </w:rPr>
      </w:pPr>
    </w:p>
    <w:p w:rsidR="00517C04" w:rsidRPr="00517C04" w:rsidRDefault="00517C04" w:rsidP="00517C04">
      <w:pPr>
        <w:tabs>
          <w:tab w:val="left" w:pos="2610"/>
          <w:tab w:val="center" w:pos="4783"/>
        </w:tabs>
        <w:spacing w:after="0" w:line="240" w:lineRule="auto"/>
        <w:contextualSpacing/>
        <w:rPr>
          <w:rFonts w:ascii="Arial" w:eastAsia="Calibri" w:hAnsi="Arial" w:cs="Arial"/>
          <w:b/>
          <w:lang w:val="mn-MN"/>
        </w:rPr>
      </w:pPr>
      <w:r w:rsidRPr="00517C04">
        <w:rPr>
          <w:rFonts w:ascii="Arial" w:eastAsia="Calibri" w:hAnsi="Arial" w:cs="Arial"/>
          <w:b/>
          <w:lang w:val="mn-MN"/>
        </w:rPr>
        <w:tab/>
      </w:r>
    </w:p>
    <w:p w:rsidR="00517C04" w:rsidRPr="00517C04" w:rsidRDefault="00517C04" w:rsidP="00517C04">
      <w:pPr>
        <w:tabs>
          <w:tab w:val="left" w:pos="2610"/>
          <w:tab w:val="center" w:pos="4783"/>
        </w:tabs>
        <w:spacing w:after="0" w:line="240" w:lineRule="auto"/>
        <w:contextualSpacing/>
        <w:rPr>
          <w:rFonts w:ascii="Arial" w:eastAsia="Calibri" w:hAnsi="Arial" w:cs="Arial"/>
          <w:b/>
        </w:rPr>
      </w:pPr>
      <w:r w:rsidRPr="00517C04">
        <w:rPr>
          <w:rFonts w:ascii="Arial" w:eastAsia="Calibri" w:hAnsi="Arial" w:cs="Arial"/>
          <w:b/>
          <w:lang w:val="mn-MN"/>
        </w:rPr>
        <w:tab/>
        <w:t xml:space="preserve">5 км эмэгтэй  </w:t>
      </w:r>
      <w:r w:rsidRPr="00517C04">
        <w:rPr>
          <w:rFonts w:ascii="Arial" w:eastAsia="Calibri" w:hAnsi="Arial" w:cs="Arial"/>
          <w:b/>
        </w:rPr>
        <w:t>/</w:t>
      </w:r>
      <w:r w:rsidRPr="00517C04">
        <w:rPr>
          <w:rFonts w:ascii="Arial" w:eastAsia="Calibri" w:hAnsi="Arial" w:cs="Arial"/>
          <w:b/>
          <w:lang w:val="mn-MN"/>
        </w:rPr>
        <w:t>36-54 насны ангилалд</w:t>
      </w:r>
      <w:r w:rsidRPr="00517C04">
        <w:rPr>
          <w:rFonts w:ascii="Arial" w:eastAsia="Calibri" w:hAnsi="Arial" w:cs="Arial"/>
          <w:b/>
        </w:rPr>
        <w:t>/</w:t>
      </w:r>
    </w:p>
    <w:tbl>
      <w:tblPr>
        <w:tblStyle w:val="TableGrid1"/>
        <w:tblW w:w="0" w:type="auto"/>
        <w:tblLook w:val="04A0" w:firstRow="1" w:lastRow="0" w:firstColumn="1" w:lastColumn="0" w:noHBand="0" w:noVBand="1"/>
      </w:tblPr>
      <w:tblGrid>
        <w:gridCol w:w="558"/>
        <w:gridCol w:w="2244"/>
        <w:gridCol w:w="1984"/>
        <w:gridCol w:w="2126"/>
        <w:gridCol w:w="2268"/>
      </w:tblGrid>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w:t>
            </w:r>
          </w:p>
        </w:tc>
        <w:tc>
          <w:tcPr>
            <w:tcW w:w="224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Овог нэр</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Энгэрийн номер</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Үзүүлсэн амжилт</w:t>
            </w:r>
          </w:p>
        </w:tc>
        <w:tc>
          <w:tcPr>
            <w:tcW w:w="226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Эзэлсэн байр</w:t>
            </w:r>
          </w:p>
        </w:tc>
      </w:tr>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Сувдмаа</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D-3-</w:t>
            </w:r>
            <w:r w:rsidRPr="00517C04">
              <w:rPr>
                <w:rFonts w:ascii="Arial" w:hAnsi="Arial" w:cs="Arial"/>
                <w:lang w:val="mn-MN"/>
              </w:rPr>
              <w:t>13782</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23.20.21</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2</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Чулуунцэцэг</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D-3-</w:t>
            </w:r>
            <w:r w:rsidRPr="00517C04">
              <w:rPr>
                <w:rFonts w:ascii="Arial" w:hAnsi="Arial" w:cs="Arial"/>
                <w:lang w:val="mn-MN"/>
              </w:rPr>
              <w:t>11827</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23.30.15</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3</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Пагамсүрэн</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D-3-</w:t>
            </w:r>
            <w:r w:rsidRPr="00517C04">
              <w:rPr>
                <w:rFonts w:ascii="Arial" w:hAnsi="Arial" w:cs="Arial"/>
                <w:lang w:val="mn-MN"/>
              </w:rPr>
              <w:t>13783</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25.53.59</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4</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Уранчимэг</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D-3-</w:t>
            </w:r>
            <w:r w:rsidRPr="00517C04">
              <w:rPr>
                <w:rFonts w:ascii="Arial" w:hAnsi="Arial" w:cs="Arial"/>
                <w:lang w:val="mn-MN"/>
              </w:rPr>
              <w:t>12610</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25.54.41</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4</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5</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М.Ганцэцэг</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D-3-</w:t>
            </w:r>
            <w:r w:rsidRPr="00517C04">
              <w:rPr>
                <w:rFonts w:ascii="Arial" w:hAnsi="Arial" w:cs="Arial"/>
                <w:lang w:val="mn-MN"/>
              </w:rPr>
              <w:t>13791</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28.52.72</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5</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6</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М.Батсүрэн</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D-3-</w:t>
            </w:r>
            <w:r w:rsidRPr="00517C04">
              <w:rPr>
                <w:rFonts w:ascii="Arial" w:hAnsi="Arial" w:cs="Arial"/>
                <w:lang w:val="mn-MN"/>
              </w:rPr>
              <w:t>11503</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28.55.23</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6</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7</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Б.Цэнд-Аюуш</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D-3-</w:t>
            </w:r>
            <w:r w:rsidRPr="00517C04">
              <w:rPr>
                <w:rFonts w:ascii="Arial" w:hAnsi="Arial" w:cs="Arial"/>
                <w:lang w:val="mn-MN"/>
              </w:rPr>
              <w:t>13006</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29.27.53</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7</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8</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Б.Цогзолмаа</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D-3-</w:t>
            </w:r>
            <w:r w:rsidRPr="00517C04">
              <w:rPr>
                <w:rFonts w:ascii="Arial" w:hAnsi="Arial" w:cs="Arial"/>
                <w:lang w:val="mn-MN"/>
              </w:rPr>
              <w:t>13524</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30.27.71</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8</w:t>
            </w:r>
          </w:p>
        </w:tc>
      </w:tr>
    </w:tbl>
    <w:p w:rsidR="00517C04" w:rsidRPr="00517C04" w:rsidRDefault="00517C04" w:rsidP="00517C04">
      <w:pPr>
        <w:spacing w:after="0" w:line="240" w:lineRule="auto"/>
        <w:contextualSpacing/>
        <w:jc w:val="center"/>
        <w:rPr>
          <w:rFonts w:ascii="Arial" w:eastAsia="Calibri" w:hAnsi="Arial" w:cs="Arial"/>
          <w:lang w:val="mn-MN"/>
        </w:rPr>
      </w:pPr>
    </w:p>
    <w:p w:rsidR="00517C04" w:rsidRPr="00517C04" w:rsidRDefault="00517C04" w:rsidP="00517C04">
      <w:pPr>
        <w:spacing w:after="0" w:line="240" w:lineRule="auto"/>
        <w:contextualSpacing/>
        <w:jc w:val="center"/>
        <w:rPr>
          <w:rFonts w:ascii="Arial" w:eastAsia="Calibri" w:hAnsi="Arial" w:cs="Arial"/>
          <w:b/>
        </w:rPr>
      </w:pPr>
      <w:r w:rsidRPr="00517C04">
        <w:rPr>
          <w:rFonts w:ascii="Arial" w:eastAsia="Calibri" w:hAnsi="Arial" w:cs="Arial"/>
          <w:b/>
          <w:lang w:val="mn-MN"/>
        </w:rPr>
        <w:t xml:space="preserve">5 км эмэгтэй  </w:t>
      </w:r>
      <w:r w:rsidRPr="00517C04">
        <w:rPr>
          <w:rFonts w:ascii="Arial" w:eastAsia="Calibri" w:hAnsi="Arial" w:cs="Arial"/>
          <w:b/>
        </w:rPr>
        <w:t>/</w:t>
      </w:r>
      <w:r w:rsidRPr="00517C04">
        <w:rPr>
          <w:rFonts w:ascii="Arial" w:eastAsia="Calibri" w:hAnsi="Arial" w:cs="Arial"/>
          <w:b/>
          <w:lang w:val="mn-MN"/>
        </w:rPr>
        <w:t>55-аас дээш насны ангилалд</w:t>
      </w:r>
      <w:r w:rsidRPr="00517C04">
        <w:rPr>
          <w:rFonts w:ascii="Arial" w:eastAsia="Calibri" w:hAnsi="Arial" w:cs="Arial"/>
          <w:b/>
        </w:rPr>
        <w:t>/</w:t>
      </w:r>
    </w:p>
    <w:tbl>
      <w:tblPr>
        <w:tblStyle w:val="TableGrid1"/>
        <w:tblW w:w="0" w:type="auto"/>
        <w:tblLook w:val="04A0" w:firstRow="1" w:lastRow="0" w:firstColumn="1" w:lastColumn="0" w:noHBand="0" w:noVBand="1"/>
      </w:tblPr>
      <w:tblGrid>
        <w:gridCol w:w="558"/>
        <w:gridCol w:w="2244"/>
        <w:gridCol w:w="1984"/>
        <w:gridCol w:w="2126"/>
        <w:gridCol w:w="2268"/>
      </w:tblGrid>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w:t>
            </w:r>
          </w:p>
        </w:tc>
        <w:tc>
          <w:tcPr>
            <w:tcW w:w="224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Овог нэр</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Энгэрийн номер</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Үзүүлсэн амжилт</w:t>
            </w:r>
          </w:p>
        </w:tc>
        <w:tc>
          <w:tcPr>
            <w:tcW w:w="226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Эзэлсэн байр</w:t>
            </w:r>
          </w:p>
        </w:tc>
      </w:tr>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Ж.Энхтайван</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D-4-</w:t>
            </w:r>
            <w:r w:rsidRPr="00517C04">
              <w:rPr>
                <w:rFonts w:ascii="Arial" w:hAnsi="Arial" w:cs="Arial"/>
                <w:lang w:val="mn-MN"/>
              </w:rPr>
              <w:t>014388</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22.21.19</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2</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Эрдэнэчимэг</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D-4-020958</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22.56.76</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3</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Солиймаа</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D-4-020941</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28.06.00</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4</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Отгон</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D-4-014354</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30.58.53</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4</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5</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Эрдэнэтуяа</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D-4-020958</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31.36.61</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5</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6</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Цэцэгмаа</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D-4-020944</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32.32.55</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6</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7</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Гансүх</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D-4-020970</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32.40.20</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7</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8</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Сэрчмаа</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D-4-014360</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33.01.06</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8</w:t>
            </w:r>
          </w:p>
        </w:tc>
      </w:tr>
    </w:tbl>
    <w:p w:rsidR="00517C04" w:rsidRPr="00517C04" w:rsidRDefault="00517C04" w:rsidP="00517C04">
      <w:pPr>
        <w:spacing w:after="0" w:line="240" w:lineRule="auto"/>
        <w:contextualSpacing/>
        <w:jc w:val="center"/>
        <w:rPr>
          <w:rFonts w:ascii="Arial" w:eastAsia="Calibri" w:hAnsi="Arial" w:cs="Arial"/>
          <w:lang w:val="mn-MN"/>
        </w:rPr>
      </w:pPr>
    </w:p>
    <w:p w:rsidR="00517C04" w:rsidRPr="00517C04" w:rsidRDefault="00517C04" w:rsidP="00517C04">
      <w:pPr>
        <w:spacing w:after="0" w:line="240" w:lineRule="auto"/>
        <w:contextualSpacing/>
        <w:jc w:val="center"/>
        <w:rPr>
          <w:rFonts w:ascii="Arial" w:eastAsia="Calibri" w:hAnsi="Arial" w:cs="Arial"/>
          <w:b/>
        </w:rPr>
      </w:pPr>
      <w:r w:rsidRPr="00517C04">
        <w:rPr>
          <w:rFonts w:ascii="Arial" w:eastAsia="Calibri" w:hAnsi="Arial" w:cs="Arial"/>
          <w:b/>
          <w:lang w:val="mn-MN"/>
        </w:rPr>
        <w:t xml:space="preserve">5 км эрэгтэй  </w:t>
      </w:r>
      <w:r w:rsidRPr="00517C04">
        <w:rPr>
          <w:rFonts w:ascii="Arial" w:eastAsia="Calibri" w:hAnsi="Arial" w:cs="Arial"/>
          <w:b/>
        </w:rPr>
        <w:t>/</w:t>
      </w:r>
      <w:r w:rsidRPr="00517C04">
        <w:rPr>
          <w:rFonts w:ascii="Arial" w:eastAsia="Calibri" w:hAnsi="Arial" w:cs="Arial"/>
          <w:b/>
          <w:lang w:val="mn-MN"/>
        </w:rPr>
        <w:t>55 дээш насны ангилалд</w:t>
      </w:r>
      <w:r w:rsidRPr="00517C04">
        <w:rPr>
          <w:rFonts w:ascii="Arial" w:eastAsia="Calibri" w:hAnsi="Arial" w:cs="Arial"/>
          <w:b/>
        </w:rPr>
        <w:t>/</w:t>
      </w:r>
    </w:p>
    <w:tbl>
      <w:tblPr>
        <w:tblStyle w:val="TableGrid1"/>
        <w:tblW w:w="0" w:type="auto"/>
        <w:tblLook w:val="04A0" w:firstRow="1" w:lastRow="0" w:firstColumn="1" w:lastColumn="0" w:noHBand="0" w:noVBand="1"/>
      </w:tblPr>
      <w:tblGrid>
        <w:gridCol w:w="558"/>
        <w:gridCol w:w="2244"/>
        <w:gridCol w:w="1984"/>
        <w:gridCol w:w="2126"/>
        <w:gridCol w:w="2268"/>
      </w:tblGrid>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w:t>
            </w:r>
          </w:p>
        </w:tc>
        <w:tc>
          <w:tcPr>
            <w:tcW w:w="224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Овог нэр</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Энгэрийн номер</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Үзүүлсэн амжилт</w:t>
            </w:r>
          </w:p>
        </w:tc>
        <w:tc>
          <w:tcPr>
            <w:tcW w:w="226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Эзэлсэн байр</w:t>
            </w:r>
          </w:p>
        </w:tc>
      </w:tr>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Д.Дамдинжав</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D-4-014495</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17.17.67</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2</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Л.Дондүнсүрэн</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D-4-014340</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19.10.76</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3</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Ш.Батсүх</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D-4-014493</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19.29.28</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4</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Л.Нэргүй</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D-4-014496</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20.45.39</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4</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5</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Вандан-Очир</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D-4-014363</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20.55.14</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5</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6</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Ч.Сундуй</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D-4-014371</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22.45.43</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6</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7</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Л.Бөтмөнх</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D-4-014431</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23.09.31</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7</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8</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Х.Роза</w:t>
            </w:r>
          </w:p>
        </w:tc>
        <w:tc>
          <w:tcPr>
            <w:tcW w:w="1984" w:type="dxa"/>
          </w:tcPr>
          <w:p w:rsidR="00517C04" w:rsidRPr="00517C04" w:rsidRDefault="00517C04" w:rsidP="00517C04">
            <w:pPr>
              <w:contextualSpacing/>
              <w:jc w:val="center"/>
              <w:rPr>
                <w:rFonts w:ascii="Arial" w:hAnsi="Arial" w:cs="Arial"/>
              </w:rPr>
            </w:pPr>
            <w:r w:rsidRPr="00517C04">
              <w:rPr>
                <w:rFonts w:ascii="Arial" w:hAnsi="Arial" w:cs="Arial"/>
              </w:rPr>
              <w:t>D-4-014486</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23.44.27</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8</w:t>
            </w:r>
          </w:p>
        </w:tc>
      </w:tr>
    </w:tbl>
    <w:p w:rsidR="00517C04" w:rsidRPr="00517C04" w:rsidRDefault="00517C04" w:rsidP="00517C04">
      <w:pPr>
        <w:spacing w:after="0" w:line="240" w:lineRule="auto"/>
        <w:contextualSpacing/>
        <w:jc w:val="center"/>
        <w:rPr>
          <w:rFonts w:ascii="Arial" w:eastAsia="Calibri" w:hAnsi="Arial" w:cs="Arial"/>
          <w:b/>
          <w:lang w:val="mn-MN"/>
        </w:rPr>
      </w:pPr>
    </w:p>
    <w:p w:rsidR="00517C04" w:rsidRPr="00517C04" w:rsidRDefault="00517C04" w:rsidP="00517C04">
      <w:pPr>
        <w:spacing w:after="0" w:line="240" w:lineRule="auto"/>
        <w:contextualSpacing/>
        <w:jc w:val="center"/>
        <w:rPr>
          <w:rFonts w:ascii="Arial" w:eastAsia="Calibri" w:hAnsi="Arial" w:cs="Arial"/>
          <w:b/>
        </w:rPr>
      </w:pPr>
      <w:r w:rsidRPr="00517C04">
        <w:rPr>
          <w:rFonts w:ascii="Arial" w:eastAsia="Calibri" w:hAnsi="Arial" w:cs="Arial"/>
          <w:b/>
          <w:lang w:val="mn-MN"/>
        </w:rPr>
        <w:t>10 км эмэгтэй</w:t>
      </w:r>
    </w:p>
    <w:tbl>
      <w:tblPr>
        <w:tblStyle w:val="TableGrid1"/>
        <w:tblW w:w="0" w:type="auto"/>
        <w:tblLook w:val="04A0" w:firstRow="1" w:lastRow="0" w:firstColumn="1" w:lastColumn="0" w:noHBand="0" w:noVBand="1"/>
      </w:tblPr>
      <w:tblGrid>
        <w:gridCol w:w="558"/>
        <w:gridCol w:w="2244"/>
        <w:gridCol w:w="1984"/>
        <w:gridCol w:w="2126"/>
        <w:gridCol w:w="2268"/>
      </w:tblGrid>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w:t>
            </w:r>
          </w:p>
        </w:tc>
        <w:tc>
          <w:tcPr>
            <w:tcW w:w="224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Овог нэр</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Энгэрийн номер</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Үзүүлсэн амжилт</w:t>
            </w:r>
          </w:p>
        </w:tc>
        <w:tc>
          <w:tcPr>
            <w:tcW w:w="226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Эзэлсэн байр</w:t>
            </w:r>
          </w:p>
        </w:tc>
      </w:tr>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З.Ганхишиг</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С-2201247</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38.52.07</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2</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Д</w:t>
            </w:r>
            <w:r w:rsidRPr="00517C04">
              <w:rPr>
                <w:rFonts w:ascii="Arial" w:hAnsi="Arial" w:cs="Arial"/>
              </w:rPr>
              <w:t>.</w:t>
            </w:r>
            <w:r w:rsidRPr="00517C04">
              <w:rPr>
                <w:rFonts w:ascii="Arial" w:hAnsi="Arial" w:cs="Arial"/>
                <w:lang w:val="mn-MN"/>
              </w:rPr>
              <w:t>Дулам</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С-2-01218</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40.58.59</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3</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А.Мэндбаяр</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С-2-01227</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41.36.05</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4</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Б.Дуламсүрэн</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С-2-01233</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41.41.77</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4</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5</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Ц.Бадамсүрэн</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С-2-01219</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41.53.45</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5</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6</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Ариунтунгалаг</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С-2-01262</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42.28.34</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6</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7</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А.Энхтуул</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С-2-01230</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42.30.95</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7</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8</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Б.Дэлгэрмаа</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С-2-01231</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42.42.55</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8</w:t>
            </w:r>
          </w:p>
        </w:tc>
      </w:tr>
    </w:tbl>
    <w:p w:rsidR="00517C04" w:rsidRPr="00517C04" w:rsidRDefault="00517C04" w:rsidP="00517C04">
      <w:pPr>
        <w:spacing w:after="0" w:line="240" w:lineRule="auto"/>
        <w:contextualSpacing/>
        <w:jc w:val="center"/>
        <w:rPr>
          <w:rFonts w:ascii="Arial" w:eastAsia="Calibri" w:hAnsi="Arial" w:cs="Arial"/>
          <w:b/>
          <w:lang w:val="mn-MN"/>
        </w:rPr>
      </w:pPr>
    </w:p>
    <w:p w:rsidR="00517C04" w:rsidRPr="00517C04" w:rsidRDefault="00517C04" w:rsidP="00517C04">
      <w:pPr>
        <w:spacing w:after="0" w:line="240" w:lineRule="auto"/>
        <w:contextualSpacing/>
        <w:jc w:val="center"/>
        <w:rPr>
          <w:rFonts w:ascii="Arial" w:eastAsia="Calibri" w:hAnsi="Arial" w:cs="Arial"/>
          <w:b/>
          <w:lang w:val="mn-MN"/>
        </w:rPr>
      </w:pPr>
      <w:r w:rsidRPr="00517C04">
        <w:rPr>
          <w:rFonts w:ascii="Arial" w:eastAsia="Calibri" w:hAnsi="Arial" w:cs="Arial"/>
          <w:b/>
          <w:lang w:val="mn-MN"/>
        </w:rPr>
        <w:t>10 км эрэгтэй</w:t>
      </w:r>
    </w:p>
    <w:tbl>
      <w:tblPr>
        <w:tblStyle w:val="TableGrid1"/>
        <w:tblW w:w="0" w:type="auto"/>
        <w:tblLook w:val="04A0" w:firstRow="1" w:lastRow="0" w:firstColumn="1" w:lastColumn="0" w:noHBand="0" w:noVBand="1"/>
      </w:tblPr>
      <w:tblGrid>
        <w:gridCol w:w="558"/>
        <w:gridCol w:w="2244"/>
        <w:gridCol w:w="1984"/>
        <w:gridCol w:w="2126"/>
        <w:gridCol w:w="2268"/>
      </w:tblGrid>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w:t>
            </w:r>
          </w:p>
        </w:tc>
        <w:tc>
          <w:tcPr>
            <w:tcW w:w="224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Овог нэр</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Энгэрийн номер</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Үзүүлсэн амжилт</w:t>
            </w:r>
          </w:p>
        </w:tc>
        <w:tc>
          <w:tcPr>
            <w:tcW w:w="226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Эзэлсэн байр</w:t>
            </w:r>
          </w:p>
        </w:tc>
      </w:tr>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А.Бахыт</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С-1-00036</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31.54.88</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2</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Б.Ачбадрах</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С-1-00097</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33.07.16</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3</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Г.Мөнхбат</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С-1-00034</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34.44.50</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4</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С.Хуандах</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С-1-00027</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35.05.00</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4</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5</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Т.Шийтэрчулуун</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С-1-00053</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36.06.91</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5</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6</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Д.Хүрэлбаатар</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С-1-00191</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36.07.34</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6</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7</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Ч.Амарбат</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С-1-00107</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37.21.21</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7</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8</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Т.Эрдэнболд</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С-1-00242</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37.30.26</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8</w:t>
            </w:r>
          </w:p>
        </w:tc>
      </w:tr>
    </w:tbl>
    <w:p w:rsidR="00517C04" w:rsidRPr="00517C04" w:rsidRDefault="00517C04" w:rsidP="00517C04">
      <w:pPr>
        <w:spacing w:after="0" w:line="240" w:lineRule="auto"/>
        <w:contextualSpacing/>
        <w:jc w:val="center"/>
        <w:rPr>
          <w:rFonts w:ascii="Arial" w:eastAsia="Calibri" w:hAnsi="Arial" w:cs="Arial"/>
          <w:b/>
          <w:lang w:val="mn-MN"/>
        </w:rPr>
      </w:pPr>
    </w:p>
    <w:p w:rsidR="00517C04" w:rsidRPr="00517C04" w:rsidRDefault="00517C04" w:rsidP="00517C04">
      <w:pPr>
        <w:spacing w:after="0" w:line="240" w:lineRule="auto"/>
        <w:contextualSpacing/>
        <w:jc w:val="center"/>
        <w:rPr>
          <w:rFonts w:ascii="Arial" w:eastAsia="Calibri" w:hAnsi="Arial" w:cs="Arial"/>
          <w:b/>
          <w:lang w:val="mn-MN"/>
        </w:rPr>
      </w:pPr>
    </w:p>
    <w:p w:rsidR="00517C04" w:rsidRPr="00517C04" w:rsidRDefault="00517C04" w:rsidP="00517C04">
      <w:pPr>
        <w:spacing w:after="0" w:line="240" w:lineRule="auto"/>
        <w:contextualSpacing/>
        <w:jc w:val="center"/>
        <w:rPr>
          <w:rFonts w:ascii="Arial" w:eastAsia="Calibri" w:hAnsi="Arial" w:cs="Arial"/>
          <w:b/>
          <w:lang w:val="mn-MN"/>
        </w:rPr>
      </w:pPr>
    </w:p>
    <w:p w:rsidR="00517C04" w:rsidRPr="00517C04" w:rsidRDefault="00517C04" w:rsidP="00517C04">
      <w:pPr>
        <w:spacing w:after="0" w:line="240" w:lineRule="auto"/>
        <w:contextualSpacing/>
        <w:jc w:val="center"/>
        <w:rPr>
          <w:rFonts w:ascii="Arial" w:eastAsia="Calibri" w:hAnsi="Arial" w:cs="Arial"/>
          <w:b/>
          <w:lang w:val="mn-MN"/>
        </w:rPr>
      </w:pPr>
      <w:r w:rsidRPr="00517C04">
        <w:rPr>
          <w:rFonts w:ascii="Arial" w:eastAsia="Calibri" w:hAnsi="Arial" w:cs="Arial"/>
          <w:b/>
          <w:lang w:val="mn-MN"/>
        </w:rPr>
        <w:t>21км эмэгтэй</w:t>
      </w:r>
    </w:p>
    <w:tbl>
      <w:tblPr>
        <w:tblStyle w:val="TableGrid1"/>
        <w:tblW w:w="0" w:type="auto"/>
        <w:tblLook w:val="04A0" w:firstRow="1" w:lastRow="0" w:firstColumn="1" w:lastColumn="0" w:noHBand="0" w:noVBand="1"/>
      </w:tblPr>
      <w:tblGrid>
        <w:gridCol w:w="558"/>
        <w:gridCol w:w="2244"/>
        <w:gridCol w:w="1986"/>
        <w:gridCol w:w="2124"/>
        <w:gridCol w:w="2268"/>
      </w:tblGrid>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w:t>
            </w:r>
          </w:p>
        </w:tc>
        <w:tc>
          <w:tcPr>
            <w:tcW w:w="224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Овог нэр</w:t>
            </w:r>
          </w:p>
        </w:tc>
        <w:tc>
          <w:tcPr>
            <w:tcW w:w="198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Энгэрийн номер</w:t>
            </w:r>
          </w:p>
        </w:tc>
        <w:tc>
          <w:tcPr>
            <w:tcW w:w="212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Үзүүлсэн амжилт</w:t>
            </w:r>
          </w:p>
        </w:tc>
        <w:tc>
          <w:tcPr>
            <w:tcW w:w="226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Эзэлсэн байр</w:t>
            </w:r>
          </w:p>
        </w:tc>
      </w:tr>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w:t>
            </w:r>
          </w:p>
        </w:tc>
        <w:tc>
          <w:tcPr>
            <w:tcW w:w="2244" w:type="dxa"/>
          </w:tcPr>
          <w:p w:rsidR="00517C04" w:rsidRPr="00517C04" w:rsidRDefault="00517C04" w:rsidP="00517C04">
            <w:pPr>
              <w:contextualSpacing/>
              <w:rPr>
                <w:rFonts w:ascii="Arial" w:hAnsi="Arial" w:cs="Arial"/>
              </w:rPr>
            </w:pPr>
            <w:r w:rsidRPr="00517C04">
              <w:rPr>
                <w:rFonts w:ascii="Arial" w:hAnsi="Arial" w:cs="Arial"/>
              </w:rPr>
              <w:t>Like</w:t>
            </w:r>
          </w:p>
        </w:tc>
        <w:tc>
          <w:tcPr>
            <w:tcW w:w="1986" w:type="dxa"/>
          </w:tcPr>
          <w:p w:rsidR="00517C04" w:rsidRPr="00517C04" w:rsidRDefault="00517C04" w:rsidP="00517C04">
            <w:pPr>
              <w:contextualSpacing/>
              <w:jc w:val="center"/>
              <w:rPr>
                <w:rFonts w:ascii="Arial" w:hAnsi="Arial" w:cs="Arial"/>
                <w:lang w:val="mn-MN"/>
              </w:rPr>
            </w:pPr>
            <w:r w:rsidRPr="00517C04">
              <w:rPr>
                <w:rFonts w:ascii="Arial" w:hAnsi="Arial" w:cs="Arial"/>
              </w:rPr>
              <w:t>B-2-</w:t>
            </w:r>
            <w:r w:rsidRPr="00517C04">
              <w:rPr>
                <w:rFonts w:ascii="Arial" w:hAnsi="Arial" w:cs="Arial"/>
                <w:lang w:val="mn-MN"/>
              </w:rPr>
              <w:t>00651</w:t>
            </w:r>
          </w:p>
        </w:tc>
        <w:tc>
          <w:tcPr>
            <w:tcW w:w="2124" w:type="dxa"/>
          </w:tcPr>
          <w:p w:rsidR="00517C04" w:rsidRPr="00517C04" w:rsidRDefault="00517C04" w:rsidP="00517C04">
            <w:pPr>
              <w:contextualSpacing/>
              <w:jc w:val="center"/>
              <w:rPr>
                <w:rFonts w:ascii="Arial" w:hAnsi="Arial" w:cs="Arial"/>
              </w:rPr>
            </w:pPr>
            <w:r w:rsidRPr="00517C04">
              <w:rPr>
                <w:rFonts w:ascii="Arial" w:hAnsi="Arial" w:cs="Arial"/>
              </w:rPr>
              <w:t>1.21.58</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2</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И.Санжидмаа</w:t>
            </w:r>
          </w:p>
        </w:tc>
        <w:tc>
          <w:tcPr>
            <w:tcW w:w="1986" w:type="dxa"/>
          </w:tcPr>
          <w:p w:rsidR="00517C04" w:rsidRPr="00517C04" w:rsidRDefault="00517C04" w:rsidP="00517C04">
            <w:pPr>
              <w:contextualSpacing/>
              <w:jc w:val="center"/>
              <w:rPr>
                <w:rFonts w:ascii="Arial" w:hAnsi="Arial" w:cs="Arial"/>
                <w:lang w:val="mn-MN"/>
              </w:rPr>
            </w:pPr>
            <w:r w:rsidRPr="00517C04">
              <w:rPr>
                <w:rFonts w:ascii="Arial" w:hAnsi="Arial" w:cs="Arial"/>
              </w:rPr>
              <w:t>B-2-</w:t>
            </w:r>
            <w:r w:rsidRPr="00517C04">
              <w:rPr>
                <w:rFonts w:ascii="Arial" w:hAnsi="Arial" w:cs="Arial"/>
                <w:lang w:val="mn-MN"/>
              </w:rPr>
              <w:t>00796</w:t>
            </w:r>
          </w:p>
        </w:tc>
        <w:tc>
          <w:tcPr>
            <w:tcW w:w="2124" w:type="dxa"/>
          </w:tcPr>
          <w:p w:rsidR="00517C04" w:rsidRPr="00517C04" w:rsidRDefault="00517C04" w:rsidP="00517C04">
            <w:pPr>
              <w:contextualSpacing/>
              <w:jc w:val="center"/>
              <w:rPr>
                <w:rFonts w:ascii="Arial" w:hAnsi="Arial" w:cs="Arial"/>
              </w:rPr>
            </w:pPr>
            <w:r w:rsidRPr="00517C04">
              <w:rPr>
                <w:rFonts w:ascii="Arial" w:hAnsi="Arial" w:cs="Arial"/>
              </w:rPr>
              <w:t>1.22.58</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lastRenderedPageBreak/>
              <w:t>3</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Ч.Шинэцэцэг</w:t>
            </w:r>
          </w:p>
        </w:tc>
        <w:tc>
          <w:tcPr>
            <w:tcW w:w="1986" w:type="dxa"/>
          </w:tcPr>
          <w:p w:rsidR="00517C04" w:rsidRPr="00517C04" w:rsidRDefault="00517C04" w:rsidP="00517C04">
            <w:pPr>
              <w:contextualSpacing/>
              <w:jc w:val="center"/>
              <w:rPr>
                <w:rFonts w:ascii="Arial" w:hAnsi="Arial" w:cs="Arial"/>
                <w:lang w:val="mn-MN"/>
              </w:rPr>
            </w:pPr>
            <w:r w:rsidRPr="00517C04">
              <w:rPr>
                <w:rFonts w:ascii="Arial" w:hAnsi="Arial" w:cs="Arial"/>
              </w:rPr>
              <w:t>B-2-</w:t>
            </w:r>
            <w:r w:rsidRPr="00517C04">
              <w:rPr>
                <w:rFonts w:ascii="Arial" w:hAnsi="Arial" w:cs="Arial"/>
                <w:lang w:val="mn-MN"/>
              </w:rPr>
              <w:t>00799</w:t>
            </w:r>
          </w:p>
        </w:tc>
        <w:tc>
          <w:tcPr>
            <w:tcW w:w="2124" w:type="dxa"/>
          </w:tcPr>
          <w:p w:rsidR="00517C04" w:rsidRPr="00517C04" w:rsidRDefault="00517C04" w:rsidP="00517C04">
            <w:pPr>
              <w:contextualSpacing/>
              <w:jc w:val="center"/>
              <w:rPr>
                <w:rFonts w:ascii="Arial" w:hAnsi="Arial" w:cs="Arial"/>
              </w:rPr>
            </w:pPr>
            <w:r w:rsidRPr="00517C04">
              <w:rPr>
                <w:rFonts w:ascii="Arial" w:hAnsi="Arial" w:cs="Arial"/>
              </w:rPr>
              <w:t>1.25.48</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4</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Г. Хишигсайхан</w:t>
            </w:r>
          </w:p>
        </w:tc>
        <w:tc>
          <w:tcPr>
            <w:tcW w:w="1986" w:type="dxa"/>
          </w:tcPr>
          <w:p w:rsidR="00517C04" w:rsidRPr="00517C04" w:rsidRDefault="00517C04" w:rsidP="00517C04">
            <w:pPr>
              <w:contextualSpacing/>
              <w:jc w:val="center"/>
              <w:rPr>
                <w:rFonts w:ascii="Arial" w:hAnsi="Arial" w:cs="Arial"/>
                <w:lang w:val="mn-MN"/>
              </w:rPr>
            </w:pPr>
            <w:r w:rsidRPr="00517C04">
              <w:rPr>
                <w:rFonts w:ascii="Arial" w:hAnsi="Arial" w:cs="Arial"/>
              </w:rPr>
              <w:t>B-2-</w:t>
            </w:r>
            <w:r w:rsidRPr="00517C04">
              <w:rPr>
                <w:rFonts w:ascii="Arial" w:hAnsi="Arial" w:cs="Arial"/>
                <w:lang w:val="mn-MN"/>
              </w:rPr>
              <w:t>00790</w:t>
            </w:r>
          </w:p>
        </w:tc>
        <w:tc>
          <w:tcPr>
            <w:tcW w:w="2124" w:type="dxa"/>
          </w:tcPr>
          <w:p w:rsidR="00517C04" w:rsidRPr="00517C04" w:rsidRDefault="00517C04" w:rsidP="00517C04">
            <w:pPr>
              <w:contextualSpacing/>
              <w:jc w:val="center"/>
              <w:rPr>
                <w:rFonts w:ascii="Arial" w:hAnsi="Arial" w:cs="Arial"/>
              </w:rPr>
            </w:pPr>
            <w:r w:rsidRPr="00517C04">
              <w:rPr>
                <w:rFonts w:ascii="Arial" w:hAnsi="Arial" w:cs="Arial"/>
              </w:rPr>
              <w:t>1.27.31</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4</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5</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Б.Долгормаа</w:t>
            </w:r>
          </w:p>
        </w:tc>
        <w:tc>
          <w:tcPr>
            <w:tcW w:w="1986" w:type="dxa"/>
          </w:tcPr>
          <w:p w:rsidR="00517C04" w:rsidRPr="00517C04" w:rsidRDefault="00517C04" w:rsidP="00517C04">
            <w:pPr>
              <w:contextualSpacing/>
              <w:jc w:val="center"/>
              <w:rPr>
                <w:rFonts w:ascii="Arial" w:hAnsi="Arial" w:cs="Arial"/>
                <w:lang w:val="mn-MN"/>
              </w:rPr>
            </w:pPr>
            <w:r w:rsidRPr="00517C04">
              <w:rPr>
                <w:rFonts w:ascii="Arial" w:hAnsi="Arial" w:cs="Arial"/>
              </w:rPr>
              <w:t>B-2-</w:t>
            </w:r>
            <w:r w:rsidRPr="00517C04">
              <w:rPr>
                <w:rFonts w:ascii="Arial" w:hAnsi="Arial" w:cs="Arial"/>
                <w:lang w:val="mn-MN"/>
              </w:rPr>
              <w:t>00653</w:t>
            </w:r>
          </w:p>
        </w:tc>
        <w:tc>
          <w:tcPr>
            <w:tcW w:w="2124" w:type="dxa"/>
          </w:tcPr>
          <w:p w:rsidR="00517C04" w:rsidRPr="00517C04" w:rsidRDefault="00517C04" w:rsidP="00517C04">
            <w:pPr>
              <w:contextualSpacing/>
              <w:jc w:val="center"/>
              <w:rPr>
                <w:rFonts w:ascii="Arial" w:hAnsi="Arial" w:cs="Arial"/>
              </w:rPr>
            </w:pPr>
            <w:r w:rsidRPr="00517C04">
              <w:rPr>
                <w:rFonts w:ascii="Arial" w:hAnsi="Arial" w:cs="Arial"/>
              </w:rPr>
              <w:t>1.30.00</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5</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6</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Н.Сэмжид</w:t>
            </w:r>
          </w:p>
        </w:tc>
        <w:tc>
          <w:tcPr>
            <w:tcW w:w="1986" w:type="dxa"/>
          </w:tcPr>
          <w:p w:rsidR="00517C04" w:rsidRPr="00517C04" w:rsidRDefault="00517C04" w:rsidP="00517C04">
            <w:pPr>
              <w:contextualSpacing/>
              <w:jc w:val="center"/>
              <w:rPr>
                <w:rFonts w:ascii="Arial" w:hAnsi="Arial" w:cs="Arial"/>
                <w:lang w:val="mn-MN"/>
              </w:rPr>
            </w:pPr>
            <w:r w:rsidRPr="00517C04">
              <w:rPr>
                <w:rFonts w:ascii="Arial" w:hAnsi="Arial" w:cs="Arial"/>
              </w:rPr>
              <w:t>B-2-</w:t>
            </w:r>
            <w:r w:rsidRPr="00517C04">
              <w:rPr>
                <w:rFonts w:ascii="Arial" w:hAnsi="Arial" w:cs="Arial"/>
                <w:lang w:val="mn-MN"/>
              </w:rPr>
              <w:t>00800</w:t>
            </w:r>
          </w:p>
        </w:tc>
        <w:tc>
          <w:tcPr>
            <w:tcW w:w="2124" w:type="dxa"/>
          </w:tcPr>
          <w:p w:rsidR="00517C04" w:rsidRPr="00517C04" w:rsidRDefault="00517C04" w:rsidP="00517C04">
            <w:pPr>
              <w:contextualSpacing/>
              <w:jc w:val="center"/>
              <w:rPr>
                <w:rFonts w:ascii="Arial" w:hAnsi="Arial" w:cs="Arial"/>
              </w:rPr>
            </w:pPr>
            <w:r w:rsidRPr="00517C04">
              <w:rPr>
                <w:rFonts w:ascii="Arial" w:hAnsi="Arial" w:cs="Arial"/>
              </w:rPr>
              <w:t>1.31.39</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6</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7</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Г.Лхагвацэцэг</w:t>
            </w:r>
          </w:p>
        </w:tc>
        <w:tc>
          <w:tcPr>
            <w:tcW w:w="1986" w:type="dxa"/>
          </w:tcPr>
          <w:p w:rsidR="00517C04" w:rsidRPr="00517C04" w:rsidRDefault="00517C04" w:rsidP="00517C04">
            <w:pPr>
              <w:contextualSpacing/>
              <w:jc w:val="center"/>
              <w:rPr>
                <w:rFonts w:ascii="Arial" w:hAnsi="Arial" w:cs="Arial"/>
                <w:lang w:val="mn-MN"/>
              </w:rPr>
            </w:pPr>
            <w:r w:rsidRPr="00517C04">
              <w:rPr>
                <w:rFonts w:ascii="Arial" w:hAnsi="Arial" w:cs="Arial"/>
              </w:rPr>
              <w:t>B-2-</w:t>
            </w:r>
            <w:r w:rsidRPr="00517C04">
              <w:rPr>
                <w:rFonts w:ascii="Arial" w:hAnsi="Arial" w:cs="Arial"/>
                <w:lang w:val="mn-MN"/>
              </w:rPr>
              <w:t>00797</w:t>
            </w:r>
          </w:p>
        </w:tc>
        <w:tc>
          <w:tcPr>
            <w:tcW w:w="2124" w:type="dxa"/>
          </w:tcPr>
          <w:p w:rsidR="00517C04" w:rsidRPr="00517C04" w:rsidRDefault="00517C04" w:rsidP="00517C04">
            <w:pPr>
              <w:contextualSpacing/>
              <w:jc w:val="center"/>
              <w:rPr>
                <w:rFonts w:ascii="Arial" w:hAnsi="Arial" w:cs="Arial"/>
              </w:rPr>
            </w:pPr>
            <w:r w:rsidRPr="00517C04">
              <w:rPr>
                <w:rFonts w:ascii="Arial" w:hAnsi="Arial" w:cs="Arial"/>
              </w:rPr>
              <w:t>1.35.23</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7</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8</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Б.Номин-Эрдэнэ</w:t>
            </w:r>
          </w:p>
        </w:tc>
        <w:tc>
          <w:tcPr>
            <w:tcW w:w="1986" w:type="dxa"/>
          </w:tcPr>
          <w:p w:rsidR="00517C04" w:rsidRPr="00517C04" w:rsidRDefault="00517C04" w:rsidP="00517C04">
            <w:pPr>
              <w:contextualSpacing/>
              <w:jc w:val="center"/>
              <w:rPr>
                <w:rFonts w:ascii="Arial" w:hAnsi="Arial" w:cs="Arial"/>
                <w:lang w:val="mn-MN"/>
              </w:rPr>
            </w:pPr>
            <w:r w:rsidRPr="00517C04">
              <w:rPr>
                <w:rFonts w:ascii="Arial" w:hAnsi="Arial" w:cs="Arial"/>
              </w:rPr>
              <w:t>B-2-</w:t>
            </w:r>
            <w:r w:rsidRPr="00517C04">
              <w:rPr>
                <w:rFonts w:ascii="Arial" w:hAnsi="Arial" w:cs="Arial"/>
                <w:lang w:val="mn-MN"/>
              </w:rPr>
              <w:t>00795</w:t>
            </w:r>
          </w:p>
        </w:tc>
        <w:tc>
          <w:tcPr>
            <w:tcW w:w="2124" w:type="dxa"/>
          </w:tcPr>
          <w:p w:rsidR="00517C04" w:rsidRPr="00517C04" w:rsidRDefault="00517C04" w:rsidP="00517C04">
            <w:pPr>
              <w:contextualSpacing/>
              <w:jc w:val="center"/>
              <w:rPr>
                <w:rFonts w:ascii="Arial" w:hAnsi="Arial" w:cs="Arial"/>
              </w:rPr>
            </w:pPr>
            <w:r w:rsidRPr="00517C04">
              <w:rPr>
                <w:rFonts w:ascii="Arial" w:hAnsi="Arial" w:cs="Arial"/>
              </w:rPr>
              <w:t>1.38.29</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8</w:t>
            </w:r>
          </w:p>
        </w:tc>
      </w:tr>
    </w:tbl>
    <w:p w:rsidR="00517C04" w:rsidRPr="00517C04" w:rsidRDefault="00517C04" w:rsidP="00517C04">
      <w:pPr>
        <w:spacing w:after="0" w:line="240" w:lineRule="auto"/>
        <w:contextualSpacing/>
        <w:jc w:val="center"/>
        <w:rPr>
          <w:rFonts w:ascii="Arial" w:eastAsia="Calibri" w:hAnsi="Arial" w:cs="Arial"/>
          <w:lang w:val="mn-MN"/>
        </w:rPr>
      </w:pPr>
      <w:r w:rsidRPr="00517C04">
        <w:rPr>
          <w:rFonts w:ascii="Arial" w:eastAsia="Calibri" w:hAnsi="Arial" w:cs="Arial"/>
          <w:noProof/>
        </w:rPr>
        <w:drawing>
          <wp:inline distT="0" distB="0" distL="0" distR="0" wp14:anchorId="544B7919" wp14:editId="6E719290">
            <wp:extent cx="4214695" cy="2806233"/>
            <wp:effectExtent l="0" t="0" r="0" b="0"/>
            <wp:docPr id="13" name="Picture 13" descr="E:\535NC_D4\536NC_D4\536NC_D4\PGT_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35NC_D4\536NC_D4\536NC_D4\PGT_36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1756" cy="2810934"/>
                    </a:xfrm>
                    <a:prstGeom prst="rect">
                      <a:avLst/>
                    </a:prstGeom>
                    <a:noFill/>
                    <a:ln>
                      <a:noFill/>
                    </a:ln>
                  </pic:spPr>
                </pic:pic>
              </a:graphicData>
            </a:graphic>
          </wp:inline>
        </w:drawing>
      </w:r>
    </w:p>
    <w:p w:rsidR="00517C04" w:rsidRPr="00517C04" w:rsidRDefault="00517C04" w:rsidP="00517C04">
      <w:pPr>
        <w:tabs>
          <w:tab w:val="left" w:pos="3795"/>
          <w:tab w:val="center" w:pos="4783"/>
        </w:tabs>
        <w:spacing w:after="0" w:line="240" w:lineRule="auto"/>
        <w:contextualSpacing/>
        <w:rPr>
          <w:rFonts w:ascii="Arial" w:eastAsia="Calibri" w:hAnsi="Arial" w:cs="Arial"/>
          <w:b/>
          <w:lang w:val="mn-MN"/>
        </w:rPr>
      </w:pPr>
      <w:r w:rsidRPr="00517C04">
        <w:rPr>
          <w:rFonts w:ascii="Arial" w:eastAsia="Calibri" w:hAnsi="Arial" w:cs="Arial"/>
          <w:b/>
          <w:lang w:val="mn-MN"/>
        </w:rPr>
        <w:tab/>
      </w:r>
    </w:p>
    <w:p w:rsidR="00517C04" w:rsidRPr="00517C04" w:rsidRDefault="00517C04" w:rsidP="00517C04">
      <w:pPr>
        <w:tabs>
          <w:tab w:val="left" w:pos="3795"/>
          <w:tab w:val="center" w:pos="4783"/>
        </w:tabs>
        <w:spacing w:after="0" w:line="240" w:lineRule="auto"/>
        <w:contextualSpacing/>
        <w:rPr>
          <w:rFonts w:ascii="Arial" w:eastAsia="Calibri" w:hAnsi="Arial" w:cs="Arial"/>
          <w:b/>
          <w:lang w:val="mn-MN"/>
        </w:rPr>
      </w:pPr>
      <w:r w:rsidRPr="00517C04">
        <w:rPr>
          <w:rFonts w:ascii="Arial" w:eastAsia="Calibri" w:hAnsi="Arial" w:cs="Arial"/>
          <w:b/>
          <w:lang w:val="mn-MN"/>
        </w:rPr>
        <w:tab/>
        <w:t>21км эрэгтэй</w:t>
      </w:r>
    </w:p>
    <w:tbl>
      <w:tblPr>
        <w:tblStyle w:val="TableGrid1"/>
        <w:tblW w:w="0" w:type="auto"/>
        <w:tblLook w:val="04A0" w:firstRow="1" w:lastRow="0" w:firstColumn="1" w:lastColumn="0" w:noHBand="0" w:noVBand="1"/>
      </w:tblPr>
      <w:tblGrid>
        <w:gridCol w:w="558"/>
        <w:gridCol w:w="2244"/>
        <w:gridCol w:w="1984"/>
        <w:gridCol w:w="2126"/>
        <w:gridCol w:w="2268"/>
      </w:tblGrid>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w:t>
            </w:r>
          </w:p>
        </w:tc>
        <w:tc>
          <w:tcPr>
            <w:tcW w:w="224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Овог нэр</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Энгэрийн номер</w:t>
            </w:r>
          </w:p>
        </w:tc>
        <w:tc>
          <w:tcPr>
            <w:tcW w:w="2126"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Үзүүлсэн амжилт</w:t>
            </w:r>
          </w:p>
        </w:tc>
        <w:tc>
          <w:tcPr>
            <w:tcW w:w="226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Эзэлсэн байр</w:t>
            </w:r>
          </w:p>
        </w:tc>
      </w:tr>
      <w:tr w:rsidR="00517C04" w:rsidRPr="00517C04" w:rsidTr="00DE5B80">
        <w:tc>
          <w:tcPr>
            <w:tcW w:w="558" w:type="dxa"/>
          </w:tcPr>
          <w:p w:rsidR="00517C04" w:rsidRPr="00517C04" w:rsidRDefault="00517C04" w:rsidP="00517C04">
            <w:pPr>
              <w:contextualSpacing/>
              <w:jc w:val="center"/>
              <w:rPr>
                <w:rFonts w:ascii="Arial" w:hAnsi="Arial" w:cs="Arial"/>
                <w:lang w:val="mn-MN"/>
              </w:rPr>
            </w:pPr>
            <w:r w:rsidRPr="00517C04">
              <w:rPr>
                <w:rFonts w:ascii="Arial" w:hAnsi="Arial" w:cs="Arial"/>
                <w:lang w:val="mn-MN"/>
              </w:rPr>
              <w:t>1</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Н.Гантулга</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B-1-</w:t>
            </w:r>
            <w:r w:rsidRPr="00517C04">
              <w:rPr>
                <w:rFonts w:ascii="Arial" w:hAnsi="Arial" w:cs="Arial"/>
                <w:lang w:val="mn-MN"/>
              </w:rPr>
              <w:t>00585</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1.06.46</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2</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О.Болдоо</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B-1-</w:t>
            </w:r>
            <w:r w:rsidRPr="00517C04">
              <w:rPr>
                <w:rFonts w:ascii="Arial" w:hAnsi="Arial" w:cs="Arial"/>
                <w:lang w:val="mn-MN"/>
              </w:rPr>
              <w:t>00623</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1.09.09</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3</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Б.Суврагахайрхан</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B-1-</w:t>
            </w:r>
            <w:r w:rsidRPr="00517C04">
              <w:rPr>
                <w:rFonts w:ascii="Arial" w:hAnsi="Arial" w:cs="Arial"/>
                <w:lang w:val="mn-MN"/>
              </w:rPr>
              <w:t>00611</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1.09.31</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III</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4</w:t>
            </w:r>
          </w:p>
        </w:tc>
        <w:tc>
          <w:tcPr>
            <w:tcW w:w="2244" w:type="dxa"/>
          </w:tcPr>
          <w:p w:rsidR="00517C04" w:rsidRPr="00517C04" w:rsidRDefault="00517C04" w:rsidP="00517C04">
            <w:pPr>
              <w:contextualSpacing/>
              <w:rPr>
                <w:rFonts w:ascii="Arial" w:hAnsi="Arial" w:cs="Arial"/>
              </w:rPr>
            </w:pPr>
            <w:r w:rsidRPr="00517C04">
              <w:rPr>
                <w:rFonts w:ascii="Arial" w:hAnsi="Arial" w:cs="Arial"/>
              </w:rPr>
              <w:t>Chun Lin</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B-1-</w:t>
            </w:r>
            <w:r w:rsidRPr="00517C04">
              <w:rPr>
                <w:rFonts w:ascii="Arial" w:hAnsi="Arial" w:cs="Arial"/>
                <w:lang w:val="mn-MN"/>
              </w:rPr>
              <w:t>00402</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1.10.17</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4</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5</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Г.Гүррагчаа</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B-1-</w:t>
            </w:r>
            <w:r w:rsidRPr="00517C04">
              <w:rPr>
                <w:rFonts w:ascii="Arial" w:hAnsi="Arial" w:cs="Arial"/>
                <w:lang w:val="mn-MN"/>
              </w:rPr>
              <w:t>00639</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1.11.35</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5</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6</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Ц.Батхуяг</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B-1-</w:t>
            </w:r>
            <w:r w:rsidRPr="00517C04">
              <w:rPr>
                <w:rFonts w:ascii="Arial" w:hAnsi="Arial" w:cs="Arial"/>
                <w:lang w:val="mn-MN"/>
              </w:rPr>
              <w:t>00631</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1.13.46</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6</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7</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Галсанов</w:t>
            </w:r>
            <w:r w:rsidRPr="00517C04">
              <w:rPr>
                <w:rFonts w:ascii="Arial" w:hAnsi="Arial" w:cs="Arial"/>
              </w:rPr>
              <w:t xml:space="preserve"> </w:t>
            </w:r>
            <w:r w:rsidRPr="00517C04">
              <w:rPr>
                <w:rFonts w:ascii="Arial" w:hAnsi="Arial" w:cs="Arial"/>
                <w:lang w:val="mn-MN"/>
              </w:rPr>
              <w:t>Чингис</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B-1-</w:t>
            </w:r>
            <w:r w:rsidRPr="00517C04">
              <w:rPr>
                <w:rFonts w:ascii="Arial" w:hAnsi="Arial" w:cs="Arial"/>
                <w:lang w:val="mn-MN"/>
              </w:rPr>
              <w:t>00637</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1.14.47</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7</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8</w:t>
            </w:r>
          </w:p>
        </w:tc>
        <w:tc>
          <w:tcPr>
            <w:tcW w:w="2244" w:type="dxa"/>
          </w:tcPr>
          <w:p w:rsidR="00517C04" w:rsidRPr="00517C04" w:rsidRDefault="00517C04" w:rsidP="00517C04">
            <w:pPr>
              <w:contextualSpacing/>
              <w:rPr>
                <w:rFonts w:ascii="Arial" w:hAnsi="Arial" w:cs="Arial"/>
              </w:rPr>
            </w:pPr>
            <w:proofErr w:type="spellStart"/>
            <w:r w:rsidRPr="00517C04">
              <w:rPr>
                <w:rFonts w:ascii="Arial" w:hAnsi="Arial" w:cs="Arial"/>
              </w:rPr>
              <w:t>Nima</w:t>
            </w:r>
            <w:proofErr w:type="spellEnd"/>
            <w:r w:rsidRPr="00517C04">
              <w:rPr>
                <w:rFonts w:ascii="Arial" w:hAnsi="Arial" w:cs="Arial"/>
              </w:rPr>
              <w:t xml:space="preserve"> </w:t>
            </w:r>
            <w:proofErr w:type="spellStart"/>
            <w:r w:rsidRPr="00517C04">
              <w:rPr>
                <w:rFonts w:ascii="Arial" w:hAnsi="Arial" w:cs="Arial"/>
              </w:rPr>
              <w:t>Dorji</w:t>
            </w:r>
            <w:proofErr w:type="spellEnd"/>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B-1-</w:t>
            </w:r>
            <w:r w:rsidRPr="00517C04">
              <w:rPr>
                <w:rFonts w:ascii="Arial" w:hAnsi="Arial" w:cs="Arial"/>
                <w:lang w:val="mn-MN"/>
              </w:rPr>
              <w:t>00401</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1.17.47</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8</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9</w:t>
            </w:r>
          </w:p>
        </w:tc>
        <w:tc>
          <w:tcPr>
            <w:tcW w:w="2244" w:type="dxa"/>
          </w:tcPr>
          <w:p w:rsidR="00517C04" w:rsidRPr="00517C04" w:rsidRDefault="00517C04" w:rsidP="00517C04">
            <w:pPr>
              <w:contextualSpacing/>
              <w:rPr>
                <w:rFonts w:ascii="Arial" w:hAnsi="Arial" w:cs="Arial"/>
              </w:rPr>
            </w:pPr>
            <w:r w:rsidRPr="00517C04">
              <w:rPr>
                <w:rFonts w:ascii="Arial" w:hAnsi="Arial" w:cs="Arial"/>
                <w:lang w:val="mn-MN"/>
              </w:rPr>
              <w:t>Ч.Төмөрчөдөр</w:t>
            </w:r>
            <w:r w:rsidRPr="00517C04">
              <w:rPr>
                <w:rFonts w:ascii="Arial" w:hAnsi="Arial" w:cs="Arial"/>
              </w:rPr>
              <w:t xml:space="preserve"> </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B-1-00444</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1.21.00</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9</w:t>
            </w:r>
          </w:p>
        </w:tc>
      </w:tr>
      <w:tr w:rsidR="00517C04" w:rsidRPr="00517C04" w:rsidTr="00DE5B80">
        <w:tc>
          <w:tcPr>
            <w:tcW w:w="558" w:type="dxa"/>
          </w:tcPr>
          <w:p w:rsidR="00517C04" w:rsidRPr="00517C04" w:rsidRDefault="00517C04" w:rsidP="00517C04">
            <w:pPr>
              <w:contextualSpacing/>
              <w:jc w:val="center"/>
              <w:rPr>
                <w:rFonts w:ascii="Arial" w:hAnsi="Arial" w:cs="Arial"/>
              </w:rPr>
            </w:pPr>
            <w:r w:rsidRPr="00517C04">
              <w:rPr>
                <w:rFonts w:ascii="Arial" w:hAnsi="Arial" w:cs="Arial"/>
              </w:rPr>
              <w:t>10</w:t>
            </w:r>
          </w:p>
        </w:tc>
        <w:tc>
          <w:tcPr>
            <w:tcW w:w="2244" w:type="dxa"/>
          </w:tcPr>
          <w:p w:rsidR="00517C04" w:rsidRPr="00517C04" w:rsidRDefault="00517C04" w:rsidP="00517C04">
            <w:pPr>
              <w:contextualSpacing/>
              <w:rPr>
                <w:rFonts w:ascii="Arial" w:hAnsi="Arial" w:cs="Arial"/>
                <w:lang w:val="mn-MN"/>
              </w:rPr>
            </w:pPr>
            <w:r w:rsidRPr="00517C04">
              <w:rPr>
                <w:rFonts w:ascii="Arial" w:hAnsi="Arial" w:cs="Arial"/>
                <w:lang w:val="mn-MN"/>
              </w:rPr>
              <w:t>Л.Лхагваа</w:t>
            </w:r>
          </w:p>
        </w:tc>
        <w:tc>
          <w:tcPr>
            <w:tcW w:w="1984" w:type="dxa"/>
          </w:tcPr>
          <w:p w:rsidR="00517C04" w:rsidRPr="00517C04" w:rsidRDefault="00517C04" w:rsidP="00517C04">
            <w:pPr>
              <w:contextualSpacing/>
              <w:jc w:val="center"/>
              <w:rPr>
                <w:rFonts w:ascii="Arial" w:hAnsi="Arial" w:cs="Arial"/>
                <w:lang w:val="mn-MN"/>
              </w:rPr>
            </w:pPr>
            <w:r w:rsidRPr="00517C04">
              <w:rPr>
                <w:rFonts w:ascii="Arial" w:hAnsi="Arial" w:cs="Arial"/>
              </w:rPr>
              <w:t>B-1-</w:t>
            </w:r>
            <w:r w:rsidRPr="00517C04">
              <w:rPr>
                <w:rFonts w:ascii="Arial" w:hAnsi="Arial" w:cs="Arial"/>
                <w:lang w:val="mn-MN"/>
              </w:rPr>
              <w:t>00617</w:t>
            </w:r>
          </w:p>
        </w:tc>
        <w:tc>
          <w:tcPr>
            <w:tcW w:w="2126" w:type="dxa"/>
          </w:tcPr>
          <w:p w:rsidR="00517C04" w:rsidRPr="00517C04" w:rsidRDefault="00517C04" w:rsidP="00517C04">
            <w:pPr>
              <w:contextualSpacing/>
              <w:jc w:val="center"/>
              <w:rPr>
                <w:rFonts w:ascii="Arial" w:hAnsi="Arial" w:cs="Arial"/>
              </w:rPr>
            </w:pPr>
            <w:r w:rsidRPr="00517C04">
              <w:rPr>
                <w:rFonts w:ascii="Arial" w:hAnsi="Arial" w:cs="Arial"/>
              </w:rPr>
              <w:t>1.22.14</w:t>
            </w:r>
          </w:p>
        </w:tc>
        <w:tc>
          <w:tcPr>
            <w:tcW w:w="2268" w:type="dxa"/>
          </w:tcPr>
          <w:p w:rsidR="00517C04" w:rsidRPr="00517C04" w:rsidRDefault="00517C04" w:rsidP="00517C04">
            <w:pPr>
              <w:contextualSpacing/>
              <w:jc w:val="center"/>
              <w:rPr>
                <w:rFonts w:ascii="Arial" w:hAnsi="Arial" w:cs="Arial"/>
              </w:rPr>
            </w:pPr>
            <w:r w:rsidRPr="00517C04">
              <w:rPr>
                <w:rFonts w:ascii="Arial" w:hAnsi="Arial" w:cs="Arial"/>
              </w:rPr>
              <w:t>10</w:t>
            </w:r>
          </w:p>
        </w:tc>
      </w:tr>
    </w:tbl>
    <w:p w:rsidR="00517C04" w:rsidRPr="00517C04" w:rsidRDefault="00517C04" w:rsidP="00517C04">
      <w:pPr>
        <w:spacing w:after="0" w:line="240" w:lineRule="auto"/>
        <w:contextualSpacing/>
        <w:jc w:val="center"/>
        <w:rPr>
          <w:rFonts w:ascii="Arial" w:eastAsia="Calibri" w:hAnsi="Arial" w:cs="Arial"/>
          <w:b/>
        </w:rPr>
      </w:pPr>
      <w:r w:rsidRPr="00517C04">
        <w:rPr>
          <w:rFonts w:ascii="Arial" w:eastAsia="Calibri" w:hAnsi="Arial" w:cs="Arial"/>
          <w:b/>
          <w:noProof/>
        </w:rPr>
        <w:lastRenderedPageBreak/>
        <w:drawing>
          <wp:inline distT="0" distB="0" distL="0" distR="0" wp14:anchorId="57C72F61" wp14:editId="0F71928E">
            <wp:extent cx="4381500" cy="2917297"/>
            <wp:effectExtent l="0" t="0" r="0" b="0"/>
            <wp:docPr id="14" name="Picture 14" descr="E:\535NC_D4\536NC_D4\536NC_D4\PGT_3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535NC_D4\536NC_D4\536NC_D4\PGT_36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2497" cy="2917961"/>
                    </a:xfrm>
                    <a:prstGeom prst="rect">
                      <a:avLst/>
                    </a:prstGeom>
                    <a:noFill/>
                    <a:ln>
                      <a:noFill/>
                    </a:ln>
                  </pic:spPr>
                </pic:pic>
              </a:graphicData>
            </a:graphic>
          </wp:inline>
        </w:drawing>
      </w:r>
    </w:p>
    <w:p w:rsidR="00517C04" w:rsidRPr="00517C04" w:rsidRDefault="00517C04" w:rsidP="00517C04">
      <w:pPr>
        <w:tabs>
          <w:tab w:val="center" w:pos="4783"/>
          <w:tab w:val="left" w:pos="6165"/>
        </w:tabs>
        <w:spacing w:after="0" w:line="240" w:lineRule="auto"/>
        <w:contextualSpacing/>
        <w:rPr>
          <w:rFonts w:ascii="Arial" w:eastAsia="Calibri" w:hAnsi="Arial" w:cs="Arial"/>
          <w:b/>
          <w:lang w:val="mn-MN"/>
        </w:rPr>
      </w:pPr>
      <w:r w:rsidRPr="00517C04">
        <w:rPr>
          <w:rFonts w:ascii="Arial" w:eastAsia="Calibri" w:hAnsi="Arial" w:cs="Arial"/>
          <w:b/>
          <w:lang w:val="mn-MN"/>
        </w:rPr>
        <w:tab/>
        <w:t>42 км эмэгтэй</w:t>
      </w:r>
      <w:r w:rsidRPr="00517C04">
        <w:rPr>
          <w:rFonts w:ascii="Arial" w:eastAsia="Calibri" w:hAnsi="Arial" w:cs="Arial"/>
          <w:b/>
          <w:lang w:val="mn-MN"/>
        </w:rPr>
        <w:tab/>
      </w:r>
    </w:p>
    <w:p w:rsidR="00517C04" w:rsidRPr="00517C04" w:rsidRDefault="00517C04" w:rsidP="00517C04">
      <w:pPr>
        <w:tabs>
          <w:tab w:val="center" w:pos="4783"/>
          <w:tab w:val="left" w:pos="6165"/>
        </w:tabs>
        <w:spacing w:after="0" w:line="240" w:lineRule="auto"/>
        <w:contextualSpacing/>
        <w:rPr>
          <w:rFonts w:ascii="Arial" w:eastAsia="Calibri" w:hAnsi="Arial" w:cs="Arial"/>
          <w:b/>
          <w:lang w:val="mn-MN"/>
        </w:rPr>
      </w:pPr>
    </w:p>
    <w:p w:rsidR="00517C04" w:rsidRPr="00517C04" w:rsidRDefault="00517C04" w:rsidP="00517C04">
      <w:pPr>
        <w:spacing w:after="0" w:line="240" w:lineRule="auto"/>
        <w:contextualSpacing/>
        <w:jc w:val="center"/>
        <w:rPr>
          <w:rFonts w:ascii="Arial" w:eastAsia="Calibri" w:hAnsi="Arial" w:cs="Arial"/>
          <w:b/>
          <w:lang w:val="mn-MN"/>
        </w:rPr>
      </w:pPr>
      <w:r w:rsidRPr="00517C04">
        <w:rPr>
          <w:rFonts w:ascii="Arial" w:eastAsia="Calibri" w:hAnsi="Arial" w:cs="Arial"/>
          <w:b/>
          <w:noProof/>
        </w:rPr>
        <w:drawing>
          <wp:inline distT="0" distB="0" distL="0" distR="0" wp14:anchorId="65B7713E" wp14:editId="4980460B">
            <wp:extent cx="6075045" cy="404368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T_333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75045" cy="4043680"/>
                    </a:xfrm>
                    <a:prstGeom prst="rect">
                      <a:avLst/>
                    </a:prstGeom>
                  </pic:spPr>
                </pic:pic>
              </a:graphicData>
            </a:graphic>
          </wp:inline>
        </w:drawing>
      </w:r>
    </w:p>
    <w:p w:rsidR="00517C04" w:rsidRPr="00517C04" w:rsidRDefault="00517C04" w:rsidP="00517C04">
      <w:pPr>
        <w:spacing w:after="0" w:line="240" w:lineRule="auto"/>
        <w:contextualSpacing/>
        <w:jc w:val="center"/>
        <w:rPr>
          <w:rFonts w:ascii="Arial" w:eastAsia="Calibri" w:hAnsi="Arial" w:cs="Arial"/>
          <w:b/>
          <w:lang w:val="mn-MN"/>
        </w:rPr>
      </w:pPr>
    </w:p>
    <w:p w:rsidR="00517C04" w:rsidRPr="00517C04" w:rsidRDefault="00517C04" w:rsidP="00517C04">
      <w:pPr>
        <w:spacing w:after="0" w:line="240" w:lineRule="auto"/>
        <w:contextualSpacing/>
        <w:jc w:val="center"/>
        <w:rPr>
          <w:rFonts w:ascii="Arial" w:eastAsia="Calibri" w:hAnsi="Arial" w:cs="Arial"/>
          <w:b/>
          <w:lang w:val="mn-MN"/>
        </w:rPr>
      </w:pPr>
    </w:p>
    <w:tbl>
      <w:tblPr>
        <w:tblStyle w:val="TableGrid1"/>
        <w:tblW w:w="9662" w:type="dxa"/>
        <w:tblInd w:w="108" w:type="dxa"/>
        <w:tblLook w:val="04A0" w:firstRow="1" w:lastRow="0" w:firstColumn="1" w:lastColumn="0" w:noHBand="0" w:noVBand="1"/>
      </w:tblPr>
      <w:tblGrid>
        <w:gridCol w:w="588"/>
        <w:gridCol w:w="2361"/>
        <w:gridCol w:w="2088"/>
        <w:gridCol w:w="2237"/>
        <w:gridCol w:w="2388"/>
      </w:tblGrid>
      <w:tr w:rsidR="00517C04" w:rsidRPr="00517C04" w:rsidTr="00DE5B80">
        <w:trPr>
          <w:trHeight w:val="401"/>
        </w:trPr>
        <w:tc>
          <w:tcPr>
            <w:tcW w:w="588"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w:t>
            </w:r>
          </w:p>
        </w:tc>
        <w:tc>
          <w:tcPr>
            <w:tcW w:w="2361"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Овог нэр</w:t>
            </w:r>
          </w:p>
        </w:tc>
        <w:tc>
          <w:tcPr>
            <w:tcW w:w="2088"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Энгэрийн номер</w:t>
            </w:r>
          </w:p>
        </w:tc>
        <w:tc>
          <w:tcPr>
            <w:tcW w:w="2237"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Үзүүлсэн амжилт</w:t>
            </w:r>
          </w:p>
        </w:tc>
        <w:tc>
          <w:tcPr>
            <w:tcW w:w="2388"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Эзэлсэн байр</w:t>
            </w:r>
          </w:p>
        </w:tc>
      </w:tr>
      <w:tr w:rsidR="00517C04" w:rsidRPr="00517C04" w:rsidTr="00DE5B80">
        <w:trPr>
          <w:trHeight w:val="401"/>
        </w:trPr>
        <w:tc>
          <w:tcPr>
            <w:tcW w:w="588"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1</w:t>
            </w:r>
          </w:p>
        </w:tc>
        <w:tc>
          <w:tcPr>
            <w:tcW w:w="2361"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Б.Мөнхзаяа</w:t>
            </w:r>
          </w:p>
        </w:tc>
        <w:tc>
          <w:tcPr>
            <w:tcW w:w="2088"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А-2-00252</w:t>
            </w:r>
          </w:p>
        </w:tc>
        <w:tc>
          <w:tcPr>
            <w:tcW w:w="2237" w:type="dxa"/>
            <w:vAlign w:val="center"/>
          </w:tcPr>
          <w:p w:rsidR="00517C04" w:rsidRPr="00517C04" w:rsidRDefault="00517C04" w:rsidP="00517C04">
            <w:pPr>
              <w:contextualSpacing/>
              <w:jc w:val="center"/>
              <w:rPr>
                <w:rFonts w:ascii="Arial" w:hAnsi="Arial" w:cs="Arial"/>
              </w:rPr>
            </w:pPr>
            <w:r w:rsidRPr="00517C04">
              <w:rPr>
                <w:rFonts w:ascii="Arial" w:hAnsi="Arial" w:cs="Arial"/>
              </w:rPr>
              <w:t>2.41.25.41</w:t>
            </w:r>
          </w:p>
        </w:tc>
        <w:tc>
          <w:tcPr>
            <w:tcW w:w="2388" w:type="dxa"/>
            <w:vAlign w:val="center"/>
          </w:tcPr>
          <w:p w:rsidR="00517C04" w:rsidRPr="00517C04" w:rsidRDefault="00517C04" w:rsidP="00517C04">
            <w:pPr>
              <w:contextualSpacing/>
              <w:jc w:val="center"/>
              <w:rPr>
                <w:rFonts w:ascii="Arial" w:hAnsi="Arial" w:cs="Arial"/>
              </w:rPr>
            </w:pPr>
            <w:r w:rsidRPr="00517C04">
              <w:rPr>
                <w:rFonts w:ascii="Arial" w:hAnsi="Arial" w:cs="Arial"/>
              </w:rPr>
              <w:t>I</w:t>
            </w:r>
          </w:p>
        </w:tc>
      </w:tr>
      <w:tr w:rsidR="00517C04" w:rsidRPr="00517C04" w:rsidTr="00DE5B80">
        <w:trPr>
          <w:trHeight w:val="376"/>
        </w:trPr>
        <w:tc>
          <w:tcPr>
            <w:tcW w:w="588" w:type="dxa"/>
            <w:vAlign w:val="center"/>
          </w:tcPr>
          <w:p w:rsidR="00517C04" w:rsidRPr="00517C04" w:rsidRDefault="00517C04" w:rsidP="00517C04">
            <w:pPr>
              <w:contextualSpacing/>
              <w:jc w:val="center"/>
              <w:rPr>
                <w:rFonts w:ascii="Arial" w:hAnsi="Arial" w:cs="Arial"/>
              </w:rPr>
            </w:pPr>
            <w:r w:rsidRPr="00517C04">
              <w:rPr>
                <w:rFonts w:ascii="Arial" w:hAnsi="Arial" w:cs="Arial"/>
              </w:rPr>
              <w:t>2</w:t>
            </w:r>
          </w:p>
        </w:tc>
        <w:tc>
          <w:tcPr>
            <w:tcW w:w="2361"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Л.Отгонбаяр</w:t>
            </w:r>
          </w:p>
        </w:tc>
        <w:tc>
          <w:tcPr>
            <w:tcW w:w="2088"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А-2-00251</w:t>
            </w:r>
          </w:p>
        </w:tc>
        <w:tc>
          <w:tcPr>
            <w:tcW w:w="2237" w:type="dxa"/>
            <w:vAlign w:val="center"/>
          </w:tcPr>
          <w:p w:rsidR="00517C04" w:rsidRPr="00517C04" w:rsidRDefault="00517C04" w:rsidP="00517C04">
            <w:pPr>
              <w:contextualSpacing/>
              <w:jc w:val="center"/>
              <w:rPr>
                <w:rFonts w:ascii="Arial" w:hAnsi="Arial" w:cs="Arial"/>
              </w:rPr>
            </w:pPr>
            <w:r w:rsidRPr="00517C04">
              <w:rPr>
                <w:rFonts w:ascii="Arial" w:hAnsi="Arial" w:cs="Arial"/>
              </w:rPr>
              <w:t>2.44.20.80</w:t>
            </w:r>
          </w:p>
        </w:tc>
        <w:tc>
          <w:tcPr>
            <w:tcW w:w="2388" w:type="dxa"/>
            <w:vAlign w:val="center"/>
          </w:tcPr>
          <w:p w:rsidR="00517C04" w:rsidRPr="00517C04" w:rsidRDefault="00517C04" w:rsidP="00517C04">
            <w:pPr>
              <w:contextualSpacing/>
              <w:jc w:val="center"/>
              <w:rPr>
                <w:rFonts w:ascii="Arial" w:hAnsi="Arial" w:cs="Arial"/>
              </w:rPr>
            </w:pPr>
            <w:r w:rsidRPr="00517C04">
              <w:rPr>
                <w:rFonts w:ascii="Arial" w:hAnsi="Arial" w:cs="Arial"/>
              </w:rPr>
              <w:t>II</w:t>
            </w:r>
          </w:p>
        </w:tc>
      </w:tr>
      <w:tr w:rsidR="00517C04" w:rsidRPr="00517C04" w:rsidTr="00DE5B80">
        <w:trPr>
          <w:trHeight w:val="401"/>
        </w:trPr>
        <w:tc>
          <w:tcPr>
            <w:tcW w:w="588" w:type="dxa"/>
            <w:vAlign w:val="center"/>
          </w:tcPr>
          <w:p w:rsidR="00517C04" w:rsidRPr="00517C04" w:rsidRDefault="00517C04" w:rsidP="00517C04">
            <w:pPr>
              <w:contextualSpacing/>
              <w:jc w:val="center"/>
              <w:rPr>
                <w:rFonts w:ascii="Arial" w:hAnsi="Arial" w:cs="Arial"/>
              </w:rPr>
            </w:pPr>
            <w:r w:rsidRPr="00517C04">
              <w:rPr>
                <w:rFonts w:ascii="Arial" w:hAnsi="Arial" w:cs="Arial"/>
              </w:rPr>
              <w:lastRenderedPageBreak/>
              <w:t>3</w:t>
            </w:r>
          </w:p>
        </w:tc>
        <w:tc>
          <w:tcPr>
            <w:tcW w:w="2361" w:type="dxa"/>
            <w:vAlign w:val="center"/>
          </w:tcPr>
          <w:p w:rsidR="00517C04" w:rsidRPr="00517C04" w:rsidRDefault="00517C04" w:rsidP="00517C04">
            <w:pPr>
              <w:contextualSpacing/>
              <w:jc w:val="center"/>
              <w:rPr>
                <w:rFonts w:ascii="Arial" w:hAnsi="Arial" w:cs="Arial"/>
              </w:rPr>
            </w:pPr>
            <w:r w:rsidRPr="00517C04">
              <w:rPr>
                <w:rFonts w:ascii="Arial" w:hAnsi="Arial" w:cs="Arial"/>
              </w:rPr>
              <w:t xml:space="preserve">FING  </w:t>
            </w:r>
            <w:proofErr w:type="spellStart"/>
            <w:r w:rsidRPr="00517C04">
              <w:rPr>
                <w:rFonts w:ascii="Arial" w:hAnsi="Arial" w:cs="Arial"/>
              </w:rPr>
              <w:t>Aruna</w:t>
            </w:r>
            <w:proofErr w:type="spellEnd"/>
          </w:p>
        </w:tc>
        <w:tc>
          <w:tcPr>
            <w:tcW w:w="2088" w:type="dxa"/>
            <w:vAlign w:val="center"/>
          </w:tcPr>
          <w:p w:rsidR="00517C04" w:rsidRPr="00517C04" w:rsidRDefault="00517C04" w:rsidP="00517C04">
            <w:pPr>
              <w:contextualSpacing/>
              <w:jc w:val="center"/>
              <w:rPr>
                <w:rFonts w:ascii="Arial" w:hAnsi="Arial" w:cs="Arial"/>
              </w:rPr>
            </w:pPr>
            <w:r w:rsidRPr="00517C04">
              <w:rPr>
                <w:rFonts w:ascii="Arial" w:hAnsi="Arial" w:cs="Arial"/>
              </w:rPr>
              <w:t>A-2-00261</w:t>
            </w:r>
          </w:p>
        </w:tc>
        <w:tc>
          <w:tcPr>
            <w:tcW w:w="2237" w:type="dxa"/>
            <w:vAlign w:val="center"/>
          </w:tcPr>
          <w:p w:rsidR="00517C04" w:rsidRPr="00517C04" w:rsidRDefault="00517C04" w:rsidP="00517C04">
            <w:pPr>
              <w:contextualSpacing/>
              <w:jc w:val="center"/>
              <w:rPr>
                <w:rFonts w:ascii="Arial" w:hAnsi="Arial" w:cs="Arial"/>
              </w:rPr>
            </w:pPr>
            <w:r w:rsidRPr="00517C04">
              <w:rPr>
                <w:rFonts w:ascii="Arial" w:hAnsi="Arial" w:cs="Arial"/>
              </w:rPr>
              <w:t>2.51.32.24</w:t>
            </w:r>
          </w:p>
        </w:tc>
        <w:tc>
          <w:tcPr>
            <w:tcW w:w="2388" w:type="dxa"/>
            <w:vAlign w:val="center"/>
          </w:tcPr>
          <w:p w:rsidR="00517C04" w:rsidRPr="00517C04" w:rsidRDefault="00517C04" w:rsidP="00517C04">
            <w:pPr>
              <w:contextualSpacing/>
              <w:jc w:val="center"/>
              <w:rPr>
                <w:rFonts w:ascii="Arial" w:hAnsi="Arial" w:cs="Arial"/>
              </w:rPr>
            </w:pPr>
            <w:r w:rsidRPr="00517C04">
              <w:rPr>
                <w:rFonts w:ascii="Arial" w:hAnsi="Arial" w:cs="Arial"/>
              </w:rPr>
              <w:t>III</w:t>
            </w:r>
          </w:p>
        </w:tc>
      </w:tr>
      <w:tr w:rsidR="00517C04" w:rsidRPr="00517C04" w:rsidTr="00DE5B80">
        <w:trPr>
          <w:trHeight w:val="376"/>
        </w:trPr>
        <w:tc>
          <w:tcPr>
            <w:tcW w:w="588" w:type="dxa"/>
            <w:vAlign w:val="center"/>
          </w:tcPr>
          <w:p w:rsidR="00517C04" w:rsidRPr="00517C04" w:rsidRDefault="00517C04" w:rsidP="00517C04">
            <w:pPr>
              <w:contextualSpacing/>
              <w:jc w:val="center"/>
              <w:rPr>
                <w:rFonts w:ascii="Arial" w:hAnsi="Arial" w:cs="Arial"/>
              </w:rPr>
            </w:pPr>
            <w:r w:rsidRPr="00517C04">
              <w:rPr>
                <w:rFonts w:ascii="Arial" w:hAnsi="Arial" w:cs="Arial"/>
              </w:rPr>
              <w:t>4</w:t>
            </w:r>
          </w:p>
        </w:tc>
        <w:tc>
          <w:tcPr>
            <w:tcW w:w="2361"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Б.Халиунаа</w:t>
            </w:r>
          </w:p>
        </w:tc>
        <w:tc>
          <w:tcPr>
            <w:tcW w:w="2088" w:type="dxa"/>
            <w:vAlign w:val="center"/>
          </w:tcPr>
          <w:p w:rsidR="00517C04" w:rsidRPr="00517C04" w:rsidRDefault="00517C04" w:rsidP="00517C04">
            <w:pPr>
              <w:contextualSpacing/>
              <w:jc w:val="center"/>
              <w:rPr>
                <w:rFonts w:ascii="Arial" w:hAnsi="Arial" w:cs="Arial"/>
              </w:rPr>
            </w:pPr>
            <w:r w:rsidRPr="00517C04">
              <w:rPr>
                <w:rFonts w:ascii="Arial" w:hAnsi="Arial" w:cs="Arial"/>
              </w:rPr>
              <w:t>A-2-00399</w:t>
            </w:r>
          </w:p>
        </w:tc>
        <w:tc>
          <w:tcPr>
            <w:tcW w:w="2237" w:type="dxa"/>
            <w:vAlign w:val="center"/>
          </w:tcPr>
          <w:p w:rsidR="00517C04" w:rsidRPr="00517C04" w:rsidRDefault="00517C04" w:rsidP="00517C04">
            <w:pPr>
              <w:contextualSpacing/>
              <w:jc w:val="center"/>
              <w:rPr>
                <w:rFonts w:ascii="Arial" w:hAnsi="Arial" w:cs="Arial"/>
              </w:rPr>
            </w:pPr>
            <w:r w:rsidRPr="00517C04">
              <w:rPr>
                <w:rFonts w:ascii="Arial" w:hAnsi="Arial" w:cs="Arial"/>
              </w:rPr>
              <w:t>2.51.43.47</w:t>
            </w:r>
          </w:p>
        </w:tc>
        <w:tc>
          <w:tcPr>
            <w:tcW w:w="2388" w:type="dxa"/>
            <w:vAlign w:val="center"/>
          </w:tcPr>
          <w:p w:rsidR="00517C04" w:rsidRPr="00517C04" w:rsidRDefault="00517C04" w:rsidP="00517C04">
            <w:pPr>
              <w:contextualSpacing/>
              <w:jc w:val="center"/>
              <w:rPr>
                <w:rFonts w:ascii="Arial" w:hAnsi="Arial" w:cs="Arial"/>
              </w:rPr>
            </w:pPr>
            <w:r w:rsidRPr="00517C04">
              <w:rPr>
                <w:rFonts w:ascii="Arial" w:hAnsi="Arial" w:cs="Arial"/>
              </w:rPr>
              <w:t>4</w:t>
            </w:r>
          </w:p>
        </w:tc>
      </w:tr>
      <w:tr w:rsidR="00517C04" w:rsidRPr="00517C04" w:rsidTr="00DE5B80">
        <w:trPr>
          <w:trHeight w:val="401"/>
        </w:trPr>
        <w:tc>
          <w:tcPr>
            <w:tcW w:w="588" w:type="dxa"/>
            <w:vAlign w:val="center"/>
          </w:tcPr>
          <w:p w:rsidR="00517C04" w:rsidRPr="00517C04" w:rsidRDefault="00517C04" w:rsidP="00517C04">
            <w:pPr>
              <w:contextualSpacing/>
              <w:jc w:val="center"/>
              <w:rPr>
                <w:rFonts w:ascii="Arial" w:hAnsi="Arial" w:cs="Arial"/>
              </w:rPr>
            </w:pPr>
            <w:r w:rsidRPr="00517C04">
              <w:rPr>
                <w:rFonts w:ascii="Arial" w:hAnsi="Arial" w:cs="Arial"/>
              </w:rPr>
              <w:t>5</w:t>
            </w:r>
          </w:p>
        </w:tc>
        <w:tc>
          <w:tcPr>
            <w:tcW w:w="2361"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Д.Бадамхатан</w:t>
            </w:r>
          </w:p>
        </w:tc>
        <w:tc>
          <w:tcPr>
            <w:tcW w:w="2088" w:type="dxa"/>
            <w:vAlign w:val="center"/>
          </w:tcPr>
          <w:p w:rsidR="00517C04" w:rsidRPr="00517C04" w:rsidRDefault="00517C04" w:rsidP="00517C04">
            <w:pPr>
              <w:contextualSpacing/>
              <w:jc w:val="center"/>
              <w:rPr>
                <w:rFonts w:ascii="Arial" w:hAnsi="Arial" w:cs="Arial"/>
              </w:rPr>
            </w:pPr>
            <w:r w:rsidRPr="00517C04">
              <w:rPr>
                <w:rFonts w:ascii="Arial" w:hAnsi="Arial" w:cs="Arial"/>
              </w:rPr>
              <w:t>A-2-00396</w:t>
            </w:r>
          </w:p>
        </w:tc>
        <w:tc>
          <w:tcPr>
            <w:tcW w:w="2237" w:type="dxa"/>
            <w:vAlign w:val="center"/>
          </w:tcPr>
          <w:p w:rsidR="00517C04" w:rsidRPr="00517C04" w:rsidRDefault="00517C04" w:rsidP="00517C04">
            <w:pPr>
              <w:contextualSpacing/>
              <w:jc w:val="center"/>
              <w:rPr>
                <w:rFonts w:ascii="Arial" w:hAnsi="Arial" w:cs="Arial"/>
              </w:rPr>
            </w:pPr>
            <w:r w:rsidRPr="00517C04">
              <w:rPr>
                <w:rFonts w:ascii="Arial" w:hAnsi="Arial" w:cs="Arial"/>
              </w:rPr>
              <w:t>3.02.48.60</w:t>
            </w:r>
          </w:p>
        </w:tc>
        <w:tc>
          <w:tcPr>
            <w:tcW w:w="2388" w:type="dxa"/>
            <w:vAlign w:val="center"/>
          </w:tcPr>
          <w:p w:rsidR="00517C04" w:rsidRPr="00517C04" w:rsidRDefault="00517C04" w:rsidP="00517C04">
            <w:pPr>
              <w:contextualSpacing/>
              <w:jc w:val="center"/>
              <w:rPr>
                <w:rFonts w:ascii="Arial" w:hAnsi="Arial" w:cs="Arial"/>
              </w:rPr>
            </w:pPr>
            <w:r w:rsidRPr="00517C04">
              <w:rPr>
                <w:rFonts w:ascii="Arial" w:hAnsi="Arial" w:cs="Arial"/>
              </w:rPr>
              <w:t>5</w:t>
            </w:r>
          </w:p>
        </w:tc>
      </w:tr>
      <w:tr w:rsidR="00517C04" w:rsidRPr="00517C04" w:rsidTr="00DE5B80">
        <w:trPr>
          <w:trHeight w:val="376"/>
        </w:trPr>
        <w:tc>
          <w:tcPr>
            <w:tcW w:w="588" w:type="dxa"/>
            <w:vAlign w:val="center"/>
          </w:tcPr>
          <w:p w:rsidR="00517C04" w:rsidRPr="00517C04" w:rsidRDefault="00517C04" w:rsidP="00517C04">
            <w:pPr>
              <w:contextualSpacing/>
              <w:jc w:val="center"/>
              <w:rPr>
                <w:rFonts w:ascii="Arial" w:hAnsi="Arial" w:cs="Arial"/>
              </w:rPr>
            </w:pPr>
            <w:r w:rsidRPr="00517C04">
              <w:rPr>
                <w:rFonts w:ascii="Arial" w:hAnsi="Arial" w:cs="Arial"/>
              </w:rPr>
              <w:t>6</w:t>
            </w:r>
          </w:p>
        </w:tc>
        <w:tc>
          <w:tcPr>
            <w:tcW w:w="2361" w:type="dxa"/>
            <w:vAlign w:val="center"/>
          </w:tcPr>
          <w:p w:rsidR="00517C04" w:rsidRPr="00517C04" w:rsidRDefault="00517C04" w:rsidP="00517C04">
            <w:pPr>
              <w:contextualSpacing/>
              <w:jc w:val="center"/>
              <w:rPr>
                <w:rFonts w:ascii="Arial" w:hAnsi="Arial" w:cs="Arial"/>
              </w:rPr>
            </w:pPr>
            <w:r w:rsidRPr="00517C04">
              <w:rPr>
                <w:rFonts w:ascii="Arial" w:hAnsi="Arial" w:cs="Arial"/>
                <w:shd w:val="clear" w:color="auto" w:fill="FFFFFF"/>
              </w:rPr>
              <w:t>Christiane Muller</w:t>
            </w:r>
          </w:p>
        </w:tc>
        <w:tc>
          <w:tcPr>
            <w:tcW w:w="2088" w:type="dxa"/>
            <w:vAlign w:val="center"/>
          </w:tcPr>
          <w:p w:rsidR="00517C04" w:rsidRPr="00517C04" w:rsidRDefault="00517C04" w:rsidP="00517C04">
            <w:pPr>
              <w:contextualSpacing/>
              <w:jc w:val="center"/>
              <w:rPr>
                <w:rFonts w:ascii="Arial" w:hAnsi="Arial" w:cs="Arial"/>
              </w:rPr>
            </w:pPr>
            <w:r w:rsidRPr="00517C04">
              <w:rPr>
                <w:rFonts w:ascii="Arial" w:hAnsi="Arial" w:cs="Arial"/>
              </w:rPr>
              <w:t>A-2-00387</w:t>
            </w:r>
          </w:p>
        </w:tc>
        <w:tc>
          <w:tcPr>
            <w:tcW w:w="2237" w:type="dxa"/>
            <w:vAlign w:val="center"/>
          </w:tcPr>
          <w:p w:rsidR="00517C04" w:rsidRPr="00517C04" w:rsidRDefault="00517C04" w:rsidP="00517C04">
            <w:pPr>
              <w:contextualSpacing/>
              <w:jc w:val="center"/>
              <w:rPr>
                <w:rFonts w:ascii="Arial" w:hAnsi="Arial" w:cs="Arial"/>
              </w:rPr>
            </w:pPr>
            <w:r w:rsidRPr="00517C04">
              <w:rPr>
                <w:rFonts w:ascii="Arial" w:hAnsi="Arial" w:cs="Arial"/>
              </w:rPr>
              <w:t>3.38.28.04</w:t>
            </w:r>
          </w:p>
        </w:tc>
        <w:tc>
          <w:tcPr>
            <w:tcW w:w="2388" w:type="dxa"/>
            <w:vAlign w:val="center"/>
          </w:tcPr>
          <w:p w:rsidR="00517C04" w:rsidRPr="00517C04" w:rsidRDefault="00517C04" w:rsidP="00517C04">
            <w:pPr>
              <w:contextualSpacing/>
              <w:jc w:val="center"/>
              <w:rPr>
                <w:rFonts w:ascii="Arial" w:hAnsi="Arial" w:cs="Arial"/>
              </w:rPr>
            </w:pPr>
            <w:r w:rsidRPr="00517C04">
              <w:rPr>
                <w:rFonts w:ascii="Arial" w:hAnsi="Arial" w:cs="Arial"/>
              </w:rPr>
              <w:t>6</w:t>
            </w:r>
          </w:p>
        </w:tc>
      </w:tr>
      <w:tr w:rsidR="00517C04" w:rsidRPr="00517C04" w:rsidTr="00DE5B80">
        <w:trPr>
          <w:trHeight w:val="401"/>
        </w:trPr>
        <w:tc>
          <w:tcPr>
            <w:tcW w:w="588" w:type="dxa"/>
            <w:vAlign w:val="center"/>
          </w:tcPr>
          <w:p w:rsidR="00517C04" w:rsidRPr="00517C04" w:rsidRDefault="00517C04" w:rsidP="00517C04">
            <w:pPr>
              <w:contextualSpacing/>
              <w:jc w:val="center"/>
              <w:rPr>
                <w:rFonts w:ascii="Arial" w:hAnsi="Arial" w:cs="Arial"/>
              </w:rPr>
            </w:pPr>
            <w:r w:rsidRPr="00517C04">
              <w:rPr>
                <w:rFonts w:ascii="Arial" w:hAnsi="Arial" w:cs="Arial"/>
              </w:rPr>
              <w:t>7</w:t>
            </w:r>
          </w:p>
        </w:tc>
        <w:tc>
          <w:tcPr>
            <w:tcW w:w="2361" w:type="dxa"/>
            <w:vAlign w:val="center"/>
          </w:tcPr>
          <w:p w:rsidR="00517C04" w:rsidRPr="00517C04" w:rsidRDefault="00517C04" w:rsidP="00517C04">
            <w:pPr>
              <w:contextualSpacing/>
              <w:jc w:val="center"/>
              <w:rPr>
                <w:rFonts w:ascii="Arial" w:hAnsi="Arial" w:cs="Arial"/>
              </w:rPr>
            </w:pPr>
            <w:proofErr w:type="spellStart"/>
            <w:r w:rsidRPr="00517C04">
              <w:rPr>
                <w:rFonts w:ascii="Arial" w:hAnsi="Arial" w:cs="Arial"/>
                <w:shd w:val="clear" w:color="auto" w:fill="FFFFFF"/>
              </w:rPr>
              <w:t>Nigisti</w:t>
            </w:r>
            <w:proofErr w:type="spellEnd"/>
            <w:r w:rsidRPr="00517C04">
              <w:rPr>
                <w:rFonts w:ascii="Arial" w:hAnsi="Arial" w:cs="Arial"/>
                <w:shd w:val="clear" w:color="auto" w:fill="FFFFFF"/>
              </w:rPr>
              <w:t xml:space="preserve"> Mulholland</w:t>
            </w:r>
          </w:p>
        </w:tc>
        <w:tc>
          <w:tcPr>
            <w:tcW w:w="2088" w:type="dxa"/>
            <w:vAlign w:val="center"/>
          </w:tcPr>
          <w:p w:rsidR="00517C04" w:rsidRPr="00517C04" w:rsidRDefault="00517C04" w:rsidP="00517C04">
            <w:pPr>
              <w:contextualSpacing/>
              <w:jc w:val="center"/>
              <w:rPr>
                <w:rFonts w:ascii="Arial" w:hAnsi="Arial" w:cs="Arial"/>
              </w:rPr>
            </w:pPr>
            <w:r w:rsidRPr="00517C04">
              <w:rPr>
                <w:rFonts w:ascii="Arial" w:hAnsi="Arial" w:cs="Arial"/>
              </w:rPr>
              <w:t>A-2-00394</w:t>
            </w:r>
          </w:p>
        </w:tc>
        <w:tc>
          <w:tcPr>
            <w:tcW w:w="2237" w:type="dxa"/>
            <w:vAlign w:val="center"/>
          </w:tcPr>
          <w:p w:rsidR="00517C04" w:rsidRPr="00517C04" w:rsidRDefault="00517C04" w:rsidP="00517C04">
            <w:pPr>
              <w:contextualSpacing/>
              <w:jc w:val="center"/>
              <w:rPr>
                <w:rFonts w:ascii="Arial" w:hAnsi="Arial" w:cs="Arial"/>
              </w:rPr>
            </w:pPr>
            <w:r w:rsidRPr="00517C04">
              <w:rPr>
                <w:rFonts w:ascii="Arial" w:hAnsi="Arial" w:cs="Arial"/>
              </w:rPr>
              <w:t>3.51.10.22</w:t>
            </w:r>
          </w:p>
        </w:tc>
        <w:tc>
          <w:tcPr>
            <w:tcW w:w="2388" w:type="dxa"/>
            <w:vAlign w:val="center"/>
          </w:tcPr>
          <w:p w:rsidR="00517C04" w:rsidRPr="00517C04" w:rsidRDefault="00517C04" w:rsidP="00517C04">
            <w:pPr>
              <w:contextualSpacing/>
              <w:jc w:val="center"/>
              <w:rPr>
                <w:rFonts w:ascii="Arial" w:hAnsi="Arial" w:cs="Arial"/>
              </w:rPr>
            </w:pPr>
            <w:r w:rsidRPr="00517C04">
              <w:rPr>
                <w:rFonts w:ascii="Arial" w:hAnsi="Arial" w:cs="Arial"/>
              </w:rPr>
              <w:t>7</w:t>
            </w:r>
          </w:p>
        </w:tc>
      </w:tr>
      <w:tr w:rsidR="00517C04" w:rsidRPr="00517C04" w:rsidTr="00DE5B80">
        <w:trPr>
          <w:trHeight w:val="376"/>
        </w:trPr>
        <w:tc>
          <w:tcPr>
            <w:tcW w:w="588" w:type="dxa"/>
            <w:vAlign w:val="center"/>
          </w:tcPr>
          <w:p w:rsidR="00517C04" w:rsidRPr="00517C04" w:rsidRDefault="00517C04" w:rsidP="00517C04">
            <w:pPr>
              <w:contextualSpacing/>
              <w:jc w:val="center"/>
              <w:rPr>
                <w:rFonts w:ascii="Arial" w:hAnsi="Arial" w:cs="Arial"/>
              </w:rPr>
            </w:pPr>
            <w:r w:rsidRPr="00517C04">
              <w:rPr>
                <w:rFonts w:ascii="Arial" w:hAnsi="Arial" w:cs="Arial"/>
              </w:rPr>
              <w:t>8</w:t>
            </w:r>
          </w:p>
        </w:tc>
        <w:tc>
          <w:tcPr>
            <w:tcW w:w="2361" w:type="dxa"/>
            <w:vAlign w:val="center"/>
          </w:tcPr>
          <w:p w:rsidR="00517C04" w:rsidRPr="00517C04" w:rsidRDefault="00517C04" w:rsidP="00517C04">
            <w:pPr>
              <w:contextualSpacing/>
              <w:jc w:val="center"/>
              <w:rPr>
                <w:rFonts w:ascii="Arial" w:hAnsi="Arial" w:cs="Arial"/>
              </w:rPr>
            </w:pPr>
            <w:r w:rsidRPr="00517C04">
              <w:rPr>
                <w:rFonts w:ascii="Arial" w:hAnsi="Arial" w:cs="Arial"/>
              </w:rPr>
              <w:t>Rose Kennedy</w:t>
            </w:r>
          </w:p>
        </w:tc>
        <w:tc>
          <w:tcPr>
            <w:tcW w:w="2088"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А-2-00393</w:t>
            </w:r>
          </w:p>
        </w:tc>
        <w:tc>
          <w:tcPr>
            <w:tcW w:w="2237" w:type="dxa"/>
            <w:vAlign w:val="center"/>
          </w:tcPr>
          <w:p w:rsidR="00517C04" w:rsidRPr="00517C04" w:rsidRDefault="00517C04" w:rsidP="00517C04">
            <w:pPr>
              <w:contextualSpacing/>
              <w:jc w:val="center"/>
              <w:rPr>
                <w:rFonts w:ascii="Arial" w:hAnsi="Arial" w:cs="Arial"/>
              </w:rPr>
            </w:pPr>
            <w:r w:rsidRPr="00517C04">
              <w:rPr>
                <w:rFonts w:ascii="Arial" w:hAnsi="Arial" w:cs="Arial"/>
              </w:rPr>
              <w:t>4.07.43.47</w:t>
            </w:r>
          </w:p>
        </w:tc>
        <w:tc>
          <w:tcPr>
            <w:tcW w:w="2388" w:type="dxa"/>
            <w:vAlign w:val="center"/>
          </w:tcPr>
          <w:p w:rsidR="00517C04" w:rsidRPr="00517C04" w:rsidRDefault="00517C04" w:rsidP="00517C04">
            <w:pPr>
              <w:contextualSpacing/>
              <w:jc w:val="center"/>
              <w:rPr>
                <w:rFonts w:ascii="Arial" w:hAnsi="Arial" w:cs="Arial"/>
              </w:rPr>
            </w:pPr>
            <w:r w:rsidRPr="00517C04">
              <w:rPr>
                <w:rFonts w:ascii="Arial" w:hAnsi="Arial" w:cs="Arial"/>
              </w:rPr>
              <w:t>8</w:t>
            </w:r>
          </w:p>
        </w:tc>
      </w:tr>
      <w:tr w:rsidR="00517C04" w:rsidRPr="00517C04" w:rsidTr="00DE5B80">
        <w:trPr>
          <w:trHeight w:val="401"/>
        </w:trPr>
        <w:tc>
          <w:tcPr>
            <w:tcW w:w="588" w:type="dxa"/>
            <w:vAlign w:val="center"/>
          </w:tcPr>
          <w:p w:rsidR="00517C04" w:rsidRPr="00517C04" w:rsidRDefault="00517C04" w:rsidP="00517C04">
            <w:pPr>
              <w:contextualSpacing/>
              <w:jc w:val="center"/>
              <w:rPr>
                <w:rFonts w:ascii="Arial" w:hAnsi="Arial" w:cs="Arial"/>
              </w:rPr>
            </w:pPr>
            <w:r w:rsidRPr="00517C04">
              <w:rPr>
                <w:rFonts w:ascii="Arial" w:hAnsi="Arial" w:cs="Arial"/>
              </w:rPr>
              <w:t>9</w:t>
            </w:r>
          </w:p>
        </w:tc>
        <w:tc>
          <w:tcPr>
            <w:tcW w:w="2361" w:type="dxa"/>
            <w:vAlign w:val="center"/>
          </w:tcPr>
          <w:p w:rsidR="00517C04" w:rsidRPr="00517C04" w:rsidRDefault="00517C04" w:rsidP="00517C04">
            <w:pPr>
              <w:contextualSpacing/>
              <w:jc w:val="center"/>
              <w:rPr>
                <w:rFonts w:ascii="Arial" w:hAnsi="Arial" w:cs="Arial"/>
              </w:rPr>
            </w:pPr>
            <w:proofErr w:type="spellStart"/>
            <w:r w:rsidRPr="00517C04">
              <w:rPr>
                <w:rFonts w:ascii="Arial" w:hAnsi="Arial" w:cs="Arial"/>
                <w:shd w:val="clear" w:color="auto" w:fill="FFFFFF"/>
              </w:rPr>
              <w:t>Э.Халиун</w:t>
            </w:r>
            <w:proofErr w:type="spellEnd"/>
          </w:p>
        </w:tc>
        <w:tc>
          <w:tcPr>
            <w:tcW w:w="2088" w:type="dxa"/>
            <w:vAlign w:val="center"/>
          </w:tcPr>
          <w:p w:rsidR="00517C04" w:rsidRPr="00517C04" w:rsidRDefault="00517C04" w:rsidP="00517C04">
            <w:pPr>
              <w:contextualSpacing/>
              <w:jc w:val="center"/>
              <w:rPr>
                <w:rFonts w:ascii="Arial" w:hAnsi="Arial" w:cs="Arial"/>
              </w:rPr>
            </w:pPr>
            <w:r w:rsidRPr="00517C04">
              <w:rPr>
                <w:rFonts w:ascii="Arial" w:hAnsi="Arial" w:cs="Arial"/>
              </w:rPr>
              <w:t>A-2-00397</w:t>
            </w:r>
          </w:p>
        </w:tc>
        <w:tc>
          <w:tcPr>
            <w:tcW w:w="2237" w:type="dxa"/>
            <w:vAlign w:val="center"/>
          </w:tcPr>
          <w:p w:rsidR="00517C04" w:rsidRPr="00517C04" w:rsidRDefault="00517C04" w:rsidP="00517C04">
            <w:pPr>
              <w:contextualSpacing/>
              <w:jc w:val="center"/>
              <w:rPr>
                <w:rFonts w:ascii="Arial" w:hAnsi="Arial" w:cs="Arial"/>
              </w:rPr>
            </w:pPr>
            <w:r w:rsidRPr="00517C04">
              <w:rPr>
                <w:rFonts w:ascii="Arial" w:hAnsi="Arial" w:cs="Arial"/>
              </w:rPr>
              <w:t>4.22.33.22</w:t>
            </w:r>
          </w:p>
        </w:tc>
        <w:tc>
          <w:tcPr>
            <w:tcW w:w="2388" w:type="dxa"/>
            <w:vAlign w:val="center"/>
          </w:tcPr>
          <w:p w:rsidR="00517C04" w:rsidRPr="00517C04" w:rsidRDefault="00517C04" w:rsidP="00517C04">
            <w:pPr>
              <w:contextualSpacing/>
              <w:jc w:val="center"/>
              <w:rPr>
                <w:rFonts w:ascii="Arial" w:hAnsi="Arial" w:cs="Arial"/>
              </w:rPr>
            </w:pPr>
            <w:r w:rsidRPr="00517C04">
              <w:rPr>
                <w:rFonts w:ascii="Arial" w:hAnsi="Arial" w:cs="Arial"/>
              </w:rPr>
              <w:t>9</w:t>
            </w:r>
          </w:p>
        </w:tc>
      </w:tr>
      <w:tr w:rsidR="00517C04" w:rsidRPr="00517C04" w:rsidTr="00DE5B80">
        <w:trPr>
          <w:trHeight w:val="401"/>
        </w:trPr>
        <w:tc>
          <w:tcPr>
            <w:tcW w:w="588" w:type="dxa"/>
            <w:vAlign w:val="center"/>
          </w:tcPr>
          <w:p w:rsidR="00517C04" w:rsidRPr="00517C04" w:rsidRDefault="00517C04" w:rsidP="00517C04">
            <w:pPr>
              <w:contextualSpacing/>
              <w:jc w:val="center"/>
              <w:rPr>
                <w:rFonts w:ascii="Arial" w:hAnsi="Arial" w:cs="Arial"/>
              </w:rPr>
            </w:pPr>
            <w:r w:rsidRPr="00517C04">
              <w:rPr>
                <w:rFonts w:ascii="Arial" w:hAnsi="Arial" w:cs="Arial"/>
              </w:rPr>
              <w:t>10</w:t>
            </w:r>
          </w:p>
        </w:tc>
        <w:tc>
          <w:tcPr>
            <w:tcW w:w="2361"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М.Ариунаа</w:t>
            </w:r>
          </w:p>
        </w:tc>
        <w:tc>
          <w:tcPr>
            <w:tcW w:w="2088" w:type="dxa"/>
            <w:vAlign w:val="center"/>
          </w:tcPr>
          <w:p w:rsidR="00517C04" w:rsidRPr="00517C04" w:rsidRDefault="00517C04" w:rsidP="00517C04">
            <w:pPr>
              <w:contextualSpacing/>
              <w:jc w:val="center"/>
              <w:rPr>
                <w:rFonts w:ascii="Arial" w:hAnsi="Arial" w:cs="Arial"/>
              </w:rPr>
            </w:pPr>
            <w:r w:rsidRPr="00517C04">
              <w:rPr>
                <w:rFonts w:ascii="Arial" w:hAnsi="Arial" w:cs="Arial"/>
              </w:rPr>
              <w:t>A-2-00400</w:t>
            </w:r>
          </w:p>
        </w:tc>
        <w:tc>
          <w:tcPr>
            <w:tcW w:w="2237" w:type="dxa"/>
            <w:vAlign w:val="center"/>
          </w:tcPr>
          <w:p w:rsidR="00517C04" w:rsidRPr="00517C04" w:rsidRDefault="00517C04" w:rsidP="00517C04">
            <w:pPr>
              <w:contextualSpacing/>
              <w:jc w:val="center"/>
              <w:rPr>
                <w:rFonts w:ascii="Arial" w:hAnsi="Arial" w:cs="Arial"/>
              </w:rPr>
            </w:pPr>
            <w:r w:rsidRPr="00517C04">
              <w:rPr>
                <w:rFonts w:ascii="Arial" w:hAnsi="Arial" w:cs="Arial"/>
              </w:rPr>
              <w:t>4.45.57.13</w:t>
            </w:r>
          </w:p>
        </w:tc>
        <w:tc>
          <w:tcPr>
            <w:tcW w:w="2388" w:type="dxa"/>
            <w:vAlign w:val="center"/>
          </w:tcPr>
          <w:p w:rsidR="00517C04" w:rsidRPr="00517C04" w:rsidRDefault="00517C04" w:rsidP="00517C04">
            <w:pPr>
              <w:contextualSpacing/>
              <w:jc w:val="center"/>
              <w:rPr>
                <w:rFonts w:ascii="Arial" w:hAnsi="Arial" w:cs="Arial"/>
              </w:rPr>
            </w:pPr>
            <w:r w:rsidRPr="00517C04">
              <w:rPr>
                <w:rFonts w:ascii="Arial" w:hAnsi="Arial" w:cs="Arial"/>
              </w:rPr>
              <w:t>10</w:t>
            </w:r>
          </w:p>
        </w:tc>
      </w:tr>
    </w:tbl>
    <w:p w:rsidR="00517C04" w:rsidRPr="00517C04" w:rsidRDefault="00517C04" w:rsidP="00517C04">
      <w:pPr>
        <w:tabs>
          <w:tab w:val="left" w:pos="3945"/>
          <w:tab w:val="center" w:pos="4783"/>
        </w:tabs>
        <w:spacing w:after="0" w:line="240" w:lineRule="auto"/>
        <w:contextualSpacing/>
        <w:rPr>
          <w:rFonts w:ascii="Arial" w:eastAsia="Calibri" w:hAnsi="Arial" w:cs="Arial"/>
          <w:b/>
          <w:lang w:val="mn-MN"/>
        </w:rPr>
      </w:pPr>
      <w:r w:rsidRPr="00517C04">
        <w:rPr>
          <w:rFonts w:ascii="Arial" w:eastAsia="Calibri" w:hAnsi="Arial" w:cs="Arial"/>
          <w:b/>
          <w:lang w:val="mn-MN"/>
        </w:rPr>
        <w:tab/>
      </w:r>
      <w:r w:rsidRPr="00517C04">
        <w:rPr>
          <w:rFonts w:ascii="Arial" w:eastAsia="Calibri" w:hAnsi="Arial" w:cs="Arial"/>
          <w:b/>
          <w:lang w:val="mn-MN"/>
        </w:rPr>
        <w:tab/>
      </w:r>
    </w:p>
    <w:p w:rsidR="00517C04" w:rsidRPr="00517C04" w:rsidRDefault="00517C04" w:rsidP="00517C04">
      <w:pPr>
        <w:tabs>
          <w:tab w:val="left" w:pos="3945"/>
          <w:tab w:val="center" w:pos="4783"/>
          <w:tab w:val="left" w:pos="5385"/>
        </w:tabs>
        <w:spacing w:after="0" w:line="240" w:lineRule="auto"/>
        <w:contextualSpacing/>
        <w:rPr>
          <w:rFonts w:ascii="Arial" w:eastAsia="Calibri" w:hAnsi="Arial" w:cs="Arial"/>
          <w:b/>
          <w:lang w:val="mn-MN"/>
        </w:rPr>
      </w:pPr>
      <w:r w:rsidRPr="00517C04">
        <w:rPr>
          <w:rFonts w:ascii="Arial" w:eastAsia="Calibri" w:hAnsi="Arial" w:cs="Arial"/>
          <w:b/>
          <w:lang w:val="mn-MN"/>
        </w:rPr>
        <w:tab/>
      </w:r>
    </w:p>
    <w:p w:rsidR="00517C04" w:rsidRPr="00517C04" w:rsidRDefault="00517C04" w:rsidP="00517C04">
      <w:pPr>
        <w:tabs>
          <w:tab w:val="left" w:pos="3945"/>
          <w:tab w:val="center" w:pos="4783"/>
          <w:tab w:val="left" w:pos="5385"/>
        </w:tabs>
        <w:spacing w:after="0" w:line="240" w:lineRule="auto"/>
        <w:contextualSpacing/>
        <w:rPr>
          <w:rFonts w:ascii="Arial" w:eastAsia="Calibri" w:hAnsi="Arial" w:cs="Arial"/>
          <w:b/>
          <w:lang w:val="mn-MN"/>
        </w:rPr>
      </w:pPr>
    </w:p>
    <w:p w:rsidR="00517C04" w:rsidRPr="00517C04" w:rsidRDefault="00517C04" w:rsidP="00517C04">
      <w:pPr>
        <w:tabs>
          <w:tab w:val="left" w:pos="3945"/>
          <w:tab w:val="center" w:pos="4783"/>
          <w:tab w:val="left" w:pos="5385"/>
        </w:tabs>
        <w:spacing w:after="0" w:line="240" w:lineRule="auto"/>
        <w:contextualSpacing/>
        <w:rPr>
          <w:rFonts w:ascii="Arial" w:eastAsia="Calibri" w:hAnsi="Arial" w:cs="Arial"/>
          <w:b/>
          <w:lang w:val="mn-MN"/>
        </w:rPr>
      </w:pPr>
    </w:p>
    <w:p w:rsidR="00517C04" w:rsidRPr="00517C04" w:rsidRDefault="00517C04" w:rsidP="00517C04">
      <w:pPr>
        <w:tabs>
          <w:tab w:val="left" w:pos="3945"/>
          <w:tab w:val="center" w:pos="4783"/>
          <w:tab w:val="left" w:pos="5385"/>
        </w:tabs>
        <w:spacing w:after="0" w:line="240" w:lineRule="auto"/>
        <w:contextualSpacing/>
        <w:rPr>
          <w:rFonts w:ascii="Arial" w:eastAsia="Calibri" w:hAnsi="Arial" w:cs="Arial"/>
          <w:b/>
          <w:lang w:val="mn-MN"/>
        </w:rPr>
      </w:pPr>
    </w:p>
    <w:p w:rsidR="00517C04" w:rsidRPr="00517C04" w:rsidRDefault="00517C04" w:rsidP="00517C04">
      <w:pPr>
        <w:tabs>
          <w:tab w:val="left" w:pos="3945"/>
          <w:tab w:val="center" w:pos="4783"/>
          <w:tab w:val="left" w:pos="5385"/>
        </w:tabs>
        <w:spacing w:after="0" w:line="240" w:lineRule="auto"/>
        <w:contextualSpacing/>
        <w:rPr>
          <w:rFonts w:ascii="Arial" w:eastAsia="Calibri" w:hAnsi="Arial" w:cs="Arial"/>
          <w:b/>
          <w:lang w:val="mn-MN"/>
        </w:rPr>
      </w:pPr>
    </w:p>
    <w:p w:rsidR="00517C04" w:rsidRPr="00517C04" w:rsidRDefault="00517C04" w:rsidP="00517C04">
      <w:pPr>
        <w:tabs>
          <w:tab w:val="left" w:pos="3945"/>
          <w:tab w:val="center" w:pos="4783"/>
          <w:tab w:val="left" w:pos="5385"/>
        </w:tabs>
        <w:spacing w:after="0" w:line="240" w:lineRule="auto"/>
        <w:contextualSpacing/>
        <w:rPr>
          <w:rFonts w:ascii="Arial" w:eastAsia="Calibri" w:hAnsi="Arial" w:cs="Arial"/>
          <w:b/>
          <w:lang w:val="mn-MN"/>
        </w:rPr>
      </w:pPr>
    </w:p>
    <w:p w:rsidR="00517C04" w:rsidRPr="00517C04" w:rsidRDefault="00517C04" w:rsidP="00517C04">
      <w:pPr>
        <w:tabs>
          <w:tab w:val="left" w:pos="3945"/>
          <w:tab w:val="center" w:pos="4783"/>
          <w:tab w:val="left" w:pos="5385"/>
        </w:tabs>
        <w:spacing w:after="0" w:line="240" w:lineRule="auto"/>
        <w:contextualSpacing/>
        <w:rPr>
          <w:rFonts w:ascii="Arial" w:eastAsia="Calibri" w:hAnsi="Arial" w:cs="Arial"/>
          <w:b/>
          <w:lang w:val="mn-MN"/>
        </w:rPr>
      </w:pPr>
    </w:p>
    <w:p w:rsidR="00517C04" w:rsidRPr="00517C04" w:rsidRDefault="00517C04" w:rsidP="00517C04">
      <w:pPr>
        <w:tabs>
          <w:tab w:val="left" w:pos="3945"/>
          <w:tab w:val="center" w:pos="4783"/>
          <w:tab w:val="left" w:pos="5385"/>
        </w:tabs>
        <w:spacing w:after="0" w:line="240" w:lineRule="auto"/>
        <w:contextualSpacing/>
        <w:rPr>
          <w:rFonts w:ascii="Arial" w:eastAsia="Calibri" w:hAnsi="Arial" w:cs="Arial"/>
          <w:b/>
          <w:lang w:val="mn-MN"/>
        </w:rPr>
      </w:pPr>
    </w:p>
    <w:p w:rsidR="00517C04" w:rsidRPr="00517C04" w:rsidRDefault="00517C04" w:rsidP="00517C04">
      <w:pPr>
        <w:tabs>
          <w:tab w:val="left" w:pos="3945"/>
          <w:tab w:val="center" w:pos="4783"/>
          <w:tab w:val="left" w:pos="5385"/>
        </w:tabs>
        <w:spacing w:after="0" w:line="240" w:lineRule="auto"/>
        <w:contextualSpacing/>
        <w:rPr>
          <w:rFonts w:ascii="Arial" w:eastAsia="Calibri" w:hAnsi="Arial" w:cs="Arial"/>
          <w:b/>
          <w:lang w:val="mn-MN"/>
        </w:rPr>
      </w:pPr>
    </w:p>
    <w:p w:rsidR="00517C04" w:rsidRPr="00517C04" w:rsidRDefault="00517C04" w:rsidP="00517C04">
      <w:pPr>
        <w:tabs>
          <w:tab w:val="left" w:pos="3945"/>
          <w:tab w:val="center" w:pos="4783"/>
          <w:tab w:val="left" w:pos="5385"/>
        </w:tabs>
        <w:spacing w:after="0" w:line="240" w:lineRule="auto"/>
        <w:contextualSpacing/>
        <w:rPr>
          <w:rFonts w:ascii="Arial" w:eastAsia="Calibri" w:hAnsi="Arial" w:cs="Arial"/>
          <w:b/>
          <w:lang w:val="mn-MN"/>
        </w:rPr>
      </w:pPr>
    </w:p>
    <w:p w:rsidR="00517C04" w:rsidRPr="00517C04" w:rsidRDefault="00517C04" w:rsidP="00517C04">
      <w:pPr>
        <w:tabs>
          <w:tab w:val="left" w:pos="3945"/>
          <w:tab w:val="center" w:pos="4783"/>
          <w:tab w:val="left" w:pos="5385"/>
        </w:tabs>
        <w:spacing w:after="0" w:line="240" w:lineRule="auto"/>
        <w:contextualSpacing/>
        <w:rPr>
          <w:rFonts w:ascii="Arial" w:eastAsia="Calibri" w:hAnsi="Arial" w:cs="Arial"/>
          <w:b/>
          <w:lang w:val="mn-MN"/>
        </w:rPr>
      </w:pPr>
    </w:p>
    <w:p w:rsidR="00517C04" w:rsidRPr="00517C04" w:rsidRDefault="00517C04" w:rsidP="00517C04">
      <w:pPr>
        <w:tabs>
          <w:tab w:val="left" w:pos="3945"/>
          <w:tab w:val="center" w:pos="4783"/>
          <w:tab w:val="left" w:pos="5385"/>
        </w:tabs>
        <w:spacing w:after="0" w:line="240" w:lineRule="auto"/>
        <w:contextualSpacing/>
        <w:rPr>
          <w:rFonts w:ascii="Arial" w:eastAsia="Calibri" w:hAnsi="Arial" w:cs="Arial"/>
          <w:b/>
          <w:lang w:val="mn-MN"/>
        </w:rPr>
      </w:pPr>
    </w:p>
    <w:p w:rsidR="00517C04" w:rsidRPr="00517C04" w:rsidRDefault="00517C04" w:rsidP="00517C04">
      <w:pPr>
        <w:tabs>
          <w:tab w:val="left" w:pos="3945"/>
          <w:tab w:val="center" w:pos="4783"/>
          <w:tab w:val="left" w:pos="5385"/>
        </w:tabs>
        <w:spacing w:after="0" w:line="240" w:lineRule="auto"/>
        <w:contextualSpacing/>
        <w:jc w:val="center"/>
        <w:rPr>
          <w:rFonts w:ascii="Arial" w:eastAsia="Calibri" w:hAnsi="Arial" w:cs="Arial"/>
          <w:b/>
          <w:lang w:val="mn-MN"/>
        </w:rPr>
      </w:pPr>
      <w:r w:rsidRPr="00517C04">
        <w:rPr>
          <w:rFonts w:ascii="Arial" w:eastAsia="Calibri" w:hAnsi="Arial" w:cs="Arial"/>
          <w:b/>
          <w:lang w:val="mn-MN"/>
        </w:rPr>
        <w:t>42 км эрэгтэй</w:t>
      </w:r>
    </w:p>
    <w:p w:rsidR="00517C04" w:rsidRPr="00517C04" w:rsidRDefault="00517C04" w:rsidP="00517C04">
      <w:pPr>
        <w:tabs>
          <w:tab w:val="left" w:pos="3945"/>
          <w:tab w:val="center" w:pos="4783"/>
          <w:tab w:val="left" w:pos="5385"/>
        </w:tabs>
        <w:spacing w:after="0" w:line="240" w:lineRule="auto"/>
        <w:contextualSpacing/>
        <w:jc w:val="center"/>
        <w:rPr>
          <w:rFonts w:ascii="Arial" w:eastAsia="Calibri" w:hAnsi="Arial" w:cs="Arial"/>
          <w:b/>
          <w:lang w:val="mn-MN"/>
        </w:rPr>
      </w:pPr>
      <w:r w:rsidRPr="00517C04">
        <w:rPr>
          <w:rFonts w:ascii="Arial" w:eastAsia="Calibri" w:hAnsi="Arial" w:cs="Arial"/>
          <w:b/>
          <w:noProof/>
        </w:rPr>
        <w:drawing>
          <wp:inline distT="0" distB="0" distL="0" distR="0" wp14:anchorId="06AA8405" wp14:editId="56975801">
            <wp:extent cx="5765174" cy="3838575"/>
            <wp:effectExtent l="0" t="0" r="6985" b="0"/>
            <wp:docPr id="16" name="Picture 16" descr="D:\UB-Marathon-2015\UB-Marathon-2015-zurag-from Ch.Ganbat\PGT_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B-Marathon-2015\UB-Marathon-2015-zurag-from Ch.Ganbat\PGT_31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3367" cy="3837372"/>
                    </a:xfrm>
                    <a:prstGeom prst="rect">
                      <a:avLst/>
                    </a:prstGeom>
                    <a:noFill/>
                    <a:ln>
                      <a:noFill/>
                    </a:ln>
                  </pic:spPr>
                </pic:pic>
              </a:graphicData>
            </a:graphic>
          </wp:inline>
        </w:drawing>
      </w:r>
    </w:p>
    <w:p w:rsidR="00517C04" w:rsidRPr="00517C04" w:rsidRDefault="00517C04" w:rsidP="00517C04">
      <w:pPr>
        <w:tabs>
          <w:tab w:val="left" w:pos="3945"/>
          <w:tab w:val="center" w:pos="4783"/>
          <w:tab w:val="left" w:pos="5385"/>
        </w:tabs>
        <w:spacing w:after="0" w:line="240" w:lineRule="auto"/>
        <w:contextualSpacing/>
        <w:rPr>
          <w:rFonts w:ascii="Arial" w:eastAsia="Calibri" w:hAnsi="Arial" w:cs="Arial"/>
          <w:b/>
          <w:lang w:val="mn-MN"/>
        </w:rPr>
      </w:pPr>
    </w:p>
    <w:tbl>
      <w:tblPr>
        <w:tblStyle w:val="TableGrid1"/>
        <w:tblW w:w="0" w:type="auto"/>
        <w:tblInd w:w="392" w:type="dxa"/>
        <w:tblLook w:val="04A0" w:firstRow="1" w:lastRow="0" w:firstColumn="1" w:lastColumn="0" w:noHBand="0" w:noVBand="1"/>
      </w:tblPr>
      <w:tblGrid>
        <w:gridCol w:w="553"/>
        <w:gridCol w:w="2226"/>
        <w:gridCol w:w="1968"/>
        <w:gridCol w:w="2109"/>
        <w:gridCol w:w="2249"/>
      </w:tblGrid>
      <w:tr w:rsidR="00517C04" w:rsidRPr="00517C04" w:rsidTr="00DE5B80">
        <w:trPr>
          <w:trHeight w:val="406"/>
        </w:trPr>
        <w:tc>
          <w:tcPr>
            <w:tcW w:w="553"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w:t>
            </w:r>
          </w:p>
        </w:tc>
        <w:tc>
          <w:tcPr>
            <w:tcW w:w="2226"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Овог нэр</w:t>
            </w:r>
          </w:p>
        </w:tc>
        <w:tc>
          <w:tcPr>
            <w:tcW w:w="1968"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Энгэрийн номер</w:t>
            </w:r>
          </w:p>
        </w:tc>
        <w:tc>
          <w:tcPr>
            <w:tcW w:w="2109"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Үзүүлсэн амжилт</w:t>
            </w:r>
          </w:p>
        </w:tc>
        <w:tc>
          <w:tcPr>
            <w:tcW w:w="2249"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Эзэлсэн байр</w:t>
            </w:r>
          </w:p>
        </w:tc>
      </w:tr>
      <w:tr w:rsidR="00517C04" w:rsidRPr="00517C04" w:rsidTr="00DE5B80">
        <w:trPr>
          <w:trHeight w:val="431"/>
        </w:trPr>
        <w:tc>
          <w:tcPr>
            <w:tcW w:w="553"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lastRenderedPageBreak/>
              <w:t>1</w:t>
            </w:r>
          </w:p>
        </w:tc>
        <w:tc>
          <w:tcPr>
            <w:tcW w:w="2226"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Сэр-Од</w:t>
            </w:r>
          </w:p>
        </w:tc>
        <w:tc>
          <w:tcPr>
            <w:tcW w:w="1968" w:type="dxa"/>
            <w:vAlign w:val="center"/>
          </w:tcPr>
          <w:p w:rsidR="00517C04" w:rsidRPr="00517C04" w:rsidRDefault="00517C04" w:rsidP="00517C04">
            <w:pPr>
              <w:contextualSpacing/>
              <w:jc w:val="center"/>
              <w:rPr>
                <w:rFonts w:ascii="Arial" w:hAnsi="Arial" w:cs="Arial"/>
              </w:rPr>
            </w:pPr>
            <w:r w:rsidRPr="00517C04">
              <w:rPr>
                <w:rFonts w:ascii="Arial" w:hAnsi="Arial" w:cs="Arial"/>
              </w:rPr>
              <w:t>A-1-00001</w:t>
            </w:r>
          </w:p>
        </w:tc>
        <w:tc>
          <w:tcPr>
            <w:tcW w:w="2109" w:type="dxa"/>
            <w:vAlign w:val="center"/>
          </w:tcPr>
          <w:p w:rsidR="00517C04" w:rsidRPr="00517C04" w:rsidRDefault="00517C04" w:rsidP="00517C04">
            <w:pPr>
              <w:contextualSpacing/>
              <w:jc w:val="center"/>
              <w:rPr>
                <w:rFonts w:ascii="Arial" w:hAnsi="Arial" w:cs="Arial"/>
              </w:rPr>
            </w:pPr>
            <w:r w:rsidRPr="00517C04">
              <w:rPr>
                <w:rFonts w:ascii="Arial" w:hAnsi="Arial" w:cs="Arial"/>
              </w:rPr>
              <w:t>2.19.53.64</w:t>
            </w:r>
          </w:p>
        </w:tc>
        <w:tc>
          <w:tcPr>
            <w:tcW w:w="2249" w:type="dxa"/>
            <w:vAlign w:val="center"/>
          </w:tcPr>
          <w:p w:rsidR="00517C04" w:rsidRPr="00517C04" w:rsidRDefault="00517C04" w:rsidP="00517C04">
            <w:pPr>
              <w:contextualSpacing/>
              <w:jc w:val="center"/>
              <w:rPr>
                <w:rFonts w:ascii="Arial" w:hAnsi="Arial" w:cs="Arial"/>
              </w:rPr>
            </w:pPr>
            <w:r w:rsidRPr="00517C04">
              <w:rPr>
                <w:rFonts w:ascii="Arial" w:hAnsi="Arial" w:cs="Arial"/>
              </w:rPr>
              <w:t>I</w:t>
            </w:r>
          </w:p>
        </w:tc>
      </w:tr>
      <w:tr w:rsidR="00517C04" w:rsidRPr="00517C04" w:rsidTr="00DE5B80">
        <w:trPr>
          <w:trHeight w:val="431"/>
        </w:trPr>
        <w:tc>
          <w:tcPr>
            <w:tcW w:w="553" w:type="dxa"/>
            <w:vAlign w:val="center"/>
          </w:tcPr>
          <w:p w:rsidR="00517C04" w:rsidRPr="00517C04" w:rsidRDefault="00517C04" w:rsidP="00517C04">
            <w:pPr>
              <w:contextualSpacing/>
              <w:jc w:val="center"/>
              <w:rPr>
                <w:rFonts w:ascii="Arial" w:hAnsi="Arial" w:cs="Arial"/>
              </w:rPr>
            </w:pPr>
            <w:r w:rsidRPr="00517C04">
              <w:rPr>
                <w:rFonts w:ascii="Arial" w:hAnsi="Arial" w:cs="Arial"/>
              </w:rPr>
              <w:t>2</w:t>
            </w:r>
          </w:p>
        </w:tc>
        <w:tc>
          <w:tcPr>
            <w:tcW w:w="2226"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Б.Доржпалам</w:t>
            </w:r>
          </w:p>
        </w:tc>
        <w:tc>
          <w:tcPr>
            <w:tcW w:w="1968" w:type="dxa"/>
            <w:vAlign w:val="center"/>
          </w:tcPr>
          <w:p w:rsidR="00517C04" w:rsidRPr="00517C04" w:rsidRDefault="00517C04" w:rsidP="00517C04">
            <w:pPr>
              <w:contextualSpacing/>
              <w:jc w:val="center"/>
              <w:rPr>
                <w:rFonts w:ascii="Arial" w:hAnsi="Arial" w:cs="Arial"/>
              </w:rPr>
            </w:pPr>
            <w:r w:rsidRPr="00517C04">
              <w:rPr>
                <w:rFonts w:ascii="Arial" w:hAnsi="Arial" w:cs="Arial"/>
              </w:rPr>
              <w:t>A-1-00243</w:t>
            </w:r>
          </w:p>
        </w:tc>
        <w:tc>
          <w:tcPr>
            <w:tcW w:w="2109" w:type="dxa"/>
            <w:vAlign w:val="center"/>
          </w:tcPr>
          <w:p w:rsidR="00517C04" w:rsidRPr="00517C04" w:rsidRDefault="00517C04" w:rsidP="00517C04">
            <w:pPr>
              <w:contextualSpacing/>
              <w:jc w:val="center"/>
              <w:rPr>
                <w:rFonts w:ascii="Arial" w:hAnsi="Arial" w:cs="Arial"/>
              </w:rPr>
            </w:pPr>
            <w:r w:rsidRPr="00517C04">
              <w:rPr>
                <w:rFonts w:ascii="Arial" w:hAnsi="Arial" w:cs="Arial"/>
              </w:rPr>
              <w:t>2.22.32.40</w:t>
            </w:r>
          </w:p>
        </w:tc>
        <w:tc>
          <w:tcPr>
            <w:tcW w:w="2249" w:type="dxa"/>
            <w:vAlign w:val="center"/>
          </w:tcPr>
          <w:p w:rsidR="00517C04" w:rsidRPr="00517C04" w:rsidRDefault="00517C04" w:rsidP="00517C04">
            <w:pPr>
              <w:contextualSpacing/>
              <w:jc w:val="center"/>
              <w:rPr>
                <w:rFonts w:ascii="Arial" w:hAnsi="Arial" w:cs="Arial"/>
              </w:rPr>
            </w:pPr>
            <w:r w:rsidRPr="00517C04">
              <w:rPr>
                <w:rFonts w:ascii="Arial" w:hAnsi="Arial" w:cs="Arial"/>
              </w:rPr>
              <w:t>II</w:t>
            </w:r>
          </w:p>
        </w:tc>
      </w:tr>
      <w:tr w:rsidR="00517C04" w:rsidRPr="00517C04" w:rsidTr="00DE5B80">
        <w:trPr>
          <w:trHeight w:val="406"/>
        </w:trPr>
        <w:tc>
          <w:tcPr>
            <w:tcW w:w="553" w:type="dxa"/>
            <w:vAlign w:val="center"/>
          </w:tcPr>
          <w:p w:rsidR="00517C04" w:rsidRPr="00517C04" w:rsidRDefault="00517C04" w:rsidP="00517C04">
            <w:pPr>
              <w:contextualSpacing/>
              <w:jc w:val="center"/>
              <w:rPr>
                <w:rFonts w:ascii="Arial" w:hAnsi="Arial" w:cs="Arial"/>
              </w:rPr>
            </w:pPr>
            <w:r w:rsidRPr="00517C04">
              <w:rPr>
                <w:rFonts w:ascii="Arial" w:hAnsi="Arial" w:cs="Arial"/>
              </w:rPr>
              <w:t>3</w:t>
            </w:r>
          </w:p>
        </w:tc>
        <w:tc>
          <w:tcPr>
            <w:tcW w:w="2226"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Н.Мөнхбаяр</w:t>
            </w:r>
          </w:p>
        </w:tc>
        <w:tc>
          <w:tcPr>
            <w:tcW w:w="1968" w:type="dxa"/>
            <w:vAlign w:val="center"/>
          </w:tcPr>
          <w:p w:rsidR="00517C04" w:rsidRPr="00517C04" w:rsidRDefault="00517C04" w:rsidP="00517C04">
            <w:pPr>
              <w:contextualSpacing/>
              <w:jc w:val="center"/>
              <w:rPr>
                <w:rFonts w:ascii="Arial" w:hAnsi="Arial" w:cs="Arial"/>
              </w:rPr>
            </w:pPr>
            <w:r w:rsidRPr="00517C04">
              <w:rPr>
                <w:rFonts w:ascii="Arial" w:hAnsi="Arial" w:cs="Arial"/>
              </w:rPr>
              <w:t>A-1-00243</w:t>
            </w:r>
          </w:p>
        </w:tc>
        <w:tc>
          <w:tcPr>
            <w:tcW w:w="2109" w:type="dxa"/>
            <w:vAlign w:val="center"/>
          </w:tcPr>
          <w:p w:rsidR="00517C04" w:rsidRPr="00517C04" w:rsidRDefault="00517C04" w:rsidP="00517C04">
            <w:pPr>
              <w:contextualSpacing/>
              <w:jc w:val="center"/>
              <w:rPr>
                <w:rFonts w:ascii="Arial" w:hAnsi="Arial" w:cs="Arial"/>
              </w:rPr>
            </w:pPr>
            <w:r w:rsidRPr="00517C04">
              <w:rPr>
                <w:rFonts w:ascii="Arial" w:hAnsi="Arial" w:cs="Arial"/>
              </w:rPr>
              <w:t>2.24.17.24</w:t>
            </w:r>
          </w:p>
        </w:tc>
        <w:tc>
          <w:tcPr>
            <w:tcW w:w="2249" w:type="dxa"/>
            <w:vAlign w:val="center"/>
          </w:tcPr>
          <w:p w:rsidR="00517C04" w:rsidRPr="00517C04" w:rsidRDefault="00517C04" w:rsidP="00517C04">
            <w:pPr>
              <w:contextualSpacing/>
              <w:jc w:val="center"/>
              <w:rPr>
                <w:rFonts w:ascii="Arial" w:hAnsi="Arial" w:cs="Arial"/>
              </w:rPr>
            </w:pPr>
            <w:r w:rsidRPr="00517C04">
              <w:rPr>
                <w:rFonts w:ascii="Arial" w:hAnsi="Arial" w:cs="Arial"/>
              </w:rPr>
              <w:t>III</w:t>
            </w:r>
          </w:p>
        </w:tc>
      </w:tr>
      <w:tr w:rsidR="00517C04" w:rsidRPr="00517C04" w:rsidTr="00DE5B80">
        <w:trPr>
          <w:trHeight w:val="431"/>
        </w:trPr>
        <w:tc>
          <w:tcPr>
            <w:tcW w:w="553" w:type="dxa"/>
            <w:vAlign w:val="center"/>
          </w:tcPr>
          <w:p w:rsidR="00517C04" w:rsidRPr="00517C04" w:rsidRDefault="00517C04" w:rsidP="00517C04">
            <w:pPr>
              <w:contextualSpacing/>
              <w:jc w:val="center"/>
              <w:rPr>
                <w:rFonts w:ascii="Arial" w:hAnsi="Arial" w:cs="Arial"/>
              </w:rPr>
            </w:pPr>
            <w:r w:rsidRPr="00517C04">
              <w:rPr>
                <w:rFonts w:ascii="Arial" w:hAnsi="Arial" w:cs="Arial"/>
              </w:rPr>
              <w:t>4</w:t>
            </w:r>
          </w:p>
        </w:tc>
        <w:tc>
          <w:tcPr>
            <w:tcW w:w="2226"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Ц.Бямбажав</w:t>
            </w:r>
          </w:p>
        </w:tc>
        <w:tc>
          <w:tcPr>
            <w:tcW w:w="1968" w:type="dxa"/>
            <w:vAlign w:val="center"/>
          </w:tcPr>
          <w:p w:rsidR="00517C04" w:rsidRPr="00517C04" w:rsidRDefault="00517C04" w:rsidP="00517C04">
            <w:pPr>
              <w:contextualSpacing/>
              <w:jc w:val="center"/>
              <w:rPr>
                <w:rFonts w:ascii="Arial" w:hAnsi="Arial" w:cs="Arial"/>
              </w:rPr>
            </w:pPr>
            <w:r w:rsidRPr="00517C04">
              <w:rPr>
                <w:rFonts w:ascii="Arial" w:hAnsi="Arial" w:cs="Arial"/>
              </w:rPr>
              <w:t>A-1-00007</w:t>
            </w:r>
          </w:p>
        </w:tc>
        <w:tc>
          <w:tcPr>
            <w:tcW w:w="2109" w:type="dxa"/>
            <w:vAlign w:val="center"/>
          </w:tcPr>
          <w:p w:rsidR="00517C04" w:rsidRPr="00517C04" w:rsidRDefault="00517C04" w:rsidP="00517C04">
            <w:pPr>
              <w:contextualSpacing/>
              <w:jc w:val="center"/>
              <w:rPr>
                <w:rFonts w:ascii="Arial" w:hAnsi="Arial" w:cs="Arial"/>
              </w:rPr>
            </w:pPr>
            <w:r w:rsidRPr="00517C04">
              <w:rPr>
                <w:rFonts w:ascii="Arial" w:hAnsi="Arial" w:cs="Arial"/>
              </w:rPr>
              <w:t>2.26.45.77</w:t>
            </w:r>
          </w:p>
        </w:tc>
        <w:tc>
          <w:tcPr>
            <w:tcW w:w="2249" w:type="dxa"/>
            <w:vAlign w:val="center"/>
          </w:tcPr>
          <w:p w:rsidR="00517C04" w:rsidRPr="00517C04" w:rsidRDefault="00517C04" w:rsidP="00517C04">
            <w:pPr>
              <w:contextualSpacing/>
              <w:jc w:val="center"/>
              <w:rPr>
                <w:rFonts w:ascii="Arial" w:hAnsi="Arial" w:cs="Arial"/>
              </w:rPr>
            </w:pPr>
            <w:r w:rsidRPr="00517C04">
              <w:rPr>
                <w:rFonts w:ascii="Arial" w:hAnsi="Arial" w:cs="Arial"/>
              </w:rPr>
              <w:t>4</w:t>
            </w:r>
          </w:p>
        </w:tc>
      </w:tr>
      <w:tr w:rsidR="00517C04" w:rsidRPr="00517C04" w:rsidTr="00DE5B80">
        <w:trPr>
          <w:trHeight w:val="472"/>
        </w:trPr>
        <w:tc>
          <w:tcPr>
            <w:tcW w:w="553" w:type="dxa"/>
            <w:vAlign w:val="center"/>
          </w:tcPr>
          <w:p w:rsidR="00517C04" w:rsidRPr="00517C04" w:rsidRDefault="00517C04" w:rsidP="00517C04">
            <w:pPr>
              <w:contextualSpacing/>
              <w:jc w:val="center"/>
              <w:rPr>
                <w:rFonts w:ascii="Arial" w:hAnsi="Arial" w:cs="Arial"/>
              </w:rPr>
            </w:pPr>
            <w:r w:rsidRPr="00517C04">
              <w:rPr>
                <w:rFonts w:ascii="Arial" w:hAnsi="Arial" w:cs="Arial"/>
              </w:rPr>
              <w:t>5</w:t>
            </w:r>
          </w:p>
        </w:tc>
        <w:tc>
          <w:tcPr>
            <w:tcW w:w="2226"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Ж.Олонбаяр</w:t>
            </w:r>
          </w:p>
        </w:tc>
        <w:tc>
          <w:tcPr>
            <w:tcW w:w="1968" w:type="dxa"/>
            <w:vAlign w:val="center"/>
          </w:tcPr>
          <w:p w:rsidR="00517C04" w:rsidRPr="00517C04" w:rsidRDefault="00517C04" w:rsidP="00517C04">
            <w:pPr>
              <w:contextualSpacing/>
              <w:jc w:val="center"/>
              <w:rPr>
                <w:rFonts w:ascii="Arial" w:hAnsi="Arial" w:cs="Arial"/>
              </w:rPr>
            </w:pPr>
            <w:r w:rsidRPr="00517C04">
              <w:rPr>
                <w:rFonts w:ascii="Arial" w:hAnsi="Arial" w:cs="Arial"/>
              </w:rPr>
              <w:t>A-1-000</w:t>
            </w:r>
            <w:r w:rsidRPr="00517C04">
              <w:rPr>
                <w:rFonts w:ascii="Arial" w:hAnsi="Arial" w:cs="Arial"/>
                <w:lang w:val="mn-MN"/>
              </w:rPr>
              <w:t>0</w:t>
            </w:r>
            <w:r w:rsidRPr="00517C04">
              <w:rPr>
                <w:rFonts w:ascii="Arial" w:hAnsi="Arial" w:cs="Arial"/>
              </w:rPr>
              <w:t>8</w:t>
            </w:r>
          </w:p>
        </w:tc>
        <w:tc>
          <w:tcPr>
            <w:tcW w:w="2109" w:type="dxa"/>
            <w:vAlign w:val="center"/>
          </w:tcPr>
          <w:p w:rsidR="00517C04" w:rsidRPr="00517C04" w:rsidRDefault="00517C04" w:rsidP="00517C04">
            <w:pPr>
              <w:contextualSpacing/>
              <w:jc w:val="center"/>
              <w:rPr>
                <w:rFonts w:ascii="Arial" w:hAnsi="Arial" w:cs="Arial"/>
              </w:rPr>
            </w:pPr>
            <w:r w:rsidRPr="00517C04">
              <w:rPr>
                <w:rFonts w:ascii="Arial" w:hAnsi="Arial" w:cs="Arial"/>
              </w:rPr>
              <w:t>2.32.13.87</w:t>
            </w:r>
          </w:p>
        </w:tc>
        <w:tc>
          <w:tcPr>
            <w:tcW w:w="2249" w:type="dxa"/>
            <w:vAlign w:val="center"/>
          </w:tcPr>
          <w:p w:rsidR="00517C04" w:rsidRPr="00517C04" w:rsidRDefault="00517C04" w:rsidP="00517C04">
            <w:pPr>
              <w:contextualSpacing/>
              <w:jc w:val="center"/>
              <w:rPr>
                <w:rFonts w:ascii="Arial" w:hAnsi="Arial" w:cs="Arial"/>
              </w:rPr>
            </w:pPr>
            <w:r w:rsidRPr="00517C04">
              <w:rPr>
                <w:rFonts w:ascii="Arial" w:hAnsi="Arial" w:cs="Arial"/>
              </w:rPr>
              <w:t>5</w:t>
            </w:r>
          </w:p>
        </w:tc>
      </w:tr>
      <w:tr w:rsidR="00517C04" w:rsidRPr="00517C04" w:rsidTr="00DE5B80">
        <w:trPr>
          <w:trHeight w:val="406"/>
        </w:trPr>
        <w:tc>
          <w:tcPr>
            <w:tcW w:w="553" w:type="dxa"/>
            <w:vAlign w:val="center"/>
          </w:tcPr>
          <w:p w:rsidR="00517C04" w:rsidRPr="00517C04" w:rsidRDefault="00517C04" w:rsidP="00517C04">
            <w:pPr>
              <w:contextualSpacing/>
              <w:jc w:val="center"/>
              <w:rPr>
                <w:rFonts w:ascii="Arial" w:hAnsi="Arial" w:cs="Arial"/>
              </w:rPr>
            </w:pPr>
            <w:r w:rsidRPr="00517C04">
              <w:rPr>
                <w:rFonts w:ascii="Arial" w:hAnsi="Arial" w:cs="Arial"/>
              </w:rPr>
              <w:t>6</w:t>
            </w:r>
          </w:p>
        </w:tc>
        <w:tc>
          <w:tcPr>
            <w:tcW w:w="2226"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С.Чинбат</w:t>
            </w:r>
          </w:p>
        </w:tc>
        <w:tc>
          <w:tcPr>
            <w:tcW w:w="1968" w:type="dxa"/>
            <w:vAlign w:val="center"/>
          </w:tcPr>
          <w:p w:rsidR="00517C04" w:rsidRPr="00517C04" w:rsidRDefault="00517C04" w:rsidP="00517C04">
            <w:pPr>
              <w:contextualSpacing/>
              <w:jc w:val="center"/>
              <w:rPr>
                <w:rFonts w:ascii="Arial" w:hAnsi="Arial" w:cs="Arial"/>
              </w:rPr>
            </w:pPr>
            <w:r w:rsidRPr="00517C04">
              <w:rPr>
                <w:rFonts w:ascii="Arial" w:hAnsi="Arial" w:cs="Arial"/>
              </w:rPr>
              <w:t>A-1-00242</w:t>
            </w:r>
          </w:p>
        </w:tc>
        <w:tc>
          <w:tcPr>
            <w:tcW w:w="2109" w:type="dxa"/>
            <w:vAlign w:val="center"/>
          </w:tcPr>
          <w:p w:rsidR="00517C04" w:rsidRPr="00517C04" w:rsidRDefault="00517C04" w:rsidP="00517C04">
            <w:pPr>
              <w:contextualSpacing/>
              <w:jc w:val="center"/>
              <w:rPr>
                <w:rFonts w:ascii="Arial" w:hAnsi="Arial" w:cs="Arial"/>
              </w:rPr>
            </w:pPr>
            <w:r w:rsidRPr="00517C04">
              <w:rPr>
                <w:rFonts w:ascii="Arial" w:hAnsi="Arial" w:cs="Arial"/>
              </w:rPr>
              <w:t>2.53.15.46</w:t>
            </w:r>
          </w:p>
        </w:tc>
        <w:tc>
          <w:tcPr>
            <w:tcW w:w="2249" w:type="dxa"/>
            <w:vAlign w:val="center"/>
          </w:tcPr>
          <w:p w:rsidR="00517C04" w:rsidRPr="00517C04" w:rsidRDefault="00517C04" w:rsidP="00517C04">
            <w:pPr>
              <w:contextualSpacing/>
              <w:jc w:val="center"/>
              <w:rPr>
                <w:rFonts w:ascii="Arial" w:hAnsi="Arial" w:cs="Arial"/>
              </w:rPr>
            </w:pPr>
            <w:r w:rsidRPr="00517C04">
              <w:rPr>
                <w:rFonts w:ascii="Arial" w:hAnsi="Arial" w:cs="Arial"/>
              </w:rPr>
              <w:t>6</w:t>
            </w:r>
          </w:p>
        </w:tc>
      </w:tr>
      <w:tr w:rsidR="00517C04" w:rsidRPr="00517C04" w:rsidTr="00DE5B80">
        <w:trPr>
          <w:trHeight w:val="431"/>
        </w:trPr>
        <w:tc>
          <w:tcPr>
            <w:tcW w:w="553" w:type="dxa"/>
            <w:vAlign w:val="center"/>
          </w:tcPr>
          <w:p w:rsidR="00517C04" w:rsidRPr="00517C04" w:rsidRDefault="00517C04" w:rsidP="00517C04">
            <w:pPr>
              <w:contextualSpacing/>
              <w:jc w:val="center"/>
              <w:rPr>
                <w:rFonts w:ascii="Arial" w:hAnsi="Arial" w:cs="Arial"/>
              </w:rPr>
            </w:pPr>
            <w:r w:rsidRPr="00517C04">
              <w:rPr>
                <w:rFonts w:ascii="Arial" w:hAnsi="Arial" w:cs="Arial"/>
              </w:rPr>
              <w:t>7</w:t>
            </w:r>
          </w:p>
        </w:tc>
        <w:tc>
          <w:tcPr>
            <w:tcW w:w="2226" w:type="dxa"/>
            <w:vAlign w:val="center"/>
          </w:tcPr>
          <w:p w:rsidR="00517C04" w:rsidRPr="00517C04" w:rsidRDefault="00517C04" w:rsidP="00517C04">
            <w:pPr>
              <w:contextualSpacing/>
              <w:jc w:val="center"/>
              <w:rPr>
                <w:rFonts w:ascii="Arial" w:hAnsi="Arial" w:cs="Arial"/>
              </w:rPr>
            </w:pPr>
            <w:proofErr w:type="spellStart"/>
            <w:r w:rsidRPr="00517C04">
              <w:rPr>
                <w:rFonts w:ascii="Arial" w:hAnsi="Arial" w:cs="Arial"/>
              </w:rPr>
              <w:t>Sangay</w:t>
            </w:r>
            <w:proofErr w:type="spellEnd"/>
            <w:r w:rsidRPr="00517C04">
              <w:rPr>
                <w:rFonts w:ascii="Arial" w:hAnsi="Arial" w:cs="Arial"/>
              </w:rPr>
              <w:t xml:space="preserve"> </w:t>
            </w:r>
            <w:proofErr w:type="spellStart"/>
            <w:r w:rsidRPr="00517C04">
              <w:rPr>
                <w:rFonts w:ascii="Arial" w:hAnsi="Arial" w:cs="Arial"/>
              </w:rPr>
              <w:t>Wangchur</w:t>
            </w:r>
            <w:proofErr w:type="spellEnd"/>
          </w:p>
        </w:tc>
        <w:tc>
          <w:tcPr>
            <w:tcW w:w="1968" w:type="dxa"/>
            <w:vAlign w:val="center"/>
          </w:tcPr>
          <w:p w:rsidR="00517C04" w:rsidRPr="00517C04" w:rsidRDefault="00517C04" w:rsidP="00517C04">
            <w:pPr>
              <w:contextualSpacing/>
              <w:jc w:val="center"/>
              <w:rPr>
                <w:rFonts w:ascii="Arial" w:hAnsi="Arial" w:cs="Arial"/>
              </w:rPr>
            </w:pPr>
            <w:r w:rsidRPr="00517C04">
              <w:rPr>
                <w:rFonts w:ascii="Arial" w:hAnsi="Arial" w:cs="Arial"/>
              </w:rPr>
              <w:t>A-1-00003</w:t>
            </w:r>
          </w:p>
        </w:tc>
        <w:tc>
          <w:tcPr>
            <w:tcW w:w="2109" w:type="dxa"/>
            <w:vAlign w:val="center"/>
          </w:tcPr>
          <w:p w:rsidR="00517C04" w:rsidRPr="00517C04" w:rsidRDefault="00517C04" w:rsidP="00517C04">
            <w:pPr>
              <w:contextualSpacing/>
              <w:jc w:val="center"/>
              <w:rPr>
                <w:rFonts w:ascii="Arial" w:hAnsi="Arial" w:cs="Arial"/>
              </w:rPr>
            </w:pPr>
            <w:r w:rsidRPr="00517C04">
              <w:rPr>
                <w:rFonts w:ascii="Arial" w:hAnsi="Arial" w:cs="Arial"/>
              </w:rPr>
              <w:t>2.58.05.57</w:t>
            </w:r>
          </w:p>
        </w:tc>
        <w:tc>
          <w:tcPr>
            <w:tcW w:w="2249" w:type="dxa"/>
            <w:vAlign w:val="center"/>
          </w:tcPr>
          <w:p w:rsidR="00517C04" w:rsidRPr="00517C04" w:rsidRDefault="00517C04" w:rsidP="00517C04">
            <w:pPr>
              <w:contextualSpacing/>
              <w:jc w:val="center"/>
              <w:rPr>
                <w:rFonts w:ascii="Arial" w:hAnsi="Arial" w:cs="Arial"/>
              </w:rPr>
            </w:pPr>
            <w:r w:rsidRPr="00517C04">
              <w:rPr>
                <w:rFonts w:ascii="Arial" w:hAnsi="Arial" w:cs="Arial"/>
              </w:rPr>
              <w:t>7</w:t>
            </w:r>
          </w:p>
        </w:tc>
      </w:tr>
      <w:tr w:rsidR="00517C04" w:rsidRPr="00517C04" w:rsidTr="00DE5B80">
        <w:trPr>
          <w:trHeight w:val="406"/>
        </w:trPr>
        <w:tc>
          <w:tcPr>
            <w:tcW w:w="553" w:type="dxa"/>
            <w:vAlign w:val="center"/>
          </w:tcPr>
          <w:p w:rsidR="00517C04" w:rsidRPr="00517C04" w:rsidRDefault="00517C04" w:rsidP="00517C04">
            <w:pPr>
              <w:contextualSpacing/>
              <w:jc w:val="center"/>
              <w:rPr>
                <w:rFonts w:ascii="Arial" w:hAnsi="Arial" w:cs="Arial"/>
              </w:rPr>
            </w:pPr>
            <w:r w:rsidRPr="00517C04">
              <w:rPr>
                <w:rFonts w:ascii="Arial" w:hAnsi="Arial" w:cs="Arial"/>
              </w:rPr>
              <w:t>8</w:t>
            </w:r>
          </w:p>
        </w:tc>
        <w:tc>
          <w:tcPr>
            <w:tcW w:w="2226"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П.Отгонбаатар</w:t>
            </w:r>
          </w:p>
        </w:tc>
        <w:tc>
          <w:tcPr>
            <w:tcW w:w="1968" w:type="dxa"/>
            <w:vAlign w:val="center"/>
          </w:tcPr>
          <w:p w:rsidR="00517C04" w:rsidRPr="00517C04" w:rsidRDefault="00517C04" w:rsidP="00517C04">
            <w:pPr>
              <w:contextualSpacing/>
              <w:jc w:val="center"/>
              <w:rPr>
                <w:rFonts w:ascii="Arial" w:hAnsi="Arial" w:cs="Arial"/>
              </w:rPr>
            </w:pPr>
            <w:r w:rsidRPr="00517C04">
              <w:rPr>
                <w:rFonts w:ascii="Arial" w:hAnsi="Arial" w:cs="Arial"/>
                <w:lang w:val="mn-MN"/>
              </w:rPr>
              <w:t>А-1-</w:t>
            </w:r>
            <w:r w:rsidRPr="00517C04">
              <w:rPr>
                <w:rFonts w:ascii="Arial" w:hAnsi="Arial" w:cs="Arial"/>
              </w:rPr>
              <w:t>00241</w:t>
            </w:r>
          </w:p>
        </w:tc>
        <w:tc>
          <w:tcPr>
            <w:tcW w:w="2109" w:type="dxa"/>
            <w:vAlign w:val="center"/>
          </w:tcPr>
          <w:p w:rsidR="00517C04" w:rsidRPr="00517C04" w:rsidRDefault="00517C04" w:rsidP="00517C04">
            <w:pPr>
              <w:contextualSpacing/>
              <w:jc w:val="center"/>
              <w:rPr>
                <w:rFonts w:ascii="Arial" w:hAnsi="Arial" w:cs="Arial"/>
              </w:rPr>
            </w:pPr>
            <w:r w:rsidRPr="00517C04">
              <w:rPr>
                <w:rFonts w:ascii="Arial" w:hAnsi="Arial" w:cs="Arial"/>
              </w:rPr>
              <w:t>3.01.05.98</w:t>
            </w:r>
          </w:p>
        </w:tc>
        <w:tc>
          <w:tcPr>
            <w:tcW w:w="2249" w:type="dxa"/>
            <w:vAlign w:val="center"/>
          </w:tcPr>
          <w:p w:rsidR="00517C04" w:rsidRPr="00517C04" w:rsidRDefault="00517C04" w:rsidP="00517C04">
            <w:pPr>
              <w:contextualSpacing/>
              <w:jc w:val="center"/>
              <w:rPr>
                <w:rFonts w:ascii="Arial" w:hAnsi="Arial" w:cs="Arial"/>
              </w:rPr>
            </w:pPr>
            <w:r w:rsidRPr="00517C04">
              <w:rPr>
                <w:rFonts w:ascii="Arial" w:hAnsi="Arial" w:cs="Arial"/>
              </w:rPr>
              <w:t>8</w:t>
            </w:r>
          </w:p>
        </w:tc>
      </w:tr>
      <w:tr w:rsidR="00517C04" w:rsidRPr="00517C04" w:rsidTr="00DE5B80">
        <w:trPr>
          <w:trHeight w:val="431"/>
        </w:trPr>
        <w:tc>
          <w:tcPr>
            <w:tcW w:w="553" w:type="dxa"/>
            <w:vAlign w:val="center"/>
          </w:tcPr>
          <w:p w:rsidR="00517C04" w:rsidRPr="00517C04" w:rsidRDefault="00517C04" w:rsidP="00517C04">
            <w:pPr>
              <w:contextualSpacing/>
              <w:jc w:val="center"/>
              <w:rPr>
                <w:rFonts w:ascii="Arial" w:hAnsi="Arial" w:cs="Arial"/>
              </w:rPr>
            </w:pPr>
            <w:r w:rsidRPr="00517C04">
              <w:rPr>
                <w:rFonts w:ascii="Arial" w:hAnsi="Arial" w:cs="Arial"/>
              </w:rPr>
              <w:t>9</w:t>
            </w:r>
          </w:p>
        </w:tc>
        <w:tc>
          <w:tcPr>
            <w:tcW w:w="2226"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Б.Ванданпүрэв</w:t>
            </w:r>
          </w:p>
        </w:tc>
        <w:tc>
          <w:tcPr>
            <w:tcW w:w="1968" w:type="dxa"/>
            <w:vAlign w:val="center"/>
          </w:tcPr>
          <w:p w:rsidR="00517C04" w:rsidRPr="00517C04" w:rsidRDefault="00517C04" w:rsidP="00517C04">
            <w:pPr>
              <w:contextualSpacing/>
              <w:jc w:val="center"/>
              <w:rPr>
                <w:rFonts w:ascii="Arial" w:hAnsi="Arial" w:cs="Arial"/>
              </w:rPr>
            </w:pPr>
            <w:r w:rsidRPr="00517C04">
              <w:rPr>
                <w:rFonts w:ascii="Arial" w:hAnsi="Arial" w:cs="Arial"/>
                <w:lang w:val="mn-MN"/>
              </w:rPr>
              <w:t>А-1-00247</w:t>
            </w:r>
          </w:p>
        </w:tc>
        <w:tc>
          <w:tcPr>
            <w:tcW w:w="2109" w:type="dxa"/>
            <w:vAlign w:val="center"/>
          </w:tcPr>
          <w:p w:rsidR="00517C04" w:rsidRPr="00517C04" w:rsidRDefault="00517C04" w:rsidP="00517C04">
            <w:pPr>
              <w:contextualSpacing/>
              <w:jc w:val="center"/>
              <w:rPr>
                <w:rFonts w:ascii="Arial" w:hAnsi="Arial" w:cs="Arial"/>
              </w:rPr>
            </w:pPr>
            <w:r w:rsidRPr="00517C04">
              <w:rPr>
                <w:rFonts w:ascii="Arial" w:hAnsi="Arial" w:cs="Arial"/>
              </w:rPr>
              <w:t>3.03.13.27</w:t>
            </w:r>
          </w:p>
        </w:tc>
        <w:tc>
          <w:tcPr>
            <w:tcW w:w="2249" w:type="dxa"/>
            <w:vAlign w:val="center"/>
          </w:tcPr>
          <w:p w:rsidR="00517C04" w:rsidRPr="00517C04" w:rsidRDefault="00517C04" w:rsidP="00517C04">
            <w:pPr>
              <w:contextualSpacing/>
              <w:jc w:val="center"/>
              <w:rPr>
                <w:rFonts w:ascii="Arial" w:hAnsi="Arial" w:cs="Arial"/>
              </w:rPr>
            </w:pPr>
            <w:r w:rsidRPr="00517C04">
              <w:rPr>
                <w:rFonts w:ascii="Arial" w:hAnsi="Arial" w:cs="Arial"/>
              </w:rPr>
              <w:t>9</w:t>
            </w:r>
          </w:p>
        </w:tc>
      </w:tr>
      <w:tr w:rsidR="00517C04" w:rsidRPr="00517C04" w:rsidTr="00DE5B80">
        <w:trPr>
          <w:trHeight w:val="431"/>
        </w:trPr>
        <w:tc>
          <w:tcPr>
            <w:tcW w:w="553" w:type="dxa"/>
            <w:vAlign w:val="center"/>
          </w:tcPr>
          <w:p w:rsidR="00517C04" w:rsidRPr="00517C04" w:rsidRDefault="00517C04" w:rsidP="00517C04">
            <w:pPr>
              <w:contextualSpacing/>
              <w:jc w:val="center"/>
              <w:rPr>
                <w:rFonts w:ascii="Arial" w:hAnsi="Arial" w:cs="Arial"/>
              </w:rPr>
            </w:pPr>
            <w:r w:rsidRPr="00517C04">
              <w:rPr>
                <w:rFonts w:ascii="Arial" w:hAnsi="Arial" w:cs="Arial"/>
              </w:rPr>
              <w:t>10</w:t>
            </w:r>
          </w:p>
        </w:tc>
        <w:tc>
          <w:tcPr>
            <w:tcW w:w="2226" w:type="dxa"/>
            <w:vAlign w:val="center"/>
          </w:tcPr>
          <w:p w:rsidR="00517C04" w:rsidRPr="00517C04" w:rsidRDefault="00517C04" w:rsidP="00517C04">
            <w:pPr>
              <w:contextualSpacing/>
              <w:jc w:val="center"/>
              <w:rPr>
                <w:rFonts w:ascii="Arial" w:hAnsi="Arial" w:cs="Arial"/>
              </w:rPr>
            </w:pPr>
            <w:r w:rsidRPr="00517C04">
              <w:rPr>
                <w:rFonts w:ascii="Arial" w:hAnsi="Arial" w:cs="Arial"/>
                <w:lang w:val="mn-MN"/>
              </w:rPr>
              <w:t>Б.Энхбаатар</w:t>
            </w:r>
          </w:p>
        </w:tc>
        <w:tc>
          <w:tcPr>
            <w:tcW w:w="1968" w:type="dxa"/>
            <w:vAlign w:val="center"/>
          </w:tcPr>
          <w:p w:rsidR="00517C04" w:rsidRPr="00517C04" w:rsidRDefault="00517C04" w:rsidP="00517C04">
            <w:pPr>
              <w:contextualSpacing/>
              <w:jc w:val="center"/>
              <w:rPr>
                <w:rFonts w:ascii="Arial" w:hAnsi="Arial" w:cs="Arial"/>
                <w:lang w:val="mn-MN"/>
              </w:rPr>
            </w:pPr>
            <w:r w:rsidRPr="00517C04">
              <w:rPr>
                <w:rFonts w:ascii="Arial" w:hAnsi="Arial" w:cs="Arial"/>
                <w:lang w:val="mn-MN"/>
              </w:rPr>
              <w:t>А-1-00235</w:t>
            </w:r>
          </w:p>
        </w:tc>
        <w:tc>
          <w:tcPr>
            <w:tcW w:w="2109" w:type="dxa"/>
            <w:vAlign w:val="center"/>
          </w:tcPr>
          <w:p w:rsidR="00517C04" w:rsidRPr="00517C04" w:rsidRDefault="00517C04" w:rsidP="00517C04">
            <w:pPr>
              <w:contextualSpacing/>
              <w:jc w:val="center"/>
              <w:rPr>
                <w:rFonts w:ascii="Arial" w:hAnsi="Arial" w:cs="Arial"/>
              </w:rPr>
            </w:pPr>
            <w:r w:rsidRPr="00517C04">
              <w:rPr>
                <w:rFonts w:ascii="Arial" w:hAnsi="Arial" w:cs="Arial"/>
              </w:rPr>
              <w:t>3.16.09.32</w:t>
            </w:r>
          </w:p>
        </w:tc>
        <w:tc>
          <w:tcPr>
            <w:tcW w:w="2249" w:type="dxa"/>
            <w:vAlign w:val="center"/>
          </w:tcPr>
          <w:p w:rsidR="00517C04" w:rsidRPr="00517C04" w:rsidRDefault="00517C04" w:rsidP="00517C04">
            <w:pPr>
              <w:contextualSpacing/>
              <w:jc w:val="center"/>
              <w:rPr>
                <w:rFonts w:ascii="Arial" w:hAnsi="Arial" w:cs="Arial"/>
              </w:rPr>
            </w:pPr>
            <w:r w:rsidRPr="00517C04">
              <w:rPr>
                <w:rFonts w:ascii="Arial" w:hAnsi="Arial" w:cs="Arial"/>
              </w:rPr>
              <w:t>10</w:t>
            </w:r>
          </w:p>
        </w:tc>
      </w:tr>
    </w:tbl>
    <w:p w:rsidR="00517C04" w:rsidRPr="00517C04" w:rsidRDefault="00517C04" w:rsidP="00517C04">
      <w:pPr>
        <w:spacing w:after="0" w:line="240" w:lineRule="auto"/>
        <w:jc w:val="both"/>
        <w:rPr>
          <w:rFonts w:ascii="Arial" w:eastAsia="Times New Roman" w:hAnsi="Arial" w:cs="Arial"/>
          <w:lang w:val="mn-MN"/>
        </w:rPr>
      </w:pP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t xml:space="preserve">Мөн гүйлтийн зэрэгцээ Монголын залуучуудын холбоо Дугуйн холбоо нийслэлийн Биеийн тамир, спортын газар, “Атилла” дугуйн клуб хамтран 1500 гаруй дугуйчдын парадыг </w:t>
      </w:r>
      <w:r w:rsidRPr="00517C04">
        <w:rPr>
          <w:rFonts w:ascii="Arial" w:eastAsia="Times New Roman" w:hAnsi="Arial" w:cs="Arial"/>
        </w:rPr>
        <w:t>10</w:t>
      </w:r>
      <w:r w:rsidRPr="00517C04">
        <w:rPr>
          <w:rFonts w:ascii="Arial" w:eastAsia="Times New Roman" w:hAnsi="Arial" w:cs="Arial"/>
          <w:lang w:val="mn-MN"/>
        </w:rPr>
        <w:t xml:space="preserve"> км-ийн тойргоор зохион байгуулсан нь олны сонирхлыг татсан сайхан ажил боллоо.</w:t>
      </w: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t xml:space="preserve">“Улаанбаатар-Марафон” олон улсын гүйлтийн </w:t>
      </w: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t>4219</w:t>
      </w:r>
      <w:r w:rsidRPr="00517C04">
        <w:rPr>
          <w:rFonts w:ascii="Arial" w:eastAsia="Times New Roman" w:hAnsi="Arial" w:cs="Arial"/>
        </w:rPr>
        <w:t>5</w:t>
      </w:r>
      <w:r w:rsidRPr="00517C04">
        <w:rPr>
          <w:rFonts w:ascii="Arial" w:eastAsia="Times New Roman" w:hAnsi="Arial" w:cs="Arial"/>
          <w:lang w:val="mn-MN"/>
        </w:rPr>
        <w:t xml:space="preserve"> м зайд 1-3 дугаар байрт шалгарсан тамирчдыг 10.000.000-6.000.000 төгрөгөөр, 4-10-р байрт шалгарсан тамирчдыг тус бүр 400.000 төгрөгөөр</w:t>
      </w:r>
      <w:r w:rsidRPr="00517C04">
        <w:rPr>
          <w:rFonts w:ascii="Arial" w:eastAsia="Times New Roman" w:hAnsi="Arial" w:cs="Arial"/>
        </w:rPr>
        <w:t>;</w:t>
      </w:r>
      <w:r w:rsidRPr="00517C04">
        <w:rPr>
          <w:rFonts w:ascii="Arial" w:eastAsia="Times New Roman" w:hAnsi="Arial" w:cs="Arial"/>
          <w:lang w:val="mn-MN"/>
        </w:rPr>
        <w:t xml:space="preserve"> </w:t>
      </w: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t>21095 м зайд 1-3 дугаар байрт шалгарсан тамирчдыг 5.000.000-3.000.000 төгрөгөөр, 4-10-р байрт шалгарсан тамирчдыг тус бүр 200.000 төгрөгөөр</w:t>
      </w:r>
      <w:r w:rsidRPr="00517C04">
        <w:rPr>
          <w:rFonts w:ascii="Arial" w:eastAsia="Times New Roman" w:hAnsi="Arial" w:cs="Arial"/>
        </w:rPr>
        <w:t>;</w:t>
      </w:r>
      <w:r w:rsidRPr="00517C04">
        <w:rPr>
          <w:rFonts w:ascii="Arial" w:eastAsia="Times New Roman" w:hAnsi="Arial" w:cs="Arial"/>
          <w:lang w:val="mn-MN"/>
        </w:rPr>
        <w:t xml:space="preserve"> </w:t>
      </w: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t>10000 м зайд 1-3 дугаар байрт шалгарсан тамирчдыг 500.000-300.000 төгрөгөөр, 4-8-р байрт шалгарсан тамирчдыг тус бүр 150.000 төгрөгөөр</w:t>
      </w:r>
      <w:r w:rsidRPr="00517C04">
        <w:rPr>
          <w:rFonts w:ascii="Arial" w:eastAsia="Times New Roman" w:hAnsi="Arial" w:cs="Arial"/>
        </w:rPr>
        <w:t>;</w:t>
      </w:r>
      <w:r w:rsidRPr="00517C04">
        <w:rPr>
          <w:rFonts w:ascii="Arial" w:eastAsia="Times New Roman" w:hAnsi="Arial" w:cs="Arial"/>
          <w:lang w:val="mn-MN"/>
        </w:rPr>
        <w:t xml:space="preserve"> </w:t>
      </w: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t xml:space="preserve">5000 м зайд 1-3 дугаар байрт шалгарсан тамирчдыг 300.000-200.000 төгрөгөөр, 4-8-р байрт шалгарсан тамирчдыг тус бүр 100.000 төгрөгөөр тус тус шагнасан нь олон улсын жишигт нийцсэн, гүйгчид тамирчдын амжилтыг бодитой үнэлж, тэдгээрийн оролцоог нэмэгдүүлэхэд чухал нөлөө үзүүллээ. Хагас, бүтэн марафон, 10 км, 5 км-ийн зайгаа амжилттай туулж барианд орсон 400 гаруй тамирчныг дурсгалын медаль, өргөмжлөлөөр шагнаж урамшууллаа. </w:t>
      </w: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t xml:space="preserve">5000 м-ийн зайд гүйж эхний 1-8 дугаар байрт шалгарсан эрэгтэй, эмэгтэй тамирчдад алт, мөнгө, хүрэл медаль, мөнгөн шагнал, өргөмжлөлөөр, 1.5 км-т эхний 1-3 байрт шалгарсан хөгжлийн бэрхшээлтэй иргэд, гэр бүлийг алт, мөнгө, хүрэл медаль, өргөмжлөлөөр тус тус шагналаа. </w:t>
      </w:r>
    </w:p>
    <w:p w:rsidR="00517C04" w:rsidRPr="00517C04" w:rsidRDefault="00517C04" w:rsidP="00517C04">
      <w:pPr>
        <w:spacing w:after="0" w:line="240" w:lineRule="auto"/>
        <w:jc w:val="center"/>
        <w:rPr>
          <w:rFonts w:ascii="Arial" w:eastAsia="Times New Roman" w:hAnsi="Arial" w:cs="Arial"/>
          <w:lang w:val="mn-MN"/>
        </w:rPr>
      </w:pPr>
      <w:r w:rsidRPr="00517C04">
        <w:rPr>
          <w:rFonts w:ascii="Arial" w:eastAsia="Times New Roman" w:hAnsi="Arial" w:cs="Arial"/>
          <w:noProof/>
          <w:lang w:val="mn-MN"/>
        </w:rPr>
        <w:t xml:space="preserve"> </w:t>
      </w:r>
      <w:r w:rsidRPr="00517C04">
        <w:rPr>
          <w:rFonts w:ascii="Arial" w:eastAsia="Times New Roman" w:hAnsi="Arial" w:cs="Arial"/>
          <w:noProof/>
        </w:rPr>
        <w:drawing>
          <wp:inline distT="0" distB="0" distL="0" distR="0" wp14:anchorId="2A7C9A2E" wp14:editId="0933AE75">
            <wp:extent cx="2136241" cy="19140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athon logo-2014-04-29-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37936" cy="1915521"/>
                    </a:xfrm>
                    <a:prstGeom prst="rect">
                      <a:avLst/>
                    </a:prstGeom>
                  </pic:spPr>
                </pic:pic>
              </a:graphicData>
            </a:graphic>
          </wp:inline>
        </w:drawing>
      </w:r>
      <w:r w:rsidRPr="00517C04">
        <w:rPr>
          <w:rFonts w:ascii="Arial" w:eastAsia="Times New Roman" w:hAnsi="Arial" w:cs="Arial"/>
          <w:noProof/>
          <w:lang w:val="mn-MN"/>
        </w:rPr>
        <w:t xml:space="preserve">    </w:t>
      </w:r>
      <w:r w:rsidRPr="00517C04">
        <w:rPr>
          <w:rFonts w:ascii="Arial" w:eastAsia="Times New Roman" w:hAnsi="Arial" w:cs="Arial"/>
          <w:noProof/>
        </w:rPr>
        <w:drawing>
          <wp:inline distT="0" distB="0" distL="0" distR="0" wp14:anchorId="1EB86685" wp14:editId="2341AFA5">
            <wp:extent cx="2181225" cy="2019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sgalyn meda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9762" cy="2027203"/>
                    </a:xfrm>
                    <a:prstGeom prst="rect">
                      <a:avLst/>
                    </a:prstGeom>
                  </pic:spPr>
                </pic:pic>
              </a:graphicData>
            </a:graphic>
          </wp:inline>
        </w:drawing>
      </w:r>
      <w:r w:rsidRPr="00517C04">
        <w:rPr>
          <w:rFonts w:ascii="Arial" w:eastAsia="Times New Roman" w:hAnsi="Arial" w:cs="Arial"/>
          <w:noProof/>
          <w:lang w:val="mn-MN"/>
        </w:rPr>
        <w:t xml:space="preserve">   </w:t>
      </w: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t xml:space="preserve">Олон улсын гүйлтийн 42 км, 21 км, 10 км-т оролцсон тамирчид болон зохион байгуулагч шүүгч нарт футболк, малгай, даавуун уут, 42 км, 21 км-ийн зайд барианд орсон эхний 60 хүнд </w:t>
      </w:r>
      <w:r w:rsidRPr="00517C04">
        <w:rPr>
          <w:rFonts w:ascii="Arial" w:eastAsia="Times New Roman" w:hAnsi="Arial" w:cs="Arial"/>
          <w:lang w:val="mn-MN"/>
        </w:rPr>
        <w:lastRenderedPageBreak/>
        <w:t xml:space="preserve">олон улсын жишгийн дагуу том алчуур тус тус олгосон. Гүйлтэнд оролцсон бүх тамирчдад батламж олгов. </w:t>
      </w:r>
    </w:p>
    <w:p w:rsidR="00517C04" w:rsidRPr="00517C04" w:rsidRDefault="00517C04" w:rsidP="00517C04">
      <w:pPr>
        <w:spacing w:after="0" w:line="240" w:lineRule="auto"/>
        <w:jc w:val="both"/>
        <w:rPr>
          <w:rFonts w:ascii="Arial" w:eastAsia="Times New Roman" w:hAnsi="Arial" w:cs="Arial"/>
          <w:u w:val="single"/>
          <w:lang w:val="mn-MN"/>
        </w:rPr>
      </w:pPr>
    </w:p>
    <w:p w:rsidR="00517C04" w:rsidRPr="00517C04" w:rsidRDefault="00517C04" w:rsidP="00517C04">
      <w:pPr>
        <w:spacing w:after="0" w:line="240" w:lineRule="auto"/>
        <w:jc w:val="both"/>
        <w:rPr>
          <w:rFonts w:ascii="Arial" w:eastAsia="Times New Roman" w:hAnsi="Arial" w:cs="Arial"/>
          <w:u w:val="single"/>
          <w:lang w:val="mn-MN"/>
        </w:rPr>
      </w:pPr>
      <w:r w:rsidRPr="00517C04">
        <w:rPr>
          <w:rFonts w:ascii="Arial" w:eastAsia="Times New Roman" w:hAnsi="Arial" w:cs="Arial"/>
          <w:u w:val="single"/>
          <w:lang w:val="mn-MN"/>
        </w:rPr>
        <w:t>Үйлчилгээ, хэв журам аюулгүй ажиллагааны чиглэлээр</w:t>
      </w:r>
    </w:p>
    <w:p w:rsidR="00517C04" w:rsidRPr="00517C04" w:rsidRDefault="00517C04" w:rsidP="00517C04">
      <w:pPr>
        <w:numPr>
          <w:ilvl w:val="1"/>
          <w:numId w:val="1"/>
        </w:numPr>
        <w:spacing w:after="0" w:line="240" w:lineRule="auto"/>
        <w:contextualSpacing/>
        <w:jc w:val="both"/>
        <w:rPr>
          <w:rFonts w:ascii="Arial" w:eastAsia="Calibri" w:hAnsi="Arial" w:cs="Arial"/>
          <w:lang w:val="mn-MN"/>
        </w:rPr>
      </w:pPr>
      <w:r w:rsidRPr="00517C04">
        <w:rPr>
          <w:rFonts w:ascii="Arial" w:eastAsia="Calibri" w:hAnsi="Arial" w:cs="Arial"/>
          <w:lang w:val="mn-MN"/>
        </w:rPr>
        <w:t>Гүйлтийн зам маршрутын дагуу худалдаа үйлчилгээ, спорт, урлагийн үйл ажиллагааг зохион байгуулах</w:t>
      </w:r>
    </w:p>
    <w:p w:rsidR="00517C04" w:rsidRPr="00517C04" w:rsidRDefault="00517C04" w:rsidP="00517C04">
      <w:pPr>
        <w:numPr>
          <w:ilvl w:val="1"/>
          <w:numId w:val="1"/>
        </w:numPr>
        <w:spacing w:after="0" w:line="240" w:lineRule="auto"/>
        <w:contextualSpacing/>
        <w:jc w:val="both"/>
        <w:rPr>
          <w:rFonts w:ascii="Arial" w:eastAsia="Calibri" w:hAnsi="Arial" w:cs="Arial"/>
          <w:lang w:val="mn-MN"/>
        </w:rPr>
      </w:pPr>
      <w:r w:rsidRPr="00517C04">
        <w:rPr>
          <w:rFonts w:ascii="Arial" w:eastAsia="Calibri" w:hAnsi="Arial" w:cs="Arial"/>
          <w:lang w:val="mn-MN"/>
        </w:rPr>
        <w:t>Нийслэлийн гудамж талбайд байрлах сурталчилгааны самбар, цахилгаан дэлгэцүүдэд Улаанбаатар марафон гүйлтийн сурталчилгааг тавих гаргах асуудлыг зохицуулах</w:t>
      </w:r>
    </w:p>
    <w:p w:rsidR="00517C04" w:rsidRPr="00517C04" w:rsidRDefault="00517C04" w:rsidP="00517C04">
      <w:pPr>
        <w:numPr>
          <w:ilvl w:val="1"/>
          <w:numId w:val="1"/>
        </w:numPr>
        <w:spacing w:after="0" w:line="240" w:lineRule="auto"/>
        <w:contextualSpacing/>
        <w:jc w:val="both"/>
        <w:rPr>
          <w:rFonts w:ascii="Arial" w:eastAsia="Calibri" w:hAnsi="Arial" w:cs="Arial"/>
          <w:lang w:val="mn-MN"/>
        </w:rPr>
      </w:pPr>
      <w:r w:rsidRPr="00517C04">
        <w:rPr>
          <w:rFonts w:ascii="Arial" w:eastAsia="Calibri" w:hAnsi="Arial" w:cs="Arial"/>
          <w:lang w:val="mn-MN"/>
        </w:rPr>
        <w:t>Гүйлт явагдах замын бүрэн бүтэн байдлыг хянах, шаардлагатай засвар үйлчилгээг хийлгэх, авто замын хөдөлгөөн, нийтийн тээврийн үйлчилгээг зохицуулах, хаалт тэмдэг тэмдэглэгээг байршуулах,</w:t>
      </w:r>
    </w:p>
    <w:p w:rsidR="00517C04" w:rsidRPr="00517C04" w:rsidRDefault="00517C04" w:rsidP="00517C04">
      <w:pPr>
        <w:numPr>
          <w:ilvl w:val="1"/>
          <w:numId w:val="1"/>
        </w:numPr>
        <w:spacing w:after="0" w:line="240" w:lineRule="auto"/>
        <w:contextualSpacing/>
        <w:jc w:val="both"/>
        <w:rPr>
          <w:rFonts w:ascii="Arial" w:eastAsia="Calibri" w:hAnsi="Arial" w:cs="Arial"/>
          <w:lang w:val="mn-MN"/>
        </w:rPr>
      </w:pPr>
      <w:r w:rsidRPr="00517C04">
        <w:rPr>
          <w:rFonts w:ascii="Arial" w:eastAsia="Calibri" w:hAnsi="Arial" w:cs="Arial"/>
          <w:lang w:val="mn-MN"/>
        </w:rPr>
        <w:t xml:space="preserve">Авто машины хөдөлгөөн, хэв журмын аюулгүй байдлыг хангах, хяналт тавих, зохицуулах, Гүйгчдийг чиглүүлэх цагдаа, машин мотоцикл, эмнэлэгийн түргэн тусламжийн эмч, машин ажиллуулах </w:t>
      </w:r>
    </w:p>
    <w:p w:rsidR="00517C04" w:rsidRPr="00517C04" w:rsidRDefault="00517C04" w:rsidP="00517C04">
      <w:pPr>
        <w:numPr>
          <w:ilvl w:val="1"/>
          <w:numId w:val="1"/>
        </w:numPr>
        <w:spacing w:after="0" w:line="240" w:lineRule="auto"/>
        <w:contextualSpacing/>
        <w:jc w:val="both"/>
        <w:rPr>
          <w:rFonts w:ascii="Arial" w:eastAsia="Calibri" w:hAnsi="Arial" w:cs="Arial"/>
          <w:lang w:val="mn-MN"/>
        </w:rPr>
      </w:pPr>
      <w:r w:rsidRPr="00517C04">
        <w:rPr>
          <w:rFonts w:ascii="Arial" w:eastAsia="Calibri" w:hAnsi="Arial" w:cs="Arial"/>
          <w:lang w:val="mn-MN"/>
        </w:rPr>
        <w:t>Гүйлтэнд оролцогчдод эмнэлэгийн үзлэг, шаардлагатай тусламж үйлчилгээг үзүүлэх</w:t>
      </w:r>
    </w:p>
    <w:p w:rsidR="00517C04" w:rsidRPr="00517C04" w:rsidRDefault="00517C04" w:rsidP="00517C04">
      <w:pPr>
        <w:numPr>
          <w:ilvl w:val="1"/>
          <w:numId w:val="1"/>
        </w:numPr>
        <w:spacing w:after="0" w:line="240" w:lineRule="auto"/>
        <w:contextualSpacing/>
        <w:jc w:val="both"/>
        <w:rPr>
          <w:rFonts w:ascii="Arial" w:eastAsia="Calibri" w:hAnsi="Arial" w:cs="Arial"/>
          <w:lang w:val="mn-MN"/>
        </w:rPr>
      </w:pPr>
      <w:r w:rsidRPr="00517C04">
        <w:rPr>
          <w:rFonts w:ascii="Arial" w:eastAsia="Calibri" w:hAnsi="Arial" w:cs="Arial"/>
          <w:lang w:val="mn-MN"/>
        </w:rPr>
        <w:t xml:space="preserve">Нийтийн тээврийн үйлчилгээний маршрут, хуваарь гаргах зэрэг ажлуудыг хийж гүйцэтгэх зэрэг ажлыг хийсэн. </w:t>
      </w:r>
    </w:p>
    <w:p w:rsidR="00517C04" w:rsidRPr="00517C04" w:rsidRDefault="00517C04" w:rsidP="00517C04">
      <w:pPr>
        <w:spacing w:after="0" w:line="240" w:lineRule="auto"/>
        <w:jc w:val="both"/>
        <w:rPr>
          <w:rFonts w:ascii="Arial" w:eastAsia="Times New Roman" w:hAnsi="Arial" w:cs="Arial"/>
          <w:lang w:val="mn-MN"/>
        </w:rPr>
      </w:pPr>
      <w:r w:rsidRPr="00517C04">
        <w:rPr>
          <w:rFonts w:ascii="Calibri" w:eastAsia="Calibri" w:hAnsi="Calibri" w:cs="Times New Roman"/>
          <w:noProof/>
        </w:rPr>
        <w:drawing>
          <wp:anchor distT="0" distB="0" distL="114300" distR="114300" simplePos="0" relativeHeight="251659264" behindDoc="0" locked="0" layoutInCell="1" allowOverlap="1" wp14:anchorId="3CC15159" wp14:editId="5F5A893D">
            <wp:simplePos x="0" y="0"/>
            <wp:positionH relativeFrom="column">
              <wp:posOffset>-47625</wp:posOffset>
            </wp:positionH>
            <wp:positionV relativeFrom="paragraph">
              <wp:posOffset>144145</wp:posOffset>
            </wp:positionV>
            <wp:extent cx="1314450" cy="2337435"/>
            <wp:effectExtent l="0" t="0" r="0" b="5715"/>
            <wp:wrapSquare wrapText="bothSides"/>
            <wp:docPr id="19" name="Picture 19" descr="http://emg.ub.gov.mn/images/2015/201504/20150605_08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mg.ub.gov.mn/images/2015/201504/20150605_0848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4450" cy="23374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t>Олон улсын гүйлтэд оролцох гүйгчдийг эрүүл мэндийн үзлэгт хамруулах, хяналт тавих зорилгоор Нийслэлийн Эрүүл мэндийн газрын даргын тушаалаар дүүргийн Эрүүл мэндийн төв, өрхийн эмнэлэгүүдэд үзлэг, хяналт хийлгэх хуваарь гарган эмч ажилтуудад 3 удаагийн заавар зөвлөгөө, ажлын чиглэл зөвлөмж өгч ажиллав. Мөн гүйлтийн маршрутын дагуу усны үйлчилгээ, эмчийн тусламж үзүүлэх 5 цэгийг байгуулан 30 гаруй эмч ажилласны зэрэгцээ, гэмтэл, зүрх судасны нарийн мэргэжлийн кабинет, эмч ажилтнуудыг шаардлагатай үед яаралтай тусламж үйлчилгээ үзүүлэх бэлэн байдалд ажиллуулав.</w:t>
      </w: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t xml:space="preserve">Гүйлтийн ажиллагааг зохион байгуулах, гүйгчдийн аюулгүй байдлыг хангах зорилгоор 600 гаруй цагдаа, 379 замын цагдаа, 300 гаруй сайн дурын ажилтнууд 100 гаруй шүүгч зохион байгуулагчид, чиглүүлэгч автомашин 10, мотоцикл 3, гүйлтийн тэмцээний хамгаалалт, зохицуулалтанд 26 автомашин, 10 гаруй түргэний машин  ажиллав. </w:t>
      </w: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Calibri" w:hAnsi="Arial" w:cs="Arial"/>
          <w:lang w:val="mn-MN"/>
        </w:rPr>
        <w:t>Замын цагдаагийн газраас 13 байршилд замын хөдөлгөөн зохицуулах түр тэмдэг 36, замын хөдөлгөөнийг хаах зориулалтаар 93 байрлалд 720 метр, хамгаалалтын бүс дотор хөдөлгөөн зохицуулах зориулалтаар 24 байрлалд 180 метр хайс тус тус байрлуулж, зохион байгуулсан төрөл бүрийн арга хэмжээний үеийн замын хөдөлгөөний аюулгүй байдлыг хангаж, хамгаалалт зохицуулалт хийж ажилласан.</w:t>
      </w: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t xml:space="preserve">Гүйлтийн маршрутын дагуу автомашины хөдөлгөөнийг хязгаарлах хуваарь маршрут, нийтийн тээврийн маршрутын өөрчлөлт, хуваарийг эрт гаргаж хэвлэл мэдээллийн хэрэгсэлээр олон нийтэд сурталчлах ажлыг зохион байгуулж ажилласны үр дүнд, элдэв бухимдал, зөрчил гарсангүй. </w:t>
      </w: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t>Чингисийн талбайд 13 аж ахуйн нэгж, байгууллага иргэдэд хүнс, нийтийн хоолны чиглэлээр худалдаа үйлчилгээ хийлээ.</w:t>
      </w:r>
    </w:p>
    <w:p w:rsidR="00517C04" w:rsidRPr="00517C04" w:rsidRDefault="00517C04" w:rsidP="00517C04">
      <w:pPr>
        <w:spacing w:after="0" w:line="240" w:lineRule="auto"/>
        <w:jc w:val="both"/>
        <w:rPr>
          <w:rFonts w:ascii="Arial" w:eastAsia="Times New Roman" w:hAnsi="Arial" w:cs="Arial"/>
          <w:lang w:val="mn-MN"/>
        </w:rPr>
      </w:pPr>
      <w:r w:rsidRPr="00517C04">
        <w:rPr>
          <w:rFonts w:ascii="Arial" w:eastAsia="Times New Roman" w:hAnsi="Arial" w:cs="Arial"/>
          <w:lang w:val="mn-MN"/>
        </w:rPr>
        <w:t xml:space="preserve">Мөн “Нарантуул”, “Бөмбөгөр”, “Барс” зэрэг томоохон захуудын ажлын хуваарьт өөрчлөлт оруулж зохицуулах ажлыг хийсэн нь нийслэлийн автозамын ачааллыг бууруулах, иргэдийн нийслэлийн гудамж талбайд чөлөөтэй амарч зугаалах төдийгүй агаар дахь хорт хийн агууламжийг багасгахад ач холболтой ажил боллоо. Марафон гүйлтийг зохион байгуулах өдрийг “Автомашингүй өдөр” болгон зарлаж нийслэлийн гудамж талбайд хорт хийн агууламжийг хэмжих ажлыг 5 цэгт хийж, хаагдсан зам талбайд иргэдийг чөлөөтөй амарч зугаалах, явганаар буюу дугуйгаар зорчих боломжийг олгон төрөл бүрийн спортын уралдаан тэмцээн, урлаг үйлчилгээний ажлуудыг зохион байгууллаа. </w:t>
      </w:r>
    </w:p>
    <w:p w:rsidR="00095EFA" w:rsidRPr="00DE5B80" w:rsidRDefault="00095EFA" w:rsidP="00DE5B80">
      <w:pPr>
        <w:spacing w:after="0" w:line="240" w:lineRule="auto"/>
        <w:ind w:firstLine="720"/>
        <w:jc w:val="both"/>
        <w:rPr>
          <w:rFonts w:ascii="Arial" w:hAnsi="Arial" w:cs="Arial"/>
          <w:lang w:val="mn-MN"/>
        </w:rPr>
      </w:pPr>
      <w:r w:rsidRPr="00DE5B80">
        <w:rPr>
          <w:rFonts w:ascii="Arial" w:hAnsi="Arial" w:cs="Arial"/>
          <w:lang w:val="mn-MN"/>
        </w:rPr>
        <w:lastRenderedPageBreak/>
        <w:t>2. Нийслэлийн хонхот бөмбөгийн 15 дахь удаагийн тэмцээн 2015 оны 06 дугаар сарын 20-нд Монголын Хонхтой бөмбөгийн “Мөнгөн бөмбөг” холбоотой хамтран Монголын Хараагүйчүүдийн Үндэсний холбооны зааланд амжилттай зохион байгууллаа.</w:t>
      </w:r>
    </w:p>
    <w:p w:rsidR="00517C04" w:rsidRPr="00517C04" w:rsidRDefault="00517C04" w:rsidP="00DE5B80">
      <w:pPr>
        <w:spacing w:after="0" w:line="240" w:lineRule="auto"/>
        <w:jc w:val="both"/>
        <w:rPr>
          <w:rFonts w:ascii="Arial" w:eastAsia="Times New Roman" w:hAnsi="Arial" w:cs="Arial"/>
          <w:lang w:val="mn-MN"/>
        </w:rPr>
      </w:pPr>
    </w:p>
    <w:p w:rsidR="004F24AD" w:rsidRDefault="004F24AD" w:rsidP="004F24AD">
      <w:pPr>
        <w:tabs>
          <w:tab w:val="left" w:pos="1920"/>
        </w:tabs>
        <w:spacing w:after="0" w:line="240" w:lineRule="auto"/>
        <w:rPr>
          <w:lang w:val="mn-MN"/>
        </w:rPr>
      </w:pPr>
      <w:r>
        <w:tab/>
      </w:r>
    </w:p>
    <w:p w:rsidR="004F24AD" w:rsidRDefault="004F24AD" w:rsidP="004F24AD">
      <w:pPr>
        <w:tabs>
          <w:tab w:val="left" w:pos="1920"/>
        </w:tabs>
        <w:spacing w:after="0" w:line="240" w:lineRule="auto"/>
        <w:rPr>
          <w:lang w:val="mn-MN"/>
        </w:rPr>
      </w:pPr>
    </w:p>
    <w:p w:rsidR="004F24AD" w:rsidRPr="002527C0" w:rsidRDefault="004F24AD" w:rsidP="004F24AD">
      <w:pPr>
        <w:tabs>
          <w:tab w:val="left" w:pos="1920"/>
        </w:tabs>
        <w:spacing w:after="0" w:line="240" w:lineRule="auto"/>
        <w:rPr>
          <w:rFonts w:ascii="Arial" w:eastAsia="Times New Roman" w:hAnsi="Arial" w:cs="Arial"/>
          <w:sz w:val="24"/>
          <w:szCs w:val="24"/>
          <w:lang w:val="mn-MN"/>
        </w:rPr>
      </w:pPr>
      <w:r>
        <w:rPr>
          <w:lang w:val="mn-MN"/>
        </w:rPr>
        <w:t xml:space="preserve">                                      </w:t>
      </w:r>
      <w:r>
        <w:rPr>
          <w:rFonts w:ascii="Arial" w:eastAsia="Times New Roman" w:hAnsi="Arial" w:cs="Arial"/>
          <w:sz w:val="24"/>
          <w:szCs w:val="24"/>
          <w:lang w:val="mn-MN"/>
        </w:rPr>
        <w:t>ТАЙЛАНГ НЭГТГЭСЭН</w:t>
      </w:r>
      <w:r w:rsidRPr="002527C0">
        <w:rPr>
          <w:rFonts w:ascii="Arial" w:eastAsia="Times New Roman" w:hAnsi="Arial" w:cs="Arial"/>
          <w:sz w:val="24"/>
          <w:szCs w:val="24"/>
          <w:lang w:val="mn-MN"/>
        </w:rPr>
        <w:t>:</w:t>
      </w:r>
    </w:p>
    <w:p w:rsidR="004F24AD" w:rsidRPr="002527C0" w:rsidRDefault="004F24AD" w:rsidP="004F24AD">
      <w:pPr>
        <w:tabs>
          <w:tab w:val="left" w:pos="1920"/>
        </w:tabs>
        <w:spacing w:after="0" w:line="240" w:lineRule="auto"/>
        <w:rPr>
          <w:rFonts w:ascii="Arial" w:eastAsia="Times New Roman" w:hAnsi="Arial" w:cs="Arial"/>
          <w:sz w:val="24"/>
          <w:szCs w:val="24"/>
          <w:lang w:val="mn-MN"/>
        </w:rPr>
      </w:pPr>
      <w:r w:rsidRPr="002527C0">
        <w:rPr>
          <w:rFonts w:ascii="Arial" w:eastAsia="Times New Roman" w:hAnsi="Arial" w:cs="Arial"/>
          <w:sz w:val="24"/>
          <w:szCs w:val="24"/>
          <w:lang w:val="mn-MN"/>
        </w:rPr>
        <w:t xml:space="preserve">                             МЭРГЭЖИЛТЭН                                 М.ЦОГЗОЛМАА</w:t>
      </w:r>
    </w:p>
    <w:p w:rsidR="004F24AD" w:rsidRPr="002527C0" w:rsidRDefault="004F24AD" w:rsidP="004F24AD">
      <w:pPr>
        <w:spacing w:after="0" w:line="240" w:lineRule="auto"/>
        <w:ind w:left="360"/>
        <w:jc w:val="both"/>
        <w:rPr>
          <w:rFonts w:ascii="Arial" w:eastAsia="Calibri" w:hAnsi="Arial" w:cs="Arial"/>
          <w:color w:val="000000"/>
          <w:sz w:val="24"/>
          <w:szCs w:val="24"/>
          <w:lang w:val="mn-MN"/>
        </w:rPr>
      </w:pPr>
    </w:p>
    <w:p w:rsidR="00174F15" w:rsidRDefault="00174F15" w:rsidP="004F24AD">
      <w:pPr>
        <w:tabs>
          <w:tab w:val="left" w:pos="2535"/>
        </w:tabs>
        <w:jc w:val="both"/>
      </w:pPr>
    </w:p>
    <w:p w:rsidR="00174F15" w:rsidRDefault="00174F15" w:rsidP="00174F15">
      <w:pPr>
        <w:pStyle w:val="NormalWeb"/>
        <w:shd w:val="clear" w:color="auto" w:fill="FFFFFF"/>
        <w:spacing w:before="0" w:beforeAutospacing="0" w:after="90" w:afterAutospacing="0" w:line="290" w:lineRule="atLeast"/>
        <w:rPr>
          <w:rFonts w:ascii="Helvetica" w:hAnsi="Helvetica"/>
          <w:color w:val="141823"/>
          <w:sz w:val="21"/>
          <w:szCs w:val="21"/>
        </w:rPr>
      </w:pPr>
      <w:r>
        <w:tab/>
      </w:r>
      <w:proofErr w:type="gramStart"/>
      <w:r>
        <w:rPr>
          <w:rFonts w:ascii="Helvetica" w:hAnsi="Helvetica"/>
          <w:color w:val="141823"/>
          <w:sz w:val="21"/>
          <w:szCs w:val="21"/>
        </w:rPr>
        <w:t xml:space="preserve">Хөвсгөл-2015 </w:t>
      </w:r>
      <w:proofErr w:type="spellStart"/>
      <w:r>
        <w:rPr>
          <w:rFonts w:ascii="Helvetica" w:hAnsi="Helvetica"/>
          <w:color w:val="141823"/>
          <w:sz w:val="21"/>
          <w:szCs w:val="21"/>
        </w:rPr>
        <w:t>спорт</w:t>
      </w:r>
      <w:proofErr w:type="spellEnd"/>
      <w:r>
        <w:rPr>
          <w:rFonts w:ascii="Helvetica" w:hAnsi="Helvetica"/>
          <w:color w:val="141823"/>
          <w:sz w:val="21"/>
          <w:szCs w:val="21"/>
        </w:rPr>
        <w:t xml:space="preserve"> </w:t>
      </w:r>
      <w:proofErr w:type="spellStart"/>
      <w:r>
        <w:rPr>
          <w:rFonts w:ascii="Helvetica" w:hAnsi="Helvetica"/>
          <w:color w:val="141823"/>
          <w:sz w:val="21"/>
          <w:szCs w:val="21"/>
        </w:rPr>
        <w:t>явган</w:t>
      </w:r>
      <w:proofErr w:type="spellEnd"/>
      <w:r>
        <w:rPr>
          <w:rFonts w:ascii="Helvetica" w:hAnsi="Helvetica"/>
          <w:color w:val="141823"/>
          <w:sz w:val="21"/>
          <w:szCs w:val="21"/>
        </w:rPr>
        <w:t xml:space="preserve"> </w:t>
      </w:r>
      <w:proofErr w:type="spellStart"/>
      <w:r>
        <w:rPr>
          <w:rFonts w:ascii="Helvetica" w:hAnsi="Helvetica"/>
          <w:color w:val="141823"/>
          <w:sz w:val="21"/>
          <w:szCs w:val="21"/>
        </w:rPr>
        <w:t>аялалын</w:t>
      </w:r>
      <w:proofErr w:type="spellEnd"/>
      <w:r>
        <w:rPr>
          <w:rFonts w:ascii="Helvetica" w:hAnsi="Helvetica"/>
          <w:color w:val="141823"/>
          <w:sz w:val="21"/>
          <w:szCs w:val="21"/>
        </w:rPr>
        <w:t xml:space="preserve"> </w:t>
      </w:r>
      <w:proofErr w:type="spellStart"/>
      <w:r>
        <w:rPr>
          <w:rFonts w:ascii="Helvetica" w:hAnsi="Helvetica"/>
          <w:color w:val="141823"/>
          <w:sz w:val="21"/>
          <w:szCs w:val="21"/>
        </w:rPr>
        <w:t>тэмцээнийг</w:t>
      </w:r>
      <w:proofErr w:type="spellEnd"/>
      <w:r>
        <w:rPr>
          <w:rFonts w:ascii="Helvetica" w:hAnsi="Helvetica"/>
          <w:color w:val="141823"/>
          <w:sz w:val="21"/>
          <w:szCs w:val="21"/>
        </w:rPr>
        <w:t xml:space="preserve"> </w:t>
      </w:r>
      <w:proofErr w:type="spellStart"/>
      <w:r>
        <w:rPr>
          <w:rFonts w:ascii="Helvetica" w:hAnsi="Helvetica"/>
          <w:color w:val="141823"/>
          <w:sz w:val="21"/>
          <w:szCs w:val="21"/>
        </w:rPr>
        <w:t>Нийслэлийн</w:t>
      </w:r>
      <w:proofErr w:type="spellEnd"/>
      <w:r>
        <w:rPr>
          <w:rFonts w:ascii="Helvetica" w:hAnsi="Helvetica"/>
          <w:color w:val="141823"/>
          <w:sz w:val="21"/>
          <w:szCs w:val="21"/>
        </w:rPr>
        <w:t xml:space="preserve"> </w:t>
      </w:r>
      <w:proofErr w:type="spellStart"/>
      <w:r>
        <w:rPr>
          <w:rFonts w:ascii="Helvetica" w:hAnsi="Helvetica"/>
          <w:color w:val="141823"/>
          <w:sz w:val="21"/>
          <w:szCs w:val="21"/>
        </w:rPr>
        <w:t>Биеийн</w:t>
      </w:r>
      <w:proofErr w:type="spellEnd"/>
      <w:r>
        <w:rPr>
          <w:rFonts w:ascii="Helvetica" w:hAnsi="Helvetica"/>
          <w:color w:val="141823"/>
          <w:sz w:val="21"/>
          <w:szCs w:val="21"/>
        </w:rPr>
        <w:t xml:space="preserve"> </w:t>
      </w:r>
      <w:proofErr w:type="spellStart"/>
      <w:r>
        <w:rPr>
          <w:rFonts w:ascii="Helvetica" w:hAnsi="Helvetica"/>
          <w:color w:val="141823"/>
          <w:sz w:val="21"/>
          <w:szCs w:val="21"/>
        </w:rPr>
        <w:t>тамир</w:t>
      </w:r>
      <w:proofErr w:type="spellEnd"/>
      <w:r>
        <w:rPr>
          <w:rFonts w:ascii="Helvetica" w:hAnsi="Helvetica"/>
          <w:color w:val="141823"/>
          <w:sz w:val="21"/>
          <w:szCs w:val="21"/>
        </w:rPr>
        <w:t xml:space="preserve"> </w:t>
      </w:r>
      <w:proofErr w:type="spellStart"/>
      <w:r>
        <w:rPr>
          <w:rFonts w:ascii="Helvetica" w:hAnsi="Helvetica"/>
          <w:color w:val="141823"/>
          <w:sz w:val="21"/>
          <w:szCs w:val="21"/>
        </w:rPr>
        <w:t>спортын</w:t>
      </w:r>
      <w:proofErr w:type="spellEnd"/>
      <w:r>
        <w:rPr>
          <w:rFonts w:ascii="Helvetica" w:hAnsi="Helvetica"/>
          <w:color w:val="141823"/>
          <w:sz w:val="21"/>
          <w:szCs w:val="21"/>
        </w:rPr>
        <w:t xml:space="preserve"> </w:t>
      </w:r>
      <w:proofErr w:type="spellStart"/>
      <w:r>
        <w:rPr>
          <w:rFonts w:ascii="Helvetica" w:hAnsi="Helvetica"/>
          <w:color w:val="141823"/>
          <w:sz w:val="21"/>
          <w:szCs w:val="21"/>
        </w:rPr>
        <w:t>газраас</w:t>
      </w:r>
      <w:proofErr w:type="spellEnd"/>
      <w:r>
        <w:rPr>
          <w:rFonts w:ascii="Helvetica" w:hAnsi="Helvetica"/>
          <w:color w:val="141823"/>
          <w:sz w:val="21"/>
          <w:szCs w:val="21"/>
        </w:rPr>
        <w:t xml:space="preserve"> </w:t>
      </w:r>
      <w:proofErr w:type="spellStart"/>
      <w:r>
        <w:rPr>
          <w:rFonts w:ascii="Helvetica" w:hAnsi="Helvetica"/>
          <w:color w:val="141823"/>
          <w:sz w:val="21"/>
          <w:szCs w:val="21"/>
        </w:rPr>
        <w:t>зохион</w:t>
      </w:r>
      <w:proofErr w:type="spellEnd"/>
      <w:r>
        <w:rPr>
          <w:rFonts w:ascii="Helvetica" w:hAnsi="Helvetica"/>
          <w:color w:val="141823"/>
          <w:sz w:val="21"/>
          <w:szCs w:val="21"/>
        </w:rPr>
        <w:t xml:space="preserve"> </w:t>
      </w:r>
      <w:proofErr w:type="spellStart"/>
      <w:r>
        <w:rPr>
          <w:rFonts w:ascii="Helvetica" w:hAnsi="Helvetica"/>
          <w:color w:val="141823"/>
          <w:sz w:val="21"/>
          <w:szCs w:val="21"/>
        </w:rPr>
        <w:t>байгууллаа</w:t>
      </w:r>
      <w:proofErr w:type="spellEnd"/>
      <w:r>
        <w:rPr>
          <w:rFonts w:ascii="Helvetica" w:hAnsi="Helvetica"/>
          <w:color w:val="141823"/>
          <w:sz w:val="21"/>
          <w:szCs w:val="21"/>
        </w:rPr>
        <w:t>.</w:t>
      </w:r>
      <w:proofErr w:type="gramEnd"/>
      <w:r>
        <w:rPr>
          <w:rFonts w:ascii="Helvetica" w:hAnsi="Helvetica"/>
          <w:color w:val="141823"/>
          <w:sz w:val="21"/>
          <w:szCs w:val="21"/>
        </w:rPr>
        <w:t xml:space="preserve"> </w:t>
      </w:r>
      <w:proofErr w:type="spellStart"/>
      <w:r>
        <w:rPr>
          <w:rFonts w:ascii="Helvetica" w:hAnsi="Helvetica"/>
          <w:color w:val="141823"/>
          <w:sz w:val="21"/>
          <w:szCs w:val="21"/>
        </w:rPr>
        <w:t>Тус</w:t>
      </w:r>
      <w:proofErr w:type="spellEnd"/>
      <w:r>
        <w:rPr>
          <w:rFonts w:ascii="Helvetica" w:hAnsi="Helvetica"/>
          <w:color w:val="141823"/>
          <w:sz w:val="21"/>
          <w:szCs w:val="21"/>
        </w:rPr>
        <w:t xml:space="preserve"> </w:t>
      </w:r>
      <w:proofErr w:type="spellStart"/>
      <w:r>
        <w:rPr>
          <w:rFonts w:ascii="Helvetica" w:hAnsi="Helvetica"/>
          <w:color w:val="141823"/>
          <w:sz w:val="21"/>
          <w:szCs w:val="21"/>
        </w:rPr>
        <w:t>тэмцээн</w:t>
      </w:r>
      <w:proofErr w:type="spellEnd"/>
      <w:r>
        <w:rPr>
          <w:rFonts w:ascii="Helvetica" w:hAnsi="Helvetica"/>
          <w:color w:val="141823"/>
          <w:sz w:val="21"/>
          <w:szCs w:val="21"/>
        </w:rPr>
        <w:t xml:space="preserve"> 2015 </w:t>
      </w:r>
      <w:proofErr w:type="spellStart"/>
      <w:r>
        <w:rPr>
          <w:rFonts w:ascii="Helvetica" w:hAnsi="Helvetica"/>
          <w:color w:val="141823"/>
          <w:sz w:val="21"/>
          <w:szCs w:val="21"/>
        </w:rPr>
        <w:t>оны</w:t>
      </w:r>
      <w:proofErr w:type="spellEnd"/>
      <w:r>
        <w:rPr>
          <w:rFonts w:ascii="Helvetica" w:hAnsi="Helvetica"/>
          <w:color w:val="141823"/>
          <w:sz w:val="21"/>
          <w:szCs w:val="21"/>
        </w:rPr>
        <w:t xml:space="preserve"> 07 </w:t>
      </w:r>
      <w:proofErr w:type="spellStart"/>
      <w:r>
        <w:rPr>
          <w:rFonts w:ascii="Helvetica" w:hAnsi="Helvetica"/>
          <w:color w:val="141823"/>
          <w:sz w:val="21"/>
          <w:szCs w:val="21"/>
        </w:rPr>
        <w:t>дугаар</w:t>
      </w:r>
      <w:proofErr w:type="spellEnd"/>
      <w:r>
        <w:rPr>
          <w:rFonts w:ascii="Helvetica" w:hAnsi="Helvetica"/>
          <w:color w:val="141823"/>
          <w:sz w:val="21"/>
          <w:szCs w:val="21"/>
        </w:rPr>
        <w:t xml:space="preserve"> </w:t>
      </w:r>
      <w:proofErr w:type="spellStart"/>
      <w:r>
        <w:rPr>
          <w:rFonts w:ascii="Helvetica" w:hAnsi="Helvetica"/>
          <w:color w:val="141823"/>
          <w:sz w:val="21"/>
          <w:szCs w:val="21"/>
        </w:rPr>
        <w:t>сарын</w:t>
      </w:r>
      <w:proofErr w:type="spellEnd"/>
      <w:r>
        <w:rPr>
          <w:rFonts w:ascii="Helvetica" w:hAnsi="Helvetica"/>
          <w:color w:val="141823"/>
          <w:sz w:val="21"/>
          <w:szCs w:val="21"/>
        </w:rPr>
        <w:t xml:space="preserve"> 24-нөөс 07 </w:t>
      </w:r>
      <w:proofErr w:type="spellStart"/>
      <w:r>
        <w:rPr>
          <w:rFonts w:ascii="Helvetica" w:hAnsi="Helvetica"/>
          <w:color w:val="141823"/>
          <w:sz w:val="21"/>
          <w:szCs w:val="21"/>
        </w:rPr>
        <w:t>дугаар</w:t>
      </w:r>
      <w:proofErr w:type="spellEnd"/>
      <w:r>
        <w:rPr>
          <w:rFonts w:ascii="Helvetica" w:hAnsi="Helvetica"/>
          <w:color w:val="141823"/>
          <w:sz w:val="21"/>
          <w:szCs w:val="21"/>
        </w:rPr>
        <w:t xml:space="preserve"> </w:t>
      </w:r>
      <w:proofErr w:type="spellStart"/>
      <w:r>
        <w:rPr>
          <w:rFonts w:ascii="Helvetica" w:hAnsi="Helvetica"/>
          <w:color w:val="141823"/>
          <w:sz w:val="21"/>
          <w:szCs w:val="21"/>
        </w:rPr>
        <w:t>сарын</w:t>
      </w:r>
      <w:proofErr w:type="spellEnd"/>
      <w:r>
        <w:rPr>
          <w:rFonts w:ascii="Helvetica" w:hAnsi="Helvetica"/>
          <w:color w:val="141823"/>
          <w:sz w:val="21"/>
          <w:szCs w:val="21"/>
        </w:rPr>
        <w:t xml:space="preserve"> 30-ны </w:t>
      </w:r>
      <w:proofErr w:type="spellStart"/>
      <w:r>
        <w:rPr>
          <w:rFonts w:ascii="Helvetica" w:hAnsi="Helvetica"/>
          <w:color w:val="141823"/>
          <w:sz w:val="21"/>
          <w:szCs w:val="21"/>
        </w:rPr>
        <w:t>өдрүүдэд</w:t>
      </w:r>
      <w:proofErr w:type="spellEnd"/>
      <w:r>
        <w:rPr>
          <w:rFonts w:ascii="Helvetica" w:hAnsi="Helvetica"/>
          <w:color w:val="141823"/>
          <w:sz w:val="21"/>
          <w:szCs w:val="21"/>
        </w:rPr>
        <w:t xml:space="preserve"> </w:t>
      </w:r>
      <w:proofErr w:type="spellStart"/>
      <w:r>
        <w:rPr>
          <w:rFonts w:ascii="Helvetica" w:hAnsi="Helvetica"/>
          <w:color w:val="141823"/>
          <w:sz w:val="21"/>
          <w:szCs w:val="21"/>
        </w:rPr>
        <w:t>Улаанбаатар</w:t>
      </w:r>
      <w:proofErr w:type="spellEnd"/>
      <w:r>
        <w:rPr>
          <w:rFonts w:ascii="Helvetica" w:hAnsi="Helvetica"/>
          <w:color w:val="141823"/>
          <w:sz w:val="21"/>
          <w:szCs w:val="21"/>
        </w:rPr>
        <w:t xml:space="preserve"> – </w:t>
      </w:r>
      <w:proofErr w:type="spellStart"/>
      <w:r>
        <w:rPr>
          <w:rFonts w:ascii="Helvetica" w:hAnsi="Helvetica"/>
          <w:color w:val="141823"/>
          <w:sz w:val="21"/>
          <w:szCs w:val="21"/>
        </w:rPr>
        <w:t>Дархан</w:t>
      </w:r>
      <w:proofErr w:type="spellEnd"/>
      <w:r>
        <w:rPr>
          <w:rFonts w:ascii="Helvetica" w:hAnsi="Helvetica"/>
          <w:color w:val="141823"/>
          <w:sz w:val="21"/>
          <w:szCs w:val="21"/>
        </w:rPr>
        <w:t xml:space="preserve"> – </w:t>
      </w:r>
      <w:proofErr w:type="spellStart"/>
      <w:r>
        <w:rPr>
          <w:rFonts w:ascii="Helvetica" w:hAnsi="Helvetica"/>
          <w:color w:val="141823"/>
          <w:sz w:val="21"/>
          <w:szCs w:val="21"/>
        </w:rPr>
        <w:t>Эрдэнэт</w:t>
      </w:r>
      <w:proofErr w:type="spellEnd"/>
      <w:r>
        <w:rPr>
          <w:rFonts w:ascii="Helvetica" w:hAnsi="Helvetica"/>
          <w:color w:val="141823"/>
          <w:sz w:val="21"/>
          <w:szCs w:val="21"/>
        </w:rPr>
        <w:t xml:space="preserve"> – </w:t>
      </w:r>
      <w:proofErr w:type="spellStart"/>
      <w:r>
        <w:rPr>
          <w:rFonts w:ascii="Helvetica" w:hAnsi="Helvetica"/>
          <w:color w:val="141823"/>
          <w:sz w:val="21"/>
          <w:szCs w:val="21"/>
        </w:rPr>
        <w:t>Булган</w:t>
      </w:r>
      <w:proofErr w:type="spellEnd"/>
      <w:r>
        <w:rPr>
          <w:rFonts w:ascii="Helvetica" w:hAnsi="Helvetica"/>
          <w:color w:val="141823"/>
          <w:sz w:val="21"/>
          <w:szCs w:val="21"/>
        </w:rPr>
        <w:t xml:space="preserve"> – </w:t>
      </w:r>
      <w:proofErr w:type="spellStart"/>
      <w:r>
        <w:rPr>
          <w:rFonts w:ascii="Helvetica" w:hAnsi="Helvetica"/>
          <w:color w:val="141823"/>
          <w:sz w:val="21"/>
          <w:szCs w:val="21"/>
        </w:rPr>
        <w:t>Хөвсгөл</w:t>
      </w:r>
      <w:proofErr w:type="spellEnd"/>
      <w:r>
        <w:rPr>
          <w:rFonts w:ascii="Helvetica" w:hAnsi="Helvetica"/>
          <w:color w:val="141823"/>
          <w:sz w:val="21"/>
          <w:szCs w:val="21"/>
        </w:rPr>
        <w:t xml:space="preserve"> </w:t>
      </w:r>
      <w:proofErr w:type="spellStart"/>
      <w:r>
        <w:rPr>
          <w:rFonts w:ascii="Helvetica" w:hAnsi="Helvetica"/>
          <w:color w:val="141823"/>
          <w:sz w:val="21"/>
          <w:szCs w:val="21"/>
        </w:rPr>
        <w:t>гэсэн</w:t>
      </w:r>
      <w:proofErr w:type="spellEnd"/>
      <w:r>
        <w:rPr>
          <w:rFonts w:ascii="Helvetica" w:hAnsi="Helvetica"/>
          <w:color w:val="141823"/>
          <w:sz w:val="21"/>
          <w:szCs w:val="21"/>
        </w:rPr>
        <w:t xml:space="preserve"> </w:t>
      </w:r>
      <w:proofErr w:type="spellStart"/>
      <w:r>
        <w:rPr>
          <w:rFonts w:ascii="Helvetica" w:hAnsi="Helvetica"/>
          <w:color w:val="141823"/>
          <w:sz w:val="21"/>
          <w:szCs w:val="21"/>
        </w:rPr>
        <w:t>маршрутаар</w:t>
      </w:r>
      <w:proofErr w:type="spellEnd"/>
      <w:r>
        <w:rPr>
          <w:rFonts w:ascii="Helvetica" w:hAnsi="Helvetica"/>
          <w:color w:val="141823"/>
          <w:sz w:val="21"/>
          <w:szCs w:val="21"/>
        </w:rPr>
        <w:t xml:space="preserve"> 8 </w:t>
      </w:r>
      <w:proofErr w:type="spellStart"/>
      <w:r>
        <w:rPr>
          <w:rFonts w:ascii="Helvetica" w:hAnsi="Helvetica"/>
          <w:color w:val="141823"/>
          <w:sz w:val="21"/>
          <w:szCs w:val="21"/>
        </w:rPr>
        <w:t>хоногийн</w:t>
      </w:r>
      <w:proofErr w:type="spellEnd"/>
      <w:r>
        <w:rPr>
          <w:rFonts w:ascii="Helvetica" w:hAnsi="Helvetica"/>
          <w:color w:val="141823"/>
          <w:sz w:val="21"/>
          <w:szCs w:val="21"/>
        </w:rPr>
        <w:t xml:space="preserve"> </w:t>
      </w:r>
      <w:proofErr w:type="spellStart"/>
      <w:r>
        <w:rPr>
          <w:rFonts w:ascii="Helvetica" w:hAnsi="Helvetica"/>
          <w:color w:val="141823"/>
          <w:sz w:val="21"/>
          <w:szCs w:val="21"/>
        </w:rPr>
        <w:t>хугацаатайгаар</w:t>
      </w:r>
      <w:proofErr w:type="spellEnd"/>
      <w:r>
        <w:rPr>
          <w:rFonts w:ascii="Helvetica" w:hAnsi="Helvetica"/>
          <w:color w:val="141823"/>
          <w:sz w:val="21"/>
          <w:szCs w:val="21"/>
        </w:rPr>
        <w:t xml:space="preserve"> </w:t>
      </w:r>
      <w:proofErr w:type="spellStart"/>
      <w:r>
        <w:rPr>
          <w:rFonts w:ascii="Helvetica" w:hAnsi="Helvetica"/>
          <w:color w:val="141823"/>
          <w:sz w:val="21"/>
          <w:szCs w:val="21"/>
        </w:rPr>
        <w:t>Нийслэл</w:t>
      </w:r>
      <w:proofErr w:type="spellEnd"/>
      <w:r>
        <w:rPr>
          <w:rFonts w:ascii="Helvetica" w:hAnsi="Helvetica"/>
          <w:color w:val="141823"/>
          <w:sz w:val="21"/>
          <w:szCs w:val="21"/>
        </w:rPr>
        <w:t xml:space="preserve">, </w:t>
      </w:r>
      <w:proofErr w:type="spellStart"/>
      <w:r>
        <w:rPr>
          <w:rFonts w:ascii="Helvetica" w:hAnsi="Helvetica"/>
          <w:color w:val="141823"/>
          <w:sz w:val="21"/>
          <w:szCs w:val="21"/>
        </w:rPr>
        <w:t>дүүргүүдийн</w:t>
      </w:r>
      <w:proofErr w:type="spellEnd"/>
      <w:r>
        <w:rPr>
          <w:rFonts w:ascii="Helvetica" w:hAnsi="Helvetica"/>
          <w:color w:val="141823"/>
          <w:sz w:val="21"/>
          <w:szCs w:val="21"/>
        </w:rPr>
        <w:t xml:space="preserve"> </w:t>
      </w:r>
      <w:proofErr w:type="spellStart"/>
      <w:r>
        <w:rPr>
          <w:rFonts w:ascii="Helvetica" w:hAnsi="Helvetica"/>
          <w:color w:val="141823"/>
          <w:sz w:val="21"/>
          <w:szCs w:val="21"/>
        </w:rPr>
        <w:t>тэмцээнд</w:t>
      </w:r>
      <w:proofErr w:type="spellEnd"/>
      <w:r>
        <w:rPr>
          <w:rFonts w:ascii="Helvetica" w:hAnsi="Helvetica"/>
          <w:color w:val="141823"/>
          <w:sz w:val="21"/>
          <w:szCs w:val="21"/>
        </w:rPr>
        <w:t xml:space="preserve"> </w:t>
      </w:r>
      <w:proofErr w:type="spellStart"/>
      <w:r>
        <w:rPr>
          <w:rFonts w:ascii="Helvetica" w:hAnsi="Helvetica"/>
          <w:color w:val="141823"/>
          <w:sz w:val="21"/>
          <w:szCs w:val="21"/>
        </w:rPr>
        <w:t>оролцож</w:t>
      </w:r>
      <w:proofErr w:type="spellEnd"/>
      <w:r>
        <w:rPr>
          <w:rFonts w:ascii="Helvetica" w:hAnsi="Helvetica"/>
          <w:color w:val="141823"/>
          <w:sz w:val="21"/>
          <w:szCs w:val="21"/>
        </w:rPr>
        <w:t xml:space="preserve"> </w:t>
      </w:r>
      <w:proofErr w:type="spellStart"/>
      <w:r>
        <w:rPr>
          <w:rFonts w:ascii="Helvetica" w:hAnsi="Helvetica"/>
          <w:color w:val="141823"/>
          <w:sz w:val="21"/>
          <w:szCs w:val="21"/>
        </w:rPr>
        <w:t>аялсан</w:t>
      </w:r>
      <w:proofErr w:type="spellEnd"/>
      <w:r>
        <w:rPr>
          <w:rFonts w:ascii="Helvetica" w:hAnsi="Helvetica"/>
          <w:color w:val="141823"/>
          <w:sz w:val="21"/>
          <w:szCs w:val="21"/>
        </w:rPr>
        <w:t>.</w:t>
      </w:r>
      <w:r>
        <w:rPr>
          <w:rFonts w:ascii="Helvetica" w:hAnsi="Helvetica"/>
          <w:color w:val="141823"/>
          <w:sz w:val="21"/>
          <w:szCs w:val="21"/>
        </w:rPr>
        <w:br/>
      </w:r>
      <w:proofErr w:type="spellStart"/>
      <w:r>
        <w:rPr>
          <w:rFonts w:ascii="Helvetica" w:hAnsi="Helvetica"/>
          <w:color w:val="141823"/>
          <w:sz w:val="21"/>
          <w:szCs w:val="21"/>
        </w:rPr>
        <w:t>Спорт</w:t>
      </w:r>
      <w:proofErr w:type="spellEnd"/>
      <w:r>
        <w:rPr>
          <w:rFonts w:ascii="Helvetica" w:hAnsi="Helvetica"/>
          <w:color w:val="141823"/>
          <w:sz w:val="21"/>
          <w:szCs w:val="21"/>
        </w:rPr>
        <w:t xml:space="preserve"> </w:t>
      </w:r>
      <w:proofErr w:type="spellStart"/>
      <w:r>
        <w:rPr>
          <w:rFonts w:ascii="Helvetica" w:hAnsi="Helvetica"/>
          <w:color w:val="141823"/>
          <w:sz w:val="21"/>
          <w:szCs w:val="21"/>
        </w:rPr>
        <w:t>явган</w:t>
      </w:r>
      <w:proofErr w:type="spellEnd"/>
      <w:r>
        <w:rPr>
          <w:rFonts w:ascii="Helvetica" w:hAnsi="Helvetica"/>
          <w:color w:val="141823"/>
          <w:sz w:val="21"/>
          <w:szCs w:val="21"/>
        </w:rPr>
        <w:t xml:space="preserve"> </w:t>
      </w:r>
      <w:proofErr w:type="spellStart"/>
      <w:r>
        <w:rPr>
          <w:rFonts w:ascii="Helvetica" w:hAnsi="Helvetica"/>
          <w:color w:val="141823"/>
          <w:sz w:val="21"/>
          <w:szCs w:val="21"/>
        </w:rPr>
        <w:t>аялалын</w:t>
      </w:r>
      <w:proofErr w:type="spellEnd"/>
      <w:r>
        <w:rPr>
          <w:rFonts w:ascii="Helvetica" w:hAnsi="Helvetica"/>
          <w:color w:val="141823"/>
          <w:sz w:val="21"/>
          <w:szCs w:val="21"/>
        </w:rPr>
        <w:t xml:space="preserve"> </w:t>
      </w:r>
      <w:proofErr w:type="spellStart"/>
      <w:r>
        <w:rPr>
          <w:rFonts w:ascii="Helvetica" w:hAnsi="Helvetica"/>
          <w:color w:val="141823"/>
          <w:sz w:val="21"/>
          <w:szCs w:val="21"/>
        </w:rPr>
        <w:t>тэмцээн</w:t>
      </w:r>
      <w:proofErr w:type="spellEnd"/>
      <w:r>
        <w:rPr>
          <w:rFonts w:ascii="Helvetica" w:hAnsi="Helvetica"/>
          <w:color w:val="141823"/>
          <w:sz w:val="21"/>
          <w:szCs w:val="21"/>
        </w:rPr>
        <w:t xml:space="preserve"> 2015 </w:t>
      </w:r>
      <w:proofErr w:type="spellStart"/>
      <w:r>
        <w:rPr>
          <w:rFonts w:ascii="Helvetica" w:hAnsi="Helvetica"/>
          <w:color w:val="141823"/>
          <w:sz w:val="21"/>
          <w:szCs w:val="21"/>
        </w:rPr>
        <w:t>оны</w:t>
      </w:r>
      <w:proofErr w:type="spellEnd"/>
      <w:r>
        <w:rPr>
          <w:rFonts w:ascii="Helvetica" w:hAnsi="Helvetica"/>
          <w:color w:val="141823"/>
          <w:sz w:val="21"/>
          <w:szCs w:val="21"/>
        </w:rPr>
        <w:t xml:space="preserve"> 07 </w:t>
      </w:r>
      <w:proofErr w:type="spellStart"/>
      <w:r>
        <w:rPr>
          <w:rFonts w:ascii="Helvetica" w:hAnsi="Helvetica"/>
          <w:color w:val="141823"/>
          <w:sz w:val="21"/>
          <w:szCs w:val="21"/>
        </w:rPr>
        <w:t>дугаар</w:t>
      </w:r>
      <w:proofErr w:type="spellEnd"/>
      <w:r>
        <w:rPr>
          <w:rFonts w:ascii="Helvetica" w:hAnsi="Helvetica"/>
          <w:color w:val="141823"/>
          <w:sz w:val="21"/>
          <w:szCs w:val="21"/>
        </w:rPr>
        <w:t xml:space="preserve"> </w:t>
      </w:r>
      <w:proofErr w:type="spellStart"/>
      <w:r>
        <w:rPr>
          <w:rFonts w:ascii="Helvetica" w:hAnsi="Helvetica"/>
          <w:color w:val="141823"/>
          <w:sz w:val="21"/>
          <w:szCs w:val="21"/>
        </w:rPr>
        <w:t>сарын</w:t>
      </w:r>
      <w:proofErr w:type="spellEnd"/>
      <w:r>
        <w:rPr>
          <w:rFonts w:ascii="Helvetica" w:hAnsi="Helvetica"/>
          <w:color w:val="141823"/>
          <w:sz w:val="21"/>
          <w:szCs w:val="21"/>
        </w:rPr>
        <w:t xml:space="preserve"> 24-ны </w:t>
      </w:r>
      <w:proofErr w:type="spellStart"/>
      <w:r>
        <w:rPr>
          <w:rFonts w:ascii="Helvetica" w:hAnsi="Helvetica"/>
          <w:color w:val="141823"/>
          <w:sz w:val="21"/>
          <w:szCs w:val="21"/>
        </w:rPr>
        <w:t>өдрийн</w:t>
      </w:r>
      <w:proofErr w:type="spellEnd"/>
      <w:r>
        <w:rPr>
          <w:rFonts w:ascii="Helvetica" w:hAnsi="Helvetica"/>
          <w:color w:val="141823"/>
          <w:sz w:val="21"/>
          <w:szCs w:val="21"/>
        </w:rPr>
        <w:t xml:space="preserve"> 10.00 </w:t>
      </w:r>
      <w:proofErr w:type="spellStart"/>
      <w:r>
        <w:rPr>
          <w:rFonts w:ascii="Helvetica" w:hAnsi="Helvetica"/>
          <w:color w:val="141823"/>
          <w:sz w:val="21"/>
          <w:szCs w:val="21"/>
        </w:rPr>
        <w:t>цагт</w:t>
      </w:r>
      <w:proofErr w:type="spellEnd"/>
      <w:r>
        <w:rPr>
          <w:rFonts w:ascii="Helvetica" w:hAnsi="Helvetica"/>
          <w:color w:val="141823"/>
          <w:sz w:val="21"/>
          <w:szCs w:val="21"/>
        </w:rPr>
        <w:t xml:space="preserve"> </w:t>
      </w:r>
      <w:proofErr w:type="spellStart"/>
      <w:r>
        <w:rPr>
          <w:rFonts w:ascii="Helvetica" w:hAnsi="Helvetica"/>
          <w:color w:val="141823"/>
          <w:sz w:val="21"/>
          <w:szCs w:val="21"/>
        </w:rPr>
        <w:t>Сонгинохарйхан</w:t>
      </w:r>
      <w:proofErr w:type="spellEnd"/>
      <w:r>
        <w:rPr>
          <w:rFonts w:ascii="Helvetica" w:hAnsi="Helvetica"/>
          <w:color w:val="141823"/>
          <w:sz w:val="21"/>
          <w:szCs w:val="21"/>
        </w:rPr>
        <w:t xml:space="preserve"> </w:t>
      </w:r>
      <w:proofErr w:type="spellStart"/>
      <w:r>
        <w:rPr>
          <w:rFonts w:ascii="Helvetica" w:hAnsi="Helvetica"/>
          <w:color w:val="141823"/>
          <w:sz w:val="21"/>
          <w:szCs w:val="21"/>
        </w:rPr>
        <w:t>дүүргийн</w:t>
      </w:r>
      <w:proofErr w:type="spellEnd"/>
      <w:r>
        <w:rPr>
          <w:rFonts w:ascii="Helvetica" w:hAnsi="Helvetica"/>
          <w:color w:val="141823"/>
          <w:sz w:val="21"/>
          <w:szCs w:val="21"/>
        </w:rPr>
        <w:t xml:space="preserve"> </w:t>
      </w:r>
      <w:proofErr w:type="spellStart"/>
      <w:r>
        <w:rPr>
          <w:rFonts w:ascii="Helvetica" w:hAnsi="Helvetica"/>
          <w:color w:val="141823"/>
          <w:sz w:val="21"/>
          <w:szCs w:val="21"/>
        </w:rPr>
        <w:t>Биеийн</w:t>
      </w:r>
      <w:proofErr w:type="spellEnd"/>
      <w:r>
        <w:rPr>
          <w:rFonts w:ascii="Helvetica" w:hAnsi="Helvetica"/>
          <w:color w:val="141823"/>
          <w:sz w:val="21"/>
          <w:szCs w:val="21"/>
        </w:rPr>
        <w:t xml:space="preserve"> </w:t>
      </w:r>
      <w:proofErr w:type="spellStart"/>
      <w:r>
        <w:rPr>
          <w:rFonts w:ascii="Helvetica" w:hAnsi="Helvetica"/>
          <w:color w:val="141823"/>
          <w:sz w:val="21"/>
          <w:szCs w:val="21"/>
        </w:rPr>
        <w:t>тамир</w:t>
      </w:r>
      <w:proofErr w:type="spellEnd"/>
      <w:r>
        <w:rPr>
          <w:rFonts w:ascii="Helvetica" w:hAnsi="Helvetica"/>
          <w:color w:val="141823"/>
          <w:sz w:val="21"/>
          <w:szCs w:val="21"/>
        </w:rPr>
        <w:t xml:space="preserve"> </w:t>
      </w:r>
      <w:proofErr w:type="spellStart"/>
      <w:r>
        <w:rPr>
          <w:rFonts w:ascii="Helvetica" w:hAnsi="Helvetica"/>
          <w:color w:val="141823"/>
          <w:sz w:val="21"/>
          <w:szCs w:val="21"/>
        </w:rPr>
        <w:t>спорт</w:t>
      </w:r>
      <w:proofErr w:type="spellEnd"/>
      <w:r>
        <w:rPr>
          <w:rFonts w:ascii="Helvetica" w:hAnsi="Helvetica"/>
          <w:color w:val="141823"/>
          <w:sz w:val="21"/>
          <w:szCs w:val="21"/>
        </w:rPr>
        <w:t xml:space="preserve"> </w:t>
      </w:r>
      <w:proofErr w:type="spellStart"/>
      <w:r>
        <w:rPr>
          <w:rFonts w:ascii="Helvetica" w:hAnsi="Helvetica"/>
          <w:color w:val="141823"/>
          <w:sz w:val="21"/>
          <w:szCs w:val="21"/>
        </w:rPr>
        <w:t>хороон</w:t>
      </w:r>
      <w:proofErr w:type="spellEnd"/>
      <w:r>
        <w:rPr>
          <w:rFonts w:ascii="Helvetica" w:hAnsi="Helvetica"/>
          <w:color w:val="141823"/>
          <w:sz w:val="21"/>
          <w:szCs w:val="21"/>
        </w:rPr>
        <w:t xml:space="preserve"> </w:t>
      </w:r>
      <w:proofErr w:type="spellStart"/>
      <w:r>
        <w:rPr>
          <w:rFonts w:ascii="Helvetica" w:hAnsi="Helvetica"/>
          <w:color w:val="141823"/>
          <w:sz w:val="21"/>
          <w:szCs w:val="21"/>
        </w:rPr>
        <w:t>дээр</w:t>
      </w:r>
      <w:proofErr w:type="spellEnd"/>
      <w:r>
        <w:rPr>
          <w:rFonts w:ascii="Helvetica" w:hAnsi="Helvetica"/>
          <w:color w:val="141823"/>
          <w:sz w:val="21"/>
          <w:szCs w:val="21"/>
        </w:rPr>
        <w:t xml:space="preserve"> </w:t>
      </w:r>
      <w:proofErr w:type="spellStart"/>
      <w:r>
        <w:rPr>
          <w:rFonts w:ascii="Helvetica" w:hAnsi="Helvetica"/>
          <w:color w:val="141823"/>
          <w:sz w:val="21"/>
          <w:szCs w:val="21"/>
        </w:rPr>
        <w:t>нээлтээ</w:t>
      </w:r>
      <w:proofErr w:type="spellEnd"/>
      <w:r>
        <w:rPr>
          <w:rFonts w:ascii="Helvetica" w:hAnsi="Helvetica"/>
          <w:color w:val="141823"/>
          <w:sz w:val="21"/>
          <w:szCs w:val="21"/>
        </w:rPr>
        <w:t xml:space="preserve"> </w:t>
      </w:r>
      <w:proofErr w:type="spellStart"/>
      <w:r>
        <w:rPr>
          <w:rFonts w:ascii="Helvetica" w:hAnsi="Helvetica"/>
          <w:color w:val="141823"/>
          <w:sz w:val="21"/>
          <w:szCs w:val="21"/>
        </w:rPr>
        <w:t>хийн</w:t>
      </w:r>
      <w:proofErr w:type="spellEnd"/>
      <w:r>
        <w:rPr>
          <w:rFonts w:ascii="Helvetica" w:hAnsi="Helvetica"/>
          <w:color w:val="141823"/>
          <w:sz w:val="21"/>
          <w:szCs w:val="21"/>
        </w:rPr>
        <w:t xml:space="preserve"> </w:t>
      </w:r>
      <w:proofErr w:type="spellStart"/>
      <w:r>
        <w:rPr>
          <w:rFonts w:ascii="Helvetica" w:hAnsi="Helvetica"/>
          <w:color w:val="141823"/>
          <w:sz w:val="21"/>
          <w:szCs w:val="21"/>
        </w:rPr>
        <w:t>хөдөлсөн</w:t>
      </w:r>
      <w:proofErr w:type="spellEnd"/>
      <w:r>
        <w:rPr>
          <w:rFonts w:ascii="Helvetica" w:hAnsi="Helvetica"/>
          <w:color w:val="141823"/>
          <w:sz w:val="21"/>
          <w:szCs w:val="21"/>
        </w:rPr>
        <w:t xml:space="preserve">. </w:t>
      </w:r>
      <w:proofErr w:type="spellStart"/>
      <w:proofErr w:type="gramStart"/>
      <w:r>
        <w:rPr>
          <w:rFonts w:ascii="Helvetica" w:hAnsi="Helvetica"/>
          <w:color w:val="141823"/>
          <w:sz w:val="21"/>
          <w:szCs w:val="21"/>
        </w:rPr>
        <w:t>Нээл</w:t>
      </w:r>
      <w:r>
        <w:rPr>
          <w:rStyle w:val="textexposedshow"/>
          <w:rFonts w:ascii="Helvetica" w:hAnsi="Helvetica"/>
          <w:color w:val="141823"/>
          <w:sz w:val="21"/>
          <w:szCs w:val="21"/>
        </w:rPr>
        <w:t>тийн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ажиллагаанд</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Нийслэлийн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Биеийн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тамир</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спортын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газрын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ахлах</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мэргэжилтэн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А.Болдмаа</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дүүргүүдийн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Биеийн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тамир</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спорт</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хорооны</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дарга</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нар</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оролцлоо</w:t>
      </w:r>
      <w:proofErr w:type="spellEnd"/>
      <w:r>
        <w:rPr>
          <w:rStyle w:val="textexposedshow"/>
          <w:rFonts w:ascii="Helvetica" w:hAnsi="Helvetica"/>
          <w:color w:val="141823"/>
          <w:sz w:val="21"/>
          <w:szCs w:val="21"/>
        </w:rPr>
        <w:t>.</w:t>
      </w:r>
      <w:proofErr w:type="gramEnd"/>
      <w:r>
        <w:rPr>
          <w:rFonts w:ascii="Helvetica" w:hAnsi="Helvetica"/>
          <w:color w:val="141823"/>
          <w:sz w:val="21"/>
          <w:szCs w:val="21"/>
        </w:rPr>
        <w:br/>
      </w:r>
      <w:proofErr w:type="spellStart"/>
      <w:r>
        <w:rPr>
          <w:rStyle w:val="textexposedshow"/>
          <w:rFonts w:ascii="Helvetica" w:hAnsi="Helvetica"/>
          <w:color w:val="141823"/>
          <w:sz w:val="21"/>
          <w:szCs w:val="21"/>
        </w:rPr>
        <w:t>Тэмцээн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Нийслэлийн</w:t>
      </w:r>
      <w:proofErr w:type="spellEnd"/>
      <w:r>
        <w:rPr>
          <w:rStyle w:val="textexposedshow"/>
          <w:rFonts w:ascii="Helvetica" w:hAnsi="Helvetica"/>
          <w:color w:val="141823"/>
          <w:sz w:val="21"/>
          <w:szCs w:val="21"/>
        </w:rPr>
        <w:t xml:space="preserve"> 5 </w:t>
      </w:r>
      <w:proofErr w:type="spellStart"/>
      <w:r>
        <w:rPr>
          <w:rStyle w:val="textexposedshow"/>
          <w:rFonts w:ascii="Helvetica" w:hAnsi="Helvetica"/>
          <w:color w:val="141823"/>
          <w:sz w:val="21"/>
          <w:szCs w:val="21"/>
        </w:rPr>
        <w:t>дүүргийн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Биеийн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тамир</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спорт</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хорооны</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ажилтан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албан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хаагчид</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төр</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захиргааны</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байгууллагын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ажилтан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албан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хаагчид</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сургуулиудын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багш</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нараар</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баг</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бүрдүүлсэн</w:t>
      </w:r>
      <w:proofErr w:type="spellEnd"/>
      <w:r>
        <w:rPr>
          <w:rStyle w:val="textexposedshow"/>
          <w:rFonts w:ascii="Helvetica" w:hAnsi="Helvetica"/>
          <w:color w:val="141823"/>
          <w:sz w:val="21"/>
          <w:szCs w:val="21"/>
        </w:rPr>
        <w:t xml:space="preserve"> 50 </w:t>
      </w:r>
      <w:proofErr w:type="spellStart"/>
      <w:r>
        <w:rPr>
          <w:rStyle w:val="textexposedshow"/>
          <w:rFonts w:ascii="Helvetica" w:hAnsi="Helvetica"/>
          <w:color w:val="141823"/>
          <w:sz w:val="21"/>
          <w:szCs w:val="21"/>
        </w:rPr>
        <w:t>хүн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спорт</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явган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аялалын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тэмцээнд</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оролцсон</w:t>
      </w:r>
      <w:proofErr w:type="spellEnd"/>
      <w:r>
        <w:rPr>
          <w:rStyle w:val="textexposedshow"/>
          <w:rFonts w:ascii="Helvetica" w:hAnsi="Helvetica"/>
          <w:color w:val="141823"/>
          <w:sz w:val="21"/>
          <w:szCs w:val="21"/>
        </w:rPr>
        <w:t>.</w:t>
      </w:r>
      <w:r>
        <w:rPr>
          <w:rFonts w:ascii="Helvetica" w:hAnsi="Helvetica"/>
          <w:color w:val="141823"/>
          <w:sz w:val="21"/>
          <w:szCs w:val="21"/>
        </w:rPr>
        <w:br/>
      </w:r>
      <w:proofErr w:type="gramStart"/>
      <w:r>
        <w:rPr>
          <w:rStyle w:val="textexposedshow"/>
          <w:rFonts w:ascii="Helvetica" w:hAnsi="Helvetica"/>
          <w:color w:val="141823"/>
          <w:sz w:val="21"/>
          <w:szCs w:val="21"/>
        </w:rPr>
        <w:t xml:space="preserve">Хөвсгөл-2015 </w:t>
      </w:r>
      <w:proofErr w:type="spellStart"/>
      <w:r>
        <w:rPr>
          <w:rStyle w:val="textexposedshow"/>
          <w:rFonts w:ascii="Helvetica" w:hAnsi="Helvetica"/>
          <w:color w:val="141823"/>
          <w:sz w:val="21"/>
          <w:szCs w:val="21"/>
        </w:rPr>
        <w:t>Спорт</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явган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аялалын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тэмцээний</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спортын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төрлүүдийг</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дүүргүүд</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хариуцан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явуулсан</w:t>
      </w:r>
      <w:proofErr w:type="spellEnd"/>
      <w:r>
        <w:rPr>
          <w:rStyle w:val="textexposedshow"/>
          <w:rFonts w:ascii="Helvetica" w:hAnsi="Helvetica"/>
          <w:color w:val="141823"/>
          <w:sz w:val="21"/>
          <w:szCs w:val="21"/>
        </w:rPr>
        <w:t>.</w:t>
      </w:r>
      <w:proofErr w:type="gramEnd"/>
      <w:r>
        <w:rPr>
          <w:rStyle w:val="textexposedshow"/>
          <w:rFonts w:ascii="Helvetica" w:hAnsi="Helvetica"/>
          <w:color w:val="141823"/>
          <w:sz w:val="21"/>
          <w:szCs w:val="21"/>
        </w:rPr>
        <w:t xml:space="preserve"> </w:t>
      </w:r>
      <w:proofErr w:type="spellStart"/>
      <w:proofErr w:type="gramStart"/>
      <w:r>
        <w:rPr>
          <w:rStyle w:val="textexposedshow"/>
          <w:rFonts w:ascii="Helvetica" w:hAnsi="Helvetica"/>
          <w:color w:val="141823"/>
          <w:sz w:val="21"/>
          <w:szCs w:val="21"/>
        </w:rPr>
        <w:t>Үүнд</w:t>
      </w:r>
      <w:proofErr w:type="spellEnd"/>
      <w:r>
        <w:rPr>
          <w:rFonts w:ascii="Helvetica" w:hAnsi="Helvetica"/>
          <w:color w:val="141823"/>
          <w:sz w:val="21"/>
          <w:szCs w:val="21"/>
        </w:rPr>
        <w:br/>
      </w:r>
      <w:r>
        <w:rPr>
          <w:rStyle w:val="textexposedshow"/>
          <w:rFonts w:ascii="Helvetica" w:hAnsi="Helvetica"/>
          <w:color w:val="141823"/>
          <w:sz w:val="21"/>
          <w:szCs w:val="21"/>
        </w:rPr>
        <w:t>1.</w:t>
      </w:r>
      <w:proofErr w:type="gramEnd"/>
      <w:r>
        <w:rPr>
          <w:rStyle w:val="textexposedshow"/>
          <w:rFonts w:ascii="Helvetica" w:hAnsi="Helvetica"/>
          <w:color w:val="141823"/>
          <w:sz w:val="21"/>
          <w:szCs w:val="21"/>
        </w:rPr>
        <w:t xml:space="preserve"> </w:t>
      </w:r>
      <w:proofErr w:type="spellStart"/>
      <w:proofErr w:type="gramStart"/>
      <w:r>
        <w:rPr>
          <w:rStyle w:val="textexposedshow"/>
          <w:rFonts w:ascii="Helvetica" w:hAnsi="Helvetica"/>
          <w:color w:val="141823"/>
          <w:sz w:val="21"/>
          <w:szCs w:val="21"/>
        </w:rPr>
        <w:t>Хөлбөмбөгийн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тэмцээн</w:t>
      </w:r>
      <w:proofErr w:type="spellEnd"/>
      <w:r>
        <w:rPr>
          <w:rFonts w:ascii="Helvetica" w:hAnsi="Helvetica"/>
          <w:color w:val="141823"/>
          <w:sz w:val="21"/>
          <w:szCs w:val="21"/>
        </w:rPr>
        <w:br/>
      </w:r>
      <w:r>
        <w:rPr>
          <w:rStyle w:val="textexposedshow"/>
          <w:rFonts w:ascii="Helvetica" w:hAnsi="Helvetica"/>
          <w:color w:val="141823"/>
          <w:sz w:val="21"/>
          <w:szCs w:val="21"/>
        </w:rPr>
        <w:t>2.</w:t>
      </w:r>
      <w:proofErr w:type="gramEnd"/>
      <w:r>
        <w:rPr>
          <w:rStyle w:val="textexposedshow"/>
          <w:rFonts w:ascii="Helvetica" w:hAnsi="Helvetica"/>
          <w:color w:val="141823"/>
          <w:sz w:val="21"/>
          <w:szCs w:val="21"/>
        </w:rPr>
        <w:t xml:space="preserve"> </w:t>
      </w:r>
      <w:proofErr w:type="spellStart"/>
      <w:proofErr w:type="gramStart"/>
      <w:r>
        <w:rPr>
          <w:rStyle w:val="textexposedshow"/>
          <w:rFonts w:ascii="Helvetica" w:hAnsi="Helvetica"/>
          <w:color w:val="141823"/>
          <w:sz w:val="21"/>
          <w:szCs w:val="21"/>
        </w:rPr>
        <w:t>Софт</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волейболын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тэмцээн</w:t>
      </w:r>
      <w:proofErr w:type="spellEnd"/>
      <w:r>
        <w:rPr>
          <w:rFonts w:ascii="Helvetica" w:hAnsi="Helvetica"/>
          <w:color w:val="141823"/>
          <w:sz w:val="21"/>
          <w:szCs w:val="21"/>
        </w:rPr>
        <w:br/>
      </w:r>
      <w:r>
        <w:rPr>
          <w:rStyle w:val="textexposedshow"/>
          <w:rFonts w:ascii="Helvetica" w:hAnsi="Helvetica"/>
          <w:color w:val="141823"/>
          <w:sz w:val="21"/>
          <w:szCs w:val="21"/>
        </w:rPr>
        <w:t>3.</w:t>
      </w:r>
      <w:proofErr w:type="gramEnd"/>
      <w:r>
        <w:rPr>
          <w:rStyle w:val="textexposedshow"/>
          <w:rFonts w:ascii="Helvetica" w:hAnsi="Helvetica"/>
          <w:color w:val="141823"/>
          <w:sz w:val="21"/>
          <w:szCs w:val="21"/>
        </w:rPr>
        <w:t xml:space="preserve"> </w:t>
      </w:r>
      <w:proofErr w:type="spellStart"/>
      <w:proofErr w:type="gramStart"/>
      <w:r>
        <w:rPr>
          <w:rStyle w:val="textexposedshow"/>
          <w:rFonts w:ascii="Helvetica" w:hAnsi="Helvetica"/>
          <w:color w:val="141823"/>
          <w:sz w:val="21"/>
          <w:szCs w:val="21"/>
        </w:rPr>
        <w:t>Дартсын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тэмцээн</w:t>
      </w:r>
      <w:proofErr w:type="spellEnd"/>
      <w:r>
        <w:rPr>
          <w:rFonts w:ascii="Helvetica" w:hAnsi="Helvetica"/>
          <w:color w:val="141823"/>
          <w:sz w:val="21"/>
          <w:szCs w:val="21"/>
        </w:rPr>
        <w:br/>
      </w:r>
      <w:r>
        <w:rPr>
          <w:rStyle w:val="textexposedshow"/>
          <w:rFonts w:ascii="Helvetica" w:hAnsi="Helvetica"/>
          <w:color w:val="141823"/>
          <w:sz w:val="21"/>
          <w:szCs w:val="21"/>
        </w:rPr>
        <w:t>4.</w:t>
      </w:r>
      <w:proofErr w:type="gramEnd"/>
      <w:r>
        <w:rPr>
          <w:rStyle w:val="textexposedshow"/>
          <w:rFonts w:ascii="Helvetica" w:hAnsi="Helvetica"/>
          <w:color w:val="141823"/>
          <w:sz w:val="21"/>
          <w:szCs w:val="21"/>
        </w:rPr>
        <w:t xml:space="preserve"> </w:t>
      </w:r>
      <w:proofErr w:type="spellStart"/>
      <w:proofErr w:type="gramStart"/>
      <w:r>
        <w:rPr>
          <w:rStyle w:val="textexposedshow"/>
          <w:rFonts w:ascii="Helvetica" w:hAnsi="Helvetica"/>
          <w:color w:val="141823"/>
          <w:sz w:val="21"/>
          <w:szCs w:val="21"/>
        </w:rPr>
        <w:t>Хөгжилтэй</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буухиа</w:t>
      </w:r>
      <w:proofErr w:type="spellEnd"/>
      <w:r>
        <w:rPr>
          <w:rFonts w:ascii="Helvetica" w:hAnsi="Helvetica"/>
          <w:color w:val="141823"/>
          <w:sz w:val="21"/>
          <w:szCs w:val="21"/>
        </w:rPr>
        <w:br/>
      </w:r>
      <w:r>
        <w:rPr>
          <w:rStyle w:val="textexposedshow"/>
          <w:rFonts w:ascii="Helvetica" w:hAnsi="Helvetica"/>
          <w:color w:val="141823"/>
          <w:sz w:val="21"/>
          <w:szCs w:val="21"/>
        </w:rPr>
        <w:t>5.</w:t>
      </w:r>
      <w:proofErr w:type="gramEnd"/>
      <w:r>
        <w:rPr>
          <w:rStyle w:val="textexposedshow"/>
          <w:rFonts w:ascii="Helvetica" w:hAnsi="Helvetica"/>
          <w:color w:val="141823"/>
          <w:sz w:val="21"/>
          <w:szCs w:val="21"/>
        </w:rPr>
        <w:t xml:space="preserve"> </w:t>
      </w:r>
      <w:proofErr w:type="spellStart"/>
      <w:proofErr w:type="gramStart"/>
      <w:r>
        <w:rPr>
          <w:rStyle w:val="textexposedshow"/>
          <w:rFonts w:ascii="Helvetica" w:hAnsi="Helvetica"/>
          <w:color w:val="141823"/>
          <w:sz w:val="21"/>
          <w:szCs w:val="21"/>
        </w:rPr>
        <w:t>Явган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аялал</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зэрэг</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спортын</w:t>
      </w:r>
      <w:proofErr w:type="spellEnd"/>
      <w:r>
        <w:rPr>
          <w:rStyle w:val="textexposedshow"/>
          <w:rFonts w:ascii="Helvetica" w:hAnsi="Helvetica"/>
          <w:color w:val="141823"/>
          <w:sz w:val="21"/>
          <w:szCs w:val="21"/>
        </w:rPr>
        <w:t xml:space="preserve"> 5 </w:t>
      </w:r>
      <w:proofErr w:type="spellStart"/>
      <w:r>
        <w:rPr>
          <w:rStyle w:val="textexposedshow"/>
          <w:rFonts w:ascii="Helvetica" w:hAnsi="Helvetica"/>
          <w:color w:val="141823"/>
          <w:sz w:val="21"/>
          <w:szCs w:val="21"/>
        </w:rPr>
        <w:t>төрлөөр</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зохион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байгуулагдсан</w:t>
      </w:r>
      <w:proofErr w:type="spellEnd"/>
      <w:r>
        <w:rPr>
          <w:rStyle w:val="textexposedshow"/>
          <w:rFonts w:ascii="Helvetica" w:hAnsi="Helvetica"/>
          <w:color w:val="141823"/>
          <w:sz w:val="21"/>
          <w:szCs w:val="21"/>
        </w:rPr>
        <w:t>.</w:t>
      </w:r>
      <w:proofErr w:type="gramEnd"/>
      <w:r>
        <w:rPr>
          <w:rFonts w:ascii="Helvetica" w:hAnsi="Helvetica"/>
          <w:color w:val="141823"/>
          <w:sz w:val="21"/>
          <w:szCs w:val="21"/>
        </w:rPr>
        <w:br/>
      </w:r>
      <w:proofErr w:type="spellStart"/>
      <w:proofErr w:type="gramStart"/>
      <w:r>
        <w:rPr>
          <w:rStyle w:val="textexposedshow"/>
          <w:rFonts w:ascii="Helvetica" w:hAnsi="Helvetica"/>
          <w:color w:val="141823"/>
          <w:sz w:val="21"/>
          <w:szCs w:val="21"/>
        </w:rPr>
        <w:t>Баянзүрх</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дүүрэг</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Дартсын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тэмцээн</w:t>
      </w:r>
      <w:proofErr w:type="spellEnd"/>
      <w:r>
        <w:rPr>
          <w:rStyle w:val="textexposedshow"/>
          <w:rFonts w:ascii="Helvetica" w:hAnsi="Helvetica"/>
          <w:color w:val="141823"/>
          <w:sz w:val="21"/>
          <w:szCs w:val="21"/>
        </w:rPr>
        <w:t xml:space="preserve"> 1-р </w:t>
      </w:r>
      <w:proofErr w:type="spellStart"/>
      <w:r>
        <w:rPr>
          <w:rStyle w:val="textexposedshow"/>
          <w:rFonts w:ascii="Helvetica" w:hAnsi="Helvetica"/>
          <w:color w:val="141823"/>
          <w:sz w:val="21"/>
          <w:szCs w:val="21"/>
        </w:rPr>
        <w:t>байр</w:t>
      </w:r>
      <w:proofErr w:type="spellEnd"/>
      <w:r>
        <w:rPr>
          <w:rFonts w:ascii="Helvetica" w:hAnsi="Helvetica"/>
          <w:color w:val="141823"/>
          <w:sz w:val="21"/>
          <w:szCs w:val="21"/>
        </w:rPr>
        <w:br/>
      </w:r>
      <w:proofErr w:type="spellStart"/>
      <w:r>
        <w:rPr>
          <w:rStyle w:val="textexposedshow"/>
          <w:rFonts w:ascii="Helvetica" w:hAnsi="Helvetica"/>
          <w:color w:val="141823"/>
          <w:sz w:val="21"/>
          <w:szCs w:val="21"/>
        </w:rPr>
        <w:t>Хөгжилтэй</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буухиа</w:t>
      </w:r>
      <w:proofErr w:type="spellEnd"/>
      <w:r>
        <w:rPr>
          <w:rStyle w:val="textexposedshow"/>
          <w:rFonts w:ascii="Helvetica" w:hAnsi="Helvetica"/>
          <w:color w:val="141823"/>
          <w:sz w:val="21"/>
          <w:szCs w:val="21"/>
        </w:rPr>
        <w:t xml:space="preserve"> 1-р </w:t>
      </w:r>
      <w:proofErr w:type="spellStart"/>
      <w:r>
        <w:rPr>
          <w:rStyle w:val="textexposedshow"/>
          <w:rFonts w:ascii="Helvetica" w:hAnsi="Helvetica"/>
          <w:color w:val="141823"/>
          <w:sz w:val="21"/>
          <w:szCs w:val="21"/>
        </w:rPr>
        <w:t>байр</w:t>
      </w:r>
      <w:proofErr w:type="spellEnd"/>
      <w:r>
        <w:rPr>
          <w:rFonts w:ascii="Helvetica" w:hAnsi="Helvetica"/>
          <w:color w:val="141823"/>
          <w:sz w:val="21"/>
          <w:szCs w:val="21"/>
        </w:rPr>
        <w:br/>
      </w:r>
      <w:proofErr w:type="spellStart"/>
      <w:r>
        <w:rPr>
          <w:rStyle w:val="textexposedshow"/>
          <w:rFonts w:ascii="Helvetica" w:hAnsi="Helvetica"/>
          <w:color w:val="141823"/>
          <w:sz w:val="21"/>
          <w:szCs w:val="21"/>
        </w:rPr>
        <w:t>Явган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аялалаар</w:t>
      </w:r>
      <w:proofErr w:type="spellEnd"/>
      <w:r>
        <w:rPr>
          <w:rStyle w:val="textexposedshow"/>
          <w:rFonts w:ascii="Helvetica" w:hAnsi="Helvetica"/>
          <w:color w:val="141823"/>
          <w:sz w:val="21"/>
          <w:szCs w:val="21"/>
        </w:rPr>
        <w:t xml:space="preserve"> 1-р </w:t>
      </w:r>
      <w:proofErr w:type="spellStart"/>
      <w:r>
        <w:rPr>
          <w:rStyle w:val="textexposedshow"/>
          <w:rFonts w:ascii="Helvetica" w:hAnsi="Helvetica"/>
          <w:color w:val="141823"/>
          <w:sz w:val="21"/>
          <w:szCs w:val="21"/>
        </w:rPr>
        <w:t>байрыг</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тус</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тус</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эзэллээ</w:t>
      </w:r>
      <w:proofErr w:type="spellEnd"/>
      <w:r>
        <w:rPr>
          <w:rStyle w:val="textexposedshow"/>
          <w:rFonts w:ascii="Helvetica" w:hAnsi="Helvetica"/>
          <w:color w:val="141823"/>
          <w:sz w:val="21"/>
          <w:szCs w:val="21"/>
        </w:rPr>
        <w:t>.</w:t>
      </w:r>
      <w:proofErr w:type="gramEnd"/>
      <w:r>
        <w:rPr>
          <w:rFonts w:ascii="Helvetica" w:hAnsi="Helvetica"/>
          <w:color w:val="141823"/>
          <w:sz w:val="21"/>
          <w:szCs w:val="21"/>
        </w:rPr>
        <w:br/>
      </w:r>
      <w:proofErr w:type="spellStart"/>
      <w:proofErr w:type="gramStart"/>
      <w:r>
        <w:rPr>
          <w:rStyle w:val="textexposedshow"/>
          <w:rFonts w:ascii="Helvetica" w:hAnsi="Helvetica"/>
          <w:color w:val="141823"/>
          <w:sz w:val="21"/>
          <w:szCs w:val="21"/>
        </w:rPr>
        <w:t>Тэмцээний</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нийлбэр</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дүнгээр</w:t>
      </w:r>
      <w:proofErr w:type="spellEnd"/>
      <w:r>
        <w:rPr>
          <w:rStyle w:val="textexposedshow"/>
          <w:rFonts w:ascii="Helvetica" w:hAnsi="Helvetica"/>
          <w:color w:val="141823"/>
          <w:sz w:val="21"/>
          <w:szCs w:val="21"/>
        </w:rPr>
        <w:t xml:space="preserve"> 1-р </w:t>
      </w:r>
      <w:proofErr w:type="spellStart"/>
      <w:r>
        <w:rPr>
          <w:rStyle w:val="textexposedshow"/>
          <w:rFonts w:ascii="Helvetica" w:hAnsi="Helvetica"/>
          <w:color w:val="141823"/>
          <w:sz w:val="21"/>
          <w:szCs w:val="21"/>
        </w:rPr>
        <w:t>байр</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Баянгол</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дүүрэг</w:t>
      </w:r>
      <w:proofErr w:type="spellEnd"/>
      <w:r>
        <w:rPr>
          <w:rFonts w:ascii="Helvetica" w:hAnsi="Helvetica"/>
          <w:color w:val="141823"/>
          <w:sz w:val="21"/>
          <w:szCs w:val="21"/>
        </w:rPr>
        <w:br/>
      </w:r>
      <w:r>
        <w:rPr>
          <w:rStyle w:val="textexposedshow"/>
          <w:rFonts w:ascii="Helvetica" w:hAnsi="Helvetica"/>
          <w:color w:val="141823"/>
          <w:sz w:val="21"/>
          <w:szCs w:val="21"/>
        </w:rPr>
        <w:t xml:space="preserve">2-р </w:t>
      </w:r>
      <w:proofErr w:type="spellStart"/>
      <w:r>
        <w:rPr>
          <w:rStyle w:val="textexposedshow"/>
          <w:rFonts w:ascii="Helvetica" w:hAnsi="Helvetica"/>
          <w:color w:val="141823"/>
          <w:sz w:val="21"/>
          <w:szCs w:val="21"/>
        </w:rPr>
        <w:t>байр</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Баянзүрх</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дүүрэг</w:t>
      </w:r>
      <w:proofErr w:type="spellEnd"/>
      <w:r>
        <w:rPr>
          <w:rFonts w:ascii="Helvetica" w:hAnsi="Helvetica"/>
          <w:color w:val="141823"/>
          <w:sz w:val="21"/>
          <w:szCs w:val="21"/>
        </w:rPr>
        <w:br/>
      </w:r>
      <w:r>
        <w:rPr>
          <w:rStyle w:val="textexposedshow"/>
          <w:rFonts w:ascii="Helvetica" w:hAnsi="Helvetica"/>
          <w:color w:val="141823"/>
          <w:sz w:val="21"/>
          <w:szCs w:val="21"/>
        </w:rPr>
        <w:t xml:space="preserve">3-р </w:t>
      </w:r>
      <w:proofErr w:type="spellStart"/>
      <w:r>
        <w:rPr>
          <w:rStyle w:val="textexposedshow"/>
          <w:rFonts w:ascii="Helvetica" w:hAnsi="Helvetica"/>
          <w:color w:val="141823"/>
          <w:sz w:val="21"/>
          <w:szCs w:val="21"/>
        </w:rPr>
        <w:t>байр</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Сонгинохайрхан</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дүүрэг</w:t>
      </w:r>
      <w:proofErr w:type="spellEnd"/>
      <w:r>
        <w:rPr>
          <w:rStyle w:val="apple-converted-space"/>
          <w:rFonts w:ascii="Helvetica" w:hAnsi="Helvetica"/>
          <w:color w:val="141823"/>
          <w:sz w:val="21"/>
          <w:szCs w:val="21"/>
        </w:rPr>
        <w:t> </w:t>
      </w:r>
      <w:r>
        <w:rPr>
          <w:rFonts w:ascii="Helvetica" w:hAnsi="Helvetica"/>
          <w:color w:val="141823"/>
          <w:sz w:val="21"/>
          <w:szCs w:val="21"/>
        </w:rPr>
        <w:br/>
      </w:r>
      <w:r>
        <w:rPr>
          <w:rStyle w:val="textexposedshow"/>
          <w:rFonts w:ascii="Helvetica" w:hAnsi="Helvetica"/>
          <w:color w:val="141823"/>
          <w:sz w:val="21"/>
          <w:szCs w:val="21"/>
        </w:rPr>
        <w:t xml:space="preserve">4-р </w:t>
      </w:r>
      <w:proofErr w:type="spellStart"/>
      <w:r>
        <w:rPr>
          <w:rStyle w:val="textexposedshow"/>
          <w:rFonts w:ascii="Helvetica" w:hAnsi="Helvetica"/>
          <w:color w:val="141823"/>
          <w:sz w:val="21"/>
          <w:szCs w:val="21"/>
        </w:rPr>
        <w:t>байр</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Хан-Уул</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дүүрэг</w:t>
      </w:r>
      <w:proofErr w:type="spellEnd"/>
      <w:r>
        <w:rPr>
          <w:rFonts w:ascii="Helvetica" w:hAnsi="Helvetica"/>
          <w:color w:val="141823"/>
          <w:sz w:val="21"/>
          <w:szCs w:val="21"/>
        </w:rPr>
        <w:br/>
      </w:r>
      <w:r>
        <w:rPr>
          <w:rStyle w:val="textexposedshow"/>
          <w:rFonts w:ascii="Helvetica" w:hAnsi="Helvetica"/>
          <w:color w:val="141823"/>
          <w:sz w:val="21"/>
          <w:szCs w:val="21"/>
        </w:rPr>
        <w:t xml:space="preserve">5-р </w:t>
      </w:r>
      <w:proofErr w:type="spellStart"/>
      <w:r>
        <w:rPr>
          <w:rStyle w:val="textexposedshow"/>
          <w:rFonts w:ascii="Helvetica" w:hAnsi="Helvetica"/>
          <w:color w:val="141823"/>
          <w:sz w:val="21"/>
          <w:szCs w:val="21"/>
        </w:rPr>
        <w:t>байр</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Нийслэл</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эхний</w:t>
      </w:r>
      <w:proofErr w:type="spellEnd"/>
      <w:r>
        <w:rPr>
          <w:rStyle w:val="textexposedshow"/>
          <w:rFonts w:ascii="Helvetica" w:hAnsi="Helvetica"/>
          <w:color w:val="141823"/>
          <w:sz w:val="21"/>
          <w:szCs w:val="21"/>
        </w:rPr>
        <w:t xml:space="preserve"> 5 </w:t>
      </w:r>
      <w:proofErr w:type="spellStart"/>
      <w:r>
        <w:rPr>
          <w:rStyle w:val="textexposedshow"/>
          <w:rFonts w:ascii="Helvetica" w:hAnsi="Helvetica"/>
          <w:color w:val="141823"/>
          <w:sz w:val="21"/>
          <w:szCs w:val="21"/>
        </w:rPr>
        <w:t>байранд</w:t>
      </w:r>
      <w:proofErr w:type="spellEnd"/>
      <w:r>
        <w:rPr>
          <w:rStyle w:val="textexposedshow"/>
          <w:rFonts w:ascii="Helvetica" w:hAnsi="Helvetica"/>
          <w:color w:val="141823"/>
          <w:sz w:val="21"/>
          <w:szCs w:val="21"/>
        </w:rPr>
        <w:t xml:space="preserve"> </w:t>
      </w:r>
      <w:proofErr w:type="spellStart"/>
      <w:r>
        <w:rPr>
          <w:rStyle w:val="textexposedshow"/>
          <w:rFonts w:ascii="Helvetica" w:hAnsi="Helvetica"/>
          <w:color w:val="141823"/>
          <w:sz w:val="21"/>
          <w:szCs w:val="21"/>
        </w:rPr>
        <w:t>шалгарлаа</w:t>
      </w:r>
      <w:proofErr w:type="spellEnd"/>
      <w:r>
        <w:rPr>
          <w:rStyle w:val="textexposedshow"/>
          <w:rFonts w:ascii="Helvetica" w:hAnsi="Helvetica"/>
          <w:color w:val="141823"/>
          <w:sz w:val="21"/>
          <w:szCs w:val="21"/>
        </w:rPr>
        <w:t>.</w:t>
      </w:r>
      <w:proofErr w:type="gramEnd"/>
    </w:p>
    <w:p w:rsidR="00174F15" w:rsidRDefault="00174F15" w:rsidP="00174F15">
      <w:pPr>
        <w:pStyle w:val="NormalWeb"/>
        <w:shd w:val="clear" w:color="auto" w:fill="FFFFFF"/>
        <w:spacing w:before="0" w:beforeAutospacing="0" w:after="90" w:afterAutospacing="0" w:line="290" w:lineRule="atLeast"/>
        <w:rPr>
          <w:rFonts w:ascii="Helvetica" w:hAnsi="Helvetica"/>
          <w:color w:val="141823"/>
          <w:sz w:val="21"/>
          <w:szCs w:val="21"/>
        </w:rPr>
      </w:pPr>
      <w:proofErr w:type="spellStart"/>
      <w:r>
        <w:rPr>
          <w:rFonts w:ascii="Helvetica" w:hAnsi="Helvetica"/>
          <w:color w:val="141823"/>
          <w:sz w:val="21"/>
          <w:szCs w:val="21"/>
        </w:rPr>
        <w:t>Баянзүрх</w:t>
      </w:r>
      <w:proofErr w:type="spellEnd"/>
      <w:r>
        <w:rPr>
          <w:rFonts w:ascii="Helvetica" w:hAnsi="Helvetica"/>
          <w:color w:val="141823"/>
          <w:sz w:val="21"/>
          <w:szCs w:val="21"/>
        </w:rPr>
        <w:t xml:space="preserve"> </w:t>
      </w:r>
      <w:proofErr w:type="spellStart"/>
      <w:r>
        <w:rPr>
          <w:rFonts w:ascii="Helvetica" w:hAnsi="Helvetica"/>
          <w:color w:val="141823"/>
          <w:sz w:val="21"/>
          <w:szCs w:val="21"/>
        </w:rPr>
        <w:t>дүүргийн</w:t>
      </w:r>
      <w:proofErr w:type="spellEnd"/>
      <w:r>
        <w:rPr>
          <w:rFonts w:ascii="Helvetica" w:hAnsi="Helvetica"/>
          <w:color w:val="141823"/>
          <w:sz w:val="21"/>
          <w:szCs w:val="21"/>
        </w:rPr>
        <w:t xml:space="preserve"> </w:t>
      </w:r>
      <w:proofErr w:type="spellStart"/>
      <w:r>
        <w:rPr>
          <w:rFonts w:ascii="Helvetica" w:hAnsi="Helvetica"/>
          <w:color w:val="141823"/>
          <w:sz w:val="21"/>
          <w:szCs w:val="21"/>
        </w:rPr>
        <w:t>Биеийн</w:t>
      </w:r>
      <w:proofErr w:type="spellEnd"/>
      <w:r>
        <w:rPr>
          <w:rFonts w:ascii="Helvetica" w:hAnsi="Helvetica"/>
          <w:color w:val="141823"/>
          <w:sz w:val="21"/>
          <w:szCs w:val="21"/>
        </w:rPr>
        <w:t xml:space="preserve"> </w:t>
      </w:r>
      <w:proofErr w:type="spellStart"/>
      <w:r>
        <w:rPr>
          <w:rFonts w:ascii="Helvetica" w:hAnsi="Helvetica"/>
          <w:color w:val="141823"/>
          <w:sz w:val="21"/>
          <w:szCs w:val="21"/>
        </w:rPr>
        <w:t>тамир</w:t>
      </w:r>
      <w:proofErr w:type="spellEnd"/>
      <w:r>
        <w:rPr>
          <w:rFonts w:ascii="Helvetica" w:hAnsi="Helvetica"/>
          <w:color w:val="141823"/>
          <w:sz w:val="21"/>
          <w:szCs w:val="21"/>
        </w:rPr>
        <w:t xml:space="preserve"> </w:t>
      </w:r>
      <w:proofErr w:type="spellStart"/>
      <w:r>
        <w:rPr>
          <w:rFonts w:ascii="Helvetica" w:hAnsi="Helvetica"/>
          <w:color w:val="141823"/>
          <w:sz w:val="21"/>
          <w:szCs w:val="21"/>
        </w:rPr>
        <w:t>спортын</w:t>
      </w:r>
      <w:proofErr w:type="spellEnd"/>
      <w:r>
        <w:rPr>
          <w:rFonts w:ascii="Helvetica" w:hAnsi="Helvetica"/>
          <w:color w:val="141823"/>
          <w:sz w:val="21"/>
          <w:szCs w:val="21"/>
        </w:rPr>
        <w:t xml:space="preserve"> </w:t>
      </w:r>
      <w:proofErr w:type="spellStart"/>
      <w:r>
        <w:rPr>
          <w:rFonts w:ascii="Helvetica" w:hAnsi="Helvetica"/>
          <w:color w:val="141823"/>
          <w:sz w:val="21"/>
          <w:szCs w:val="21"/>
        </w:rPr>
        <w:t>хороо</w:t>
      </w:r>
      <w:proofErr w:type="spellEnd"/>
    </w:p>
    <w:p w:rsidR="007C33EC" w:rsidRPr="007C33EC" w:rsidRDefault="007C33EC" w:rsidP="007C33EC">
      <w:pPr>
        <w:shd w:val="clear" w:color="auto" w:fill="FFFFFF"/>
        <w:spacing w:after="90" w:line="240" w:lineRule="auto"/>
        <w:rPr>
          <w:rFonts w:ascii="Helvetica" w:eastAsia="Times New Roman" w:hAnsi="Helvetica" w:cs="Times New Roman"/>
          <w:color w:val="141823"/>
          <w:sz w:val="21"/>
          <w:szCs w:val="21"/>
        </w:rPr>
      </w:pPr>
      <w:r w:rsidRPr="007C33EC">
        <w:rPr>
          <w:rFonts w:ascii="Helvetica" w:eastAsia="Times New Roman" w:hAnsi="Helvetica" w:cs="Times New Roman"/>
          <w:color w:val="141823"/>
          <w:sz w:val="21"/>
          <w:szCs w:val="21"/>
        </w:rPr>
        <w:t xml:space="preserve">Хөвсгөл-2015 </w:t>
      </w:r>
      <w:proofErr w:type="spellStart"/>
      <w:r w:rsidRPr="007C33EC">
        <w:rPr>
          <w:rFonts w:ascii="Helvetica" w:eastAsia="Times New Roman" w:hAnsi="Helvetica" w:cs="Times New Roman"/>
          <w:color w:val="141823"/>
          <w:sz w:val="21"/>
          <w:szCs w:val="21"/>
        </w:rPr>
        <w:t>спорт</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явган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аялалын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тэмцээн</w:t>
      </w:r>
      <w:proofErr w:type="spellEnd"/>
      <w:r w:rsidRPr="007C33EC">
        <w:rPr>
          <w:rFonts w:ascii="Helvetica" w:eastAsia="Times New Roman" w:hAnsi="Helvetica" w:cs="Times New Roman"/>
          <w:color w:val="141823"/>
          <w:sz w:val="21"/>
          <w:szCs w:val="21"/>
        </w:rPr>
        <w:br/>
      </w:r>
      <w:proofErr w:type="spellStart"/>
      <w:r w:rsidRPr="007C33EC">
        <w:rPr>
          <w:rFonts w:ascii="Helvetica" w:eastAsia="Times New Roman" w:hAnsi="Helvetica" w:cs="Times New Roman"/>
          <w:color w:val="141823"/>
          <w:sz w:val="21"/>
          <w:szCs w:val="21"/>
        </w:rPr>
        <w:t>Монгол</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Улсын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Биеийн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тамир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спортын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тухай</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хууль</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Нийслэлийн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Иргэдийн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Төлөөлөгчдийн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хурлын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шийдвэр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Нийслэлийн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Засаг</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даргын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үйл</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ажиллагааны</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хөтөлбөрийг</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хэрэгжүүүлэх</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ажлын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хүрээнд</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нийтийн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биеийн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тамир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чийрэгжүүлэлтийн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арга</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хэмжээг</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ард</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иргэдийн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дунд</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сурталчилах</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эх</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орны</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түүх</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соёлын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болон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байгалийн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дурсгалт</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газруудтай</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танилцах</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орон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нутгийн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биеийн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тамир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спортын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байгууллагуудын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үйл</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ажиллагаатай</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танилцах</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харилцан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туршлага</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судлах</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спортын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ур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чадвараа</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сорих</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зорилгоор</w:t>
      </w:r>
      <w:proofErr w:type="spellEnd"/>
      <w:r w:rsidRPr="007C33EC">
        <w:rPr>
          <w:rFonts w:ascii="Helvetica" w:eastAsia="Times New Roman" w:hAnsi="Helvetica" w:cs="Times New Roman"/>
          <w:color w:val="141823"/>
          <w:sz w:val="21"/>
          <w:szCs w:val="21"/>
        </w:rPr>
        <w:t xml:space="preserve"> Хөвсгөл-2015 </w:t>
      </w:r>
      <w:proofErr w:type="spellStart"/>
      <w:r w:rsidRPr="007C33EC">
        <w:rPr>
          <w:rFonts w:ascii="Helvetica" w:eastAsia="Times New Roman" w:hAnsi="Helvetica" w:cs="Times New Roman"/>
          <w:color w:val="141823"/>
          <w:sz w:val="21"/>
          <w:szCs w:val="21"/>
        </w:rPr>
        <w:t>спорт</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явган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аялалын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тэмцээнийг</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Нийслэлийн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Биеийн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тамир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спортын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газраас</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зохион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байгуулсан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Тус</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тэмцээн</w:t>
      </w:r>
      <w:proofErr w:type="spellEnd"/>
      <w:r w:rsidRPr="007C33EC">
        <w:rPr>
          <w:rFonts w:ascii="Helvetica" w:eastAsia="Times New Roman" w:hAnsi="Helvetica" w:cs="Times New Roman"/>
          <w:color w:val="141823"/>
          <w:sz w:val="21"/>
          <w:szCs w:val="21"/>
        </w:rPr>
        <w:t xml:space="preserve"> 2015 </w:t>
      </w:r>
      <w:proofErr w:type="spellStart"/>
      <w:r w:rsidRPr="007C33EC">
        <w:rPr>
          <w:rFonts w:ascii="Helvetica" w:eastAsia="Times New Roman" w:hAnsi="Helvetica" w:cs="Times New Roman"/>
          <w:color w:val="141823"/>
          <w:sz w:val="21"/>
          <w:szCs w:val="21"/>
        </w:rPr>
        <w:t>оны</w:t>
      </w:r>
      <w:proofErr w:type="spellEnd"/>
      <w:r w:rsidRPr="007C33EC">
        <w:rPr>
          <w:rFonts w:ascii="Helvetica" w:eastAsia="Times New Roman" w:hAnsi="Helvetica" w:cs="Times New Roman"/>
          <w:color w:val="141823"/>
          <w:sz w:val="21"/>
          <w:szCs w:val="21"/>
        </w:rPr>
        <w:t xml:space="preserve"> 07 </w:t>
      </w:r>
      <w:proofErr w:type="spellStart"/>
      <w:r w:rsidRPr="007C33EC">
        <w:rPr>
          <w:rFonts w:ascii="Helvetica" w:eastAsia="Times New Roman" w:hAnsi="Helvetica" w:cs="Times New Roman"/>
          <w:color w:val="141823"/>
          <w:sz w:val="21"/>
          <w:szCs w:val="21"/>
        </w:rPr>
        <w:t>дугаар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сарын</w:t>
      </w:r>
      <w:proofErr w:type="spellEnd"/>
      <w:r w:rsidRPr="007C33EC">
        <w:rPr>
          <w:rFonts w:ascii="Helvetica" w:eastAsia="Times New Roman" w:hAnsi="Helvetica" w:cs="Times New Roman"/>
          <w:color w:val="141823"/>
          <w:sz w:val="21"/>
          <w:szCs w:val="21"/>
        </w:rPr>
        <w:t xml:space="preserve"> 24-нөөс 07 </w:t>
      </w:r>
      <w:proofErr w:type="spellStart"/>
      <w:r w:rsidRPr="007C33EC">
        <w:rPr>
          <w:rFonts w:ascii="Helvetica" w:eastAsia="Times New Roman" w:hAnsi="Helvetica" w:cs="Times New Roman"/>
          <w:color w:val="141823"/>
          <w:sz w:val="21"/>
          <w:szCs w:val="21"/>
        </w:rPr>
        <w:t>дугаар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сарын</w:t>
      </w:r>
      <w:proofErr w:type="spellEnd"/>
      <w:r w:rsidRPr="007C33EC">
        <w:rPr>
          <w:rFonts w:ascii="Helvetica" w:eastAsia="Times New Roman" w:hAnsi="Helvetica" w:cs="Times New Roman"/>
          <w:color w:val="141823"/>
          <w:sz w:val="21"/>
          <w:szCs w:val="21"/>
        </w:rPr>
        <w:t xml:space="preserve"> 30-ны </w:t>
      </w:r>
      <w:proofErr w:type="spellStart"/>
      <w:r w:rsidRPr="007C33EC">
        <w:rPr>
          <w:rFonts w:ascii="Helvetica" w:eastAsia="Times New Roman" w:hAnsi="Helvetica" w:cs="Times New Roman"/>
          <w:color w:val="141823"/>
          <w:sz w:val="21"/>
          <w:szCs w:val="21"/>
        </w:rPr>
        <w:t>өдрүүдэд</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Улаанбаатар</w:t>
      </w:r>
      <w:proofErr w:type="spellEnd"/>
      <w:r w:rsidRPr="007C33EC">
        <w:rPr>
          <w:rFonts w:ascii="Helvetica" w:eastAsia="Times New Roman" w:hAnsi="Helvetica" w:cs="Times New Roman"/>
          <w:color w:val="141823"/>
          <w:sz w:val="21"/>
          <w:szCs w:val="21"/>
        </w:rPr>
        <w:t xml:space="preserve"> – </w:t>
      </w:r>
      <w:proofErr w:type="spellStart"/>
      <w:r w:rsidRPr="007C33EC">
        <w:rPr>
          <w:rFonts w:ascii="Helvetica" w:eastAsia="Times New Roman" w:hAnsi="Helvetica" w:cs="Times New Roman"/>
          <w:color w:val="141823"/>
          <w:sz w:val="21"/>
          <w:szCs w:val="21"/>
        </w:rPr>
        <w:t>Дархан</w:t>
      </w:r>
      <w:proofErr w:type="spellEnd"/>
      <w:r w:rsidRPr="007C33EC">
        <w:rPr>
          <w:rFonts w:ascii="Helvetica" w:eastAsia="Times New Roman" w:hAnsi="Helvetica" w:cs="Times New Roman"/>
          <w:color w:val="141823"/>
          <w:sz w:val="21"/>
          <w:szCs w:val="21"/>
        </w:rPr>
        <w:t xml:space="preserve"> – </w:t>
      </w:r>
      <w:proofErr w:type="spellStart"/>
      <w:r w:rsidRPr="007C33EC">
        <w:rPr>
          <w:rFonts w:ascii="Helvetica" w:eastAsia="Times New Roman" w:hAnsi="Helvetica" w:cs="Times New Roman"/>
          <w:color w:val="141823"/>
          <w:sz w:val="21"/>
          <w:szCs w:val="21"/>
        </w:rPr>
        <w:t>Эрдэнэт</w:t>
      </w:r>
      <w:proofErr w:type="spellEnd"/>
      <w:r w:rsidRPr="007C33EC">
        <w:rPr>
          <w:rFonts w:ascii="Helvetica" w:eastAsia="Times New Roman" w:hAnsi="Helvetica" w:cs="Times New Roman"/>
          <w:color w:val="141823"/>
          <w:sz w:val="21"/>
          <w:szCs w:val="21"/>
        </w:rPr>
        <w:t xml:space="preserve"> – </w:t>
      </w:r>
      <w:proofErr w:type="spellStart"/>
      <w:r w:rsidRPr="007C33EC">
        <w:rPr>
          <w:rFonts w:ascii="Helvetica" w:eastAsia="Times New Roman" w:hAnsi="Helvetica" w:cs="Times New Roman"/>
          <w:color w:val="141823"/>
          <w:sz w:val="21"/>
          <w:szCs w:val="21"/>
        </w:rPr>
        <w:t>Булган</w:t>
      </w:r>
      <w:proofErr w:type="spellEnd"/>
      <w:r w:rsidRPr="007C33EC">
        <w:rPr>
          <w:rFonts w:ascii="Helvetica" w:eastAsia="Times New Roman" w:hAnsi="Helvetica" w:cs="Times New Roman"/>
          <w:color w:val="141823"/>
          <w:sz w:val="21"/>
          <w:szCs w:val="21"/>
        </w:rPr>
        <w:t xml:space="preserve"> – </w:t>
      </w:r>
      <w:proofErr w:type="spellStart"/>
      <w:r w:rsidRPr="007C33EC">
        <w:rPr>
          <w:rFonts w:ascii="Helvetica" w:eastAsia="Times New Roman" w:hAnsi="Helvetica" w:cs="Times New Roman"/>
          <w:color w:val="141823"/>
          <w:sz w:val="21"/>
          <w:szCs w:val="21"/>
        </w:rPr>
        <w:t>Хөвсгөл</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гэсэн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маршрутаар</w:t>
      </w:r>
      <w:proofErr w:type="spellEnd"/>
      <w:r w:rsidRPr="007C33EC">
        <w:rPr>
          <w:rFonts w:ascii="Helvetica" w:eastAsia="Times New Roman" w:hAnsi="Helvetica" w:cs="Times New Roman"/>
          <w:color w:val="141823"/>
          <w:sz w:val="21"/>
          <w:szCs w:val="21"/>
        </w:rPr>
        <w:t xml:space="preserve"> 8 </w:t>
      </w:r>
      <w:proofErr w:type="spellStart"/>
      <w:r w:rsidRPr="007C33EC">
        <w:rPr>
          <w:rFonts w:ascii="Helvetica" w:eastAsia="Times New Roman" w:hAnsi="Helvetica" w:cs="Times New Roman"/>
          <w:color w:val="141823"/>
          <w:sz w:val="21"/>
          <w:szCs w:val="21"/>
        </w:rPr>
        <w:t>хоногийн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хугацаатайгаар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Нийслэл</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дүүргүүдийн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тэмцээнд</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оролцож</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аялсан</w:t>
      </w:r>
      <w:proofErr w:type="spellEnd"/>
      <w:r w:rsidRPr="007C33EC">
        <w:rPr>
          <w:rFonts w:ascii="Helvetica" w:eastAsia="Times New Roman" w:hAnsi="Helvetica" w:cs="Times New Roman"/>
          <w:color w:val="141823"/>
          <w:sz w:val="21"/>
          <w:szCs w:val="21"/>
        </w:rPr>
        <w:t>.</w:t>
      </w:r>
      <w:r w:rsidRPr="007C33EC">
        <w:rPr>
          <w:rFonts w:ascii="Helvetica" w:eastAsia="Times New Roman" w:hAnsi="Helvetica" w:cs="Times New Roman"/>
          <w:color w:val="141823"/>
          <w:sz w:val="21"/>
          <w:szCs w:val="21"/>
        </w:rPr>
        <w:br/>
      </w:r>
      <w:proofErr w:type="spellStart"/>
      <w:proofErr w:type="gramStart"/>
      <w:r w:rsidRPr="007C33EC">
        <w:rPr>
          <w:rFonts w:ascii="Helvetica" w:eastAsia="Times New Roman" w:hAnsi="Helvetica" w:cs="Times New Roman"/>
          <w:color w:val="141823"/>
          <w:sz w:val="21"/>
          <w:szCs w:val="21"/>
        </w:rPr>
        <w:t>Баянзүрх</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дүүргийн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спорт</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явган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аялалын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баг</w:t>
      </w:r>
      <w:bookmarkStart w:id="0" w:name="_GoBack"/>
      <w:bookmarkEnd w:id="0"/>
      <w:proofErr w:type="spellEnd"/>
      <w:r w:rsidRPr="007C33EC">
        <w:rPr>
          <w:rFonts w:ascii="Helvetica" w:eastAsia="Times New Roman" w:hAnsi="Helvetica" w:cs="Times New Roman"/>
          <w:color w:val="141823"/>
          <w:sz w:val="21"/>
          <w:szCs w:val="21"/>
        </w:rPr>
        <w:t> </w:t>
      </w:r>
      <w:r w:rsidRPr="007C33EC">
        <w:rPr>
          <w:rFonts w:ascii="Helvetica" w:eastAsia="Times New Roman" w:hAnsi="Helvetica" w:cs="Times New Roman"/>
          <w:color w:val="141823"/>
          <w:sz w:val="21"/>
          <w:szCs w:val="21"/>
        </w:rPr>
        <w:br/>
      </w:r>
      <w:r w:rsidRPr="007C33EC">
        <w:rPr>
          <w:rFonts w:ascii="Helvetica" w:eastAsia="Times New Roman" w:hAnsi="Helvetica" w:cs="Times New Roman"/>
          <w:color w:val="141823"/>
          <w:sz w:val="21"/>
          <w:szCs w:val="21"/>
        </w:rPr>
        <w:lastRenderedPageBreak/>
        <w:t>1.</w:t>
      </w:r>
      <w:proofErr w:type="gramEnd"/>
      <w:r w:rsidRPr="007C33EC">
        <w:rPr>
          <w:rFonts w:ascii="Helvetica" w:eastAsia="Times New Roman" w:hAnsi="Helvetica" w:cs="Times New Roman"/>
          <w:color w:val="141823"/>
          <w:sz w:val="21"/>
          <w:szCs w:val="21"/>
        </w:rPr>
        <w:t xml:space="preserve"> </w:t>
      </w:r>
      <w:proofErr w:type="spellStart"/>
      <w:proofErr w:type="gramStart"/>
      <w:r w:rsidRPr="007C33EC">
        <w:rPr>
          <w:rFonts w:ascii="Helvetica" w:eastAsia="Times New Roman" w:hAnsi="Helvetica" w:cs="Times New Roman"/>
          <w:color w:val="141823"/>
          <w:sz w:val="21"/>
          <w:szCs w:val="21"/>
        </w:rPr>
        <w:t>Биеийн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тамир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спорт</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хорооны</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нягтлан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бодогч</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Ж.Сарантуяа</w:t>
      </w:r>
      <w:proofErr w:type="spellEnd"/>
      <w:r w:rsidRPr="007C33EC">
        <w:rPr>
          <w:rFonts w:ascii="Helvetica" w:eastAsia="Times New Roman" w:hAnsi="Helvetica" w:cs="Times New Roman"/>
          <w:color w:val="141823"/>
          <w:sz w:val="21"/>
          <w:szCs w:val="21"/>
        </w:rPr>
        <w:br/>
        <w:t>2.</w:t>
      </w:r>
      <w:proofErr w:type="gramEnd"/>
      <w:r w:rsidRPr="007C33EC">
        <w:rPr>
          <w:rFonts w:ascii="Helvetica" w:eastAsia="Times New Roman" w:hAnsi="Helvetica" w:cs="Times New Roman"/>
          <w:color w:val="141823"/>
          <w:sz w:val="21"/>
          <w:szCs w:val="21"/>
        </w:rPr>
        <w:t xml:space="preserve"> </w:t>
      </w:r>
      <w:proofErr w:type="spellStart"/>
      <w:proofErr w:type="gramStart"/>
      <w:r w:rsidRPr="007C33EC">
        <w:rPr>
          <w:rFonts w:ascii="Helvetica" w:eastAsia="Times New Roman" w:hAnsi="Helvetica" w:cs="Times New Roman"/>
          <w:color w:val="141823"/>
          <w:sz w:val="21"/>
          <w:szCs w:val="21"/>
        </w:rPr>
        <w:t>Биеийн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тамир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спорт</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хорооны</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мэргэжилтэн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О.Түмэнжаргал</w:t>
      </w:r>
      <w:proofErr w:type="spellEnd"/>
      <w:r w:rsidRPr="007C33EC">
        <w:rPr>
          <w:rFonts w:ascii="Helvetica" w:eastAsia="Times New Roman" w:hAnsi="Helvetica" w:cs="Times New Roman"/>
          <w:color w:val="141823"/>
          <w:sz w:val="21"/>
          <w:szCs w:val="21"/>
        </w:rPr>
        <w:br/>
        <w:t>3.</w:t>
      </w:r>
      <w:proofErr w:type="gramEnd"/>
      <w:r w:rsidRPr="007C33EC">
        <w:rPr>
          <w:rFonts w:ascii="Helvetica" w:eastAsia="Times New Roman" w:hAnsi="Helvetica" w:cs="Times New Roman"/>
          <w:color w:val="141823"/>
          <w:sz w:val="21"/>
          <w:szCs w:val="21"/>
        </w:rPr>
        <w:t xml:space="preserve"> </w:t>
      </w:r>
      <w:proofErr w:type="spellStart"/>
      <w:proofErr w:type="gramStart"/>
      <w:r w:rsidRPr="007C33EC">
        <w:rPr>
          <w:rFonts w:ascii="Helvetica" w:eastAsia="Times New Roman" w:hAnsi="Helvetica" w:cs="Times New Roman"/>
          <w:color w:val="141823"/>
          <w:sz w:val="21"/>
          <w:szCs w:val="21"/>
        </w:rPr>
        <w:t>Биеийн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тамир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спорт</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хорооны</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мэргэжилтэн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С.Сувд</w:t>
      </w:r>
      <w:proofErr w:type="spellEnd"/>
      <w:r w:rsidRPr="007C33EC">
        <w:rPr>
          <w:rFonts w:ascii="Helvetica" w:eastAsia="Times New Roman" w:hAnsi="Helvetica" w:cs="Times New Roman"/>
          <w:color w:val="141823"/>
          <w:sz w:val="21"/>
          <w:szCs w:val="21"/>
        </w:rPr>
        <w:br/>
        <w:t>4.</w:t>
      </w:r>
      <w:proofErr w:type="gramEnd"/>
      <w:r w:rsidRPr="007C33EC">
        <w:rPr>
          <w:rFonts w:ascii="Helvetica" w:eastAsia="Times New Roman" w:hAnsi="Helvetica" w:cs="Times New Roman"/>
          <w:color w:val="141823"/>
          <w:sz w:val="21"/>
          <w:szCs w:val="21"/>
        </w:rPr>
        <w:t xml:space="preserve"> </w:t>
      </w:r>
      <w:proofErr w:type="spellStart"/>
      <w:proofErr w:type="gramStart"/>
      <w:r w:rsidRPr="007C33EC">
        <w:rPr>
          <w:rFonts w:ascii="Helvetica" w:eastAsia="Times New Roman" w:hAnsi="Helvetica" w:cs="Times New Roman"/>
          <w:color w:val="141823"/>
          <w:sz w:val="21"/>
          <w:szCs w:val="21"/>
        </w:rPr>
        <w:t>Биеийн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тамир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спорт</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хорооны</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мэргэжилтэн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Б.Оюун-Эрдэнэ</w:t>
      </w:r>
      <w:proofErr w:type="spellEnd"/>
      <w:r w:rsidRPr="007C33EC">
        <w:rPr>
          <w:rFonts w:ascii="Helvetica" w:eastAsia="Times New Roman" w:hAnsi="Helvetica" w:cs="Times New Roman"/>
          <w:color w:val="141823"/>
          <w:sz w:val="21"/>
          <w:szCs w:val="21"/>
        </w:rPr>
        <w:br/>
        <w:t>5.</w:t>
      </w:r>
      <w:proofErr w:type="gramEnd"/>
      <w:r w:rsidRPr="007C33EC">
        <w:rPr>
          <w:rFonts w:ascii="Helvetica" w:eastAsia="Times New Roman" w:hAnsi="Helvetica" w:cs="Times New Roman"/>
          <w:color w:val="141823"/>
          <w:sz w:val="21"/>
          <w:szCs w:val="21"/>
        </w:rPr>
        <w:t xml:space="preserve"> </w:t>
      </w:r>
      <w:proofErr w:type="gramStart"/>
      <w:r w:rsidRPr="007C33EC">
        <w:rPr>
          <w:rFonts w:ascii="Helvetica" w:eastAsia="Times New Roman" w:hAnsi="Helvetica" w:cs="Times New Roman"/>
          <w:color w:val="141823"/>
          <w:sz w:val="21"/>
          <w:szCs w:val="21"/>
        </w:rPr>
        <w:t xml:space="preserve">10-р </w:t>
      </w:r>
      <w:proofErr w:type="spellStart"/>
      <w:r w:rsidRPr="007C33EC">
        <w:rPr>
          <w:rFonts w:ascii="Helvetica" w:eastAsia="Times New Roman" w:hAnsi="Helvetica" w:cs="Times New Roman"/>
          <w:color w:val="141823"/>
          <w:sz w:val="21"/>
          <w:szCs w:val="21"/>
        </w:rPr>
        <w:t>цэцэрлэгийн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нягтлан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бодогч</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Ч.Чимэгсайхан</w:t>
      </w:r>
      <w:proofErr w:type="spellEnd"/>
      <w:r w:rsidRPr="007C33EC">
        <w:rPr>
          <w:rFonts w:ascii="Helvetica" w:eastAsia="Times New Roman" w:hAnsi="Helvetica" w:cs="Times New Roman"/>
          <w:color w:val="141823"/>
          <w:sz w:val="21"/>
          <w:szCs w:val="21"/>
        </w:rPr>
        <w:br/>
        <w:t>6.</w:t>
      </w:r>
      <w:proofErr w:type="gramEnd"/>
      <w:r w:rsidRPr="007C33EC">
        <w:rPr>
          <w:rFonts w:ascii="Helvetica" w:eastAsia="Times New Roman" w:hAnsi="Helvetica" w:cs="Times New Roman"/>
          <w:color w:val="141823"/>
          <w:sz w:val="21"/>
          <w:szCs w:val="21"/>
        </w:rPr>
        <w:t xml:space="preserve"> </w:t>
      </w:r>
      <w:proofErr w:type="spellStart"/>
      <w:proofErr w:type="gramStart"/>
      <w:r w:rsidRPr="007C33EC">
        <w:rPr>
          <w:rFonts w:ascii="Helvetica" w:eastAsia="Times New Roman" w:hAnsi="Helvetica" w:cs="Times New Roman"/>
          <w:color w:val="141823"/>
          <w:sz w:val="21"/>
          <w:szCs w:val="21"/>
        </w:rPr>
        <w:t>Онцгой</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байдлын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офицер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Амартүвшин</w:t>
      </w:r>
      <w:proofErr w:type="spellEnd"/>
      <w:r w:rsidRPr="007C33EC">
        <w:rPr>
          <w:rFonts w:ascii="Helvetica" w:eastAsia="Times New Roman" w:hAnsi="Helvetica" w:cs="Times New Roman"/>
          <w:color w:val="141823"/>
          <w:sz w:val="21"/>
          <w:szCs w:val="21"/>
        </w:rPr>
        <w:t> </w:t>
      </w:r>
      <w:r w:rsidRPr="007C33EC">
        <w:rPr>
          <w:rFonts w:ascii="Helvetica" w:eastAsia="Times New Roman" w:hAnsi="Helvetica" w:cs="Times New Roman"/>
          <w:color w:val="141823"/>
          <w:sz w:val="21"/>
          <w:szCs w:val="21"/>
        </w:rPr>
        <w:br/>
        <w:t>7.</w:t>
      </w:r>
      <w:proofErr w:type="gramEnd"/>
      <w:r w:rsidRPr="007C33EC">
        <w:rPr>
          <w:rFonts w:ascii="Helvetica" w:eastAsia="Times New Roman" w:hAnsi="Helvetica" w:cs="Times New Roman"/>
          <w:color w:val="141823"/>
          <w:sz w:val="21"/>
          <w:szCs w:val="21"/>
        </w:rPr>
        <w:t xml:space="preserve"> </w:t>
      </w:r>
      <w:proofErr w:type="spellStart"/>
      <w:proofErr w:type="gramStart"/>
      <w:r w:rsidRPr="007C33EC">
        <w:rPr>
          <w:rFonts w:ascii="Helvetica" w:eastAsia="Times New Roman" w:hAnsi="Helvetica" w:cs="Times New Roman"/>
          <w:color w:val="141823"/>
          <w:sz w:val="21"/>
          <w:szCs w:val="21"/>
        </w:rPr>
        <w:t>Шавь</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цогцолбор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сургуулийн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биеийн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тамирын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багш</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Ш.Дүүриймаа</w:t>
      </w:r>
      <w:proofErr w:type="spellEnd"/>
      <w:r w:rsidRPr="007C33EC">
        <w:rPr>
          <w:rFonts w:ascii="Helvetica" w:eastAsia="Times New Roman" w:hAnsi="Helvetica" w:cs="Times New Roman"/>
          <w:color w:val="141823"/>
          <w:sz w:val="21"/>
          <w:szCs w:val="21"/>
        </w:rPr>
        <w:t> </w:t>
      </w:r>
      <w:r w:rsidRPr="007C33EC">
        <w:rPr>
          <w:rFonts w:ascii="Helvetica" w:eastAsia="Times New Roman" w:hAnsi="Helvetica" w:cs="Times New Roman"/>
          <w:color w:val="141823"/>
          <w:sz w:val="21"/>
          <w:szCs w:val="21"/>
        </w:rPr>
        <w:br/>
        <w:t>8.</w:t>
      </w:r>
      <w:proofErr w:type="gramEnd"/>
      <w:r w:rsidRPr="007C33EC">
        <w:rPr>
          <w:rFonts w:ascii="Helvetica" w:eastAsia="Times New Roman" w:hAnsi="Helvetica" w:cs="Times New Roman"/>
          <w:color w:val="141823"/>
          <w:sz w:val="21"/>
          <w:szCs w:val="21"/>
        </w:rPr>
        <w:t xml:space="preserve"> </w:t>
      </w:r>
      <w:proofErr w:type="spellStart"/>
      <w:proofErr w:type="gramStart"/>
      <w:r w:rsidRPr="007C33EC">
        <w:rPr>
          <w:rFonts w:ascii="Helvetica" w:eastAsia="Times New Roman" w:hAnsi="Helvetica" w:cs="Times New Roman"/>
          <w:color w:val="141823"/>
          <w:sz w:val="21"/>
          <w:szCs w:val="21"/>
        </w:rPr>
        <w:t>Жолооч</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Ууганбаяр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нарын</w:t>
      </w:r>
      <w:proofErr w:type="spellEnd"/>
      <w:r w:rsidRPr="007C33EC">
        <w:rPr>
          <w:rFonts w:ascii="Helvetica" w:eastAsia="Times New Roman" w:hAnsi="Helvetica" w:cs="Times New Roman"/>
          <w:color w:val="141823"/>
          <w:sz w:val="21"/>
          <w:szCs w:val="21"/>
        </w:rPr>
        <w:t xml:space="preserve"> 8 </w:t>
      </w:r>
      <w:proofErr w:type="spellStart"/>
      <w:r w:rsidRPr="007C33EC">
        <w:rPr>
          <w:rFonts w:ascii="Helvetica" w:eastAsia="Times New Roman" w:hAnsi="Helvetica" w:cs="Times New Roman"/>
          <w:color w:val="141823"/>
          <w:sz w:val="21"/>
          <w:szCs w:val="21"/>
        </w:rPr>
        <w:t>хүний</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бүрэлдэхүүнтэй</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явсан</w:t>
      </w:r>
      <w:proofErr w:type="spellEnd"/>
      <w:r w:rsidRPr="007C33EC">
        <w:rPr>
          <w:rFonts w:ascii="Helvetica" w:eastAsia="Times New Roman" w:hAnsi="Helvetica" w:cs="Times New Roman"/>
          <w:color w:val="141823"/>
          <w:sz w:val="21"/>
          <w:szCs w:val="21"/>
        </w:rPr>
        <w:t>.</w:t>
      </w:r>
      <w:proofErr w:type="gramEnd"/>
      <w:r w:rsidRPr="007C33EC">
        <w:rPr>
          <w:rFonts w:ascii="Helvetica" w:eastAsia="Times New Roman" w:hAnsi="Helvetica" w:cs="Times New Roman"/>
          <w:color w:val="141823"/>
          <w:sz w:val="21"/>
          <w:szCs w:val="21"/>
        </w:rPr>
        <w:t> </w:t>
      </w:r>
      <w:r w:rsidRPr="007C33EC">
        <w:rPr>
          <w:rFonts w:ascii="Helvetica" w:eastAsia="Times New Roman" w:hAnsi="Helvetica" w:cs="Times New Roman"/>
          <w:color w:val="141823"/>
          <w:sz w:val="21"/>
          <w:szCs w:val="21"/>
        </w:rPr>
        <w:br/>
      </w:r>
      <w:proofErr w:type="spellStart"/>
      <w:r w:rsidRPr="007C33EC">
        <w:rPr>
          <w:rFonts w:ascii="Helvetica" w:eastAsia="Times New Roman" w:hAnsi="Helvetica" w:cs="Times New Roman"/>
          <w:color w:val="141823"/>
          <w:sz w:val="21"/>
          <w:szCs w:val="21"/>
        </w:rPr>
        <w:t>Спорт</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явган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аялалын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тэмцээн</w:t>
      </w:r>
      <w:proofErr w:type="spellEnd"/>
      <w:r w:rsidRPr="007C33EC">
        <w:rPr>
          <w:rFonts w:ascii="Helvetica" w:eastAsia="Times New Roman" w:hAnsi="Helvetica" w:cs="Times New Roman"/>
          <w:color w:val="141823"/>
          <w:sz w:val="21"/>
          <w:szCs w:val="21"/>
        </w:rPr>
        <w:t xml:space="preserve"> 2015 </w:t>
      </w:r>
      <w:proofErr w:type="spellStart"/>
      <w:r w:rsidRPr="007C33EC">
        <w:rPr>
          <w:rFonts w:ascii="Helvetica" w:eastAsia="Times New Roman" w:hAnsi="Helvetica" w:cs="Times New Roman"/>
          <w:color w:val="141823"/>
          <w:sz w:val="21"/>
          <w:szCs w:val="21"/>
        </w:rPr>
        <w:t>оны</w:t>
      </w:r>
      <w:proofErr w:type="spellEnd"/>
      <w:r w:rsidRPr="007C33EC">
        <w:rPr>
          <w:rFonts w:ascii="Helvetica" w:eastAsia="Times New Roman" w:hAnsi="Helvetica" w:cs="Times New Roman"/>
          <w:color w:val="141823"/>
          <w:sz w:val="21"/>
          <w:szCs w:val="21"/>
        </w:rPr>
        <w:t xml:space="preserve"> 07 </w:t>
      </w:r>
      <w:proofErr w:type="spellStart"/>
      <w:r w:rsidRPr="007C33EC">
        <w:rPr>
          <w:rFonts w:ascii="Helvetica" w:eastAsia="Times New Roman" w:hAnsi="Helvetica" w:cs="Times New Roman"/>
          <w:color w:val="141823"/>
          <w:sz w:val="21"/>
          <w:szCs w:val="21"/>
        </w:rPr>
        <w:t>дугаар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сарын</w:t>
      </w:r>
      <w:proofErr w:type="spellEnd"/>
      <w:r w:rsidRPr="007C33EC">
        <w:rPr>
          <w:rFonts w:ascii="Helvetica" w:eastAsia="Times New Roman" w:hAnsi="Helvetica" w:cs="Times New Roman"/>
          <w:color w:val="141823"/>
          <w:sz w:val="21"/>
          <w:szCs w:val="21"/>
        </w:rPr>
        <w:t xml:space="preserve"> 24-ны </w:t>
      </w:r>
      <w:proofErr w:type="spellStart"/>
      <w:r w:rsidRPr="007C33EC">
        <w:rPr>
          <w:rFonts w:ascii="Helvetica" w:eastAsia="Times New Roman" w:hAnsi="Helvetica" w:cs="Times New Roman"/>
          <w:color w:val="141823"/>
          <w:sz w:val="21"/>
          <w:szCs w:val="21"/>
        </w:rPr>
        <w:t>өдрийн</w:t>
      </w:r>
      <w:proofErr w:type="spellEnd"/>
      <w:r w:rsidRPr="007C33EC">
        <w:rPr>
          <w:rFonts w:ascii="Helvetica" w:eastAsia="Times New Roman" w:hAnsi="Helvetica" w:cs="Times New Roman"/>
          <w:color w:val="141823"/>
          <w:sz w:val="21"/>
          <w:szCs w:val="21"/>
        </w:rPr>
        <w:t xml:space="preserve"> 10.00 </w:t>
      </w:r>
      <w:proofErr w:type="spellStart"/>
      <w:r w:rsidRPr="007C33EC">
        <w:rPr>
          <w:rFonts w:ascii="Helvetica" w:eastAsia="Times New Roman" w:hAnsi="Helvetica" w:cs="Times New Roman"/>
          <w:color w:val="141823"/>
          <w:sz w:val="21"/>
          <w:szCs w:val="21"/>
        </w:rPr>
        <w:t>цагт</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Сонгинохарйхан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дүүргийн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Биеийн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тамир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спорт</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хороон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дээр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нээлтээ</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хийн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хөдөлсөн</w:t>
      </w:r>
      <w:proofErr w:type="spellEnd"/>
      <w:r w:rsidRPr="007C33EC">
        <w:rPr>
          <w:rFonts w:ascii="Helvetica" w:eastAsia="Times New Roman" w:hAnsi="Helvetica" w:cs="Times New Roman"/>
          <w:color w:val="141823"/>
          <w:sz w:val="21"/>
          <w:szCs w:val="21"/>
        </w:rPr>
        <w:t xml:space="preserve">. </w:t>
      </w:r>
      <w:proofErr w:type="spellStart"/>
      <w:proofErr w:type="gramStart"/>
      <w:r w:rsidRPr="007C33EC">
        <w:rPr>
          <w:rFonts w:ascii="Helvetica" w:eastAsia="Times New Roman" w:hAnsi="Helvetica" w:cs="Times New Roman"/>
          <w:color w:val="141823"/>
          <w:sz w:val="21"/>
          <w:szCs w:val="21"/>
        </w:rPr>
        <w:t>Нээлтийн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ажиллагаанд</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Нийслэлийн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Биеийн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тамир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спортын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газрын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ахлах</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мэргэжилтэн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А.Болдмаа</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дүүргүүдийн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Биеийн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тамир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спорт</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хорооны</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дарга</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нар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оролцлоо</w:t>
      </w:r>
      <w:proofErr w:type="spellEnd"/>
      <w:r w:rsidRPr="007C33EC">
        <w:rPr>
          <w:rFonts w:ascii="Helvetica" w:eastAsia="Times New Roman" w:hAnsi="Helvetica" w:cs="Times New Roman"/>
          <w:color w:val="141823"/>
          <w:sz w:val="21"/>
          <w:szCs w:val="21"/>
        </w:rPr>
        <w:t>.</w:t>
      </w:r>
      <w:proofErr w:type="gramEnd"/>
      <w:r w:rsidRPr="007C33EC">
        <w:rPr>
          <w:rFonts w:ascii="Helvetica" w:eastAsia="Times New Roman" w:hAnsi="Helvetica" w:cs="Times New Roman"/>
          <w:color w:val="141823"/>
          <w:sz w:val="21"/>
          <w:szCs w:val="21"/>
        </w:rPr>
        <w:br/>
      </w:r>
      <w:proofErr w:type="spellStart"/>
      <w:r w:rsidRPr="007C33EC">
        <w:rPr>
          <w:rFonts w:ascii="Helvetica" w:eastAsia="Times New Roman" w:hAnsi="Helvetica" w:cs="Times New Roman"/>
          <w:color w:val="141823"/>
          <w:sz w:val="21"/>
          <w:szCs w:val="21"/>
        </w:rPr>
        <w:t>Тэмцээн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Нийслэлийн</w:t>
      </w:r>
      <w:proofErr w:type="spellEnd"/>
      <w:r w:rsidRPr="007C33EC">
        <w:rPr>
          <w:rFonts w:ascii="Helvetica" w:eastAsia="Times New Roman" w:hAnsi="Helvetica" w:cs="Times New Roman"/>
          <w:color w:val="141823"/>
          <w:sz w:val="21"/>
          <w:szCs w:val="21"/>
        </w:rPr>
        <w:t xml:space="preserve"> 5 </w:t>
      </w:r>
      <w:proofErr w:type="spellStart"/>
      <w:r w:rsidRPr="007C33EC">
        <w:rPr>
          <w:rFonts w:ascii="Helvetica" w:eastAsia="Times New Roman" w:hAnsi="Helvetica" w:cs="Times New Roman"/>
          <w:color w:val="141823"/>
          <w:sz w:val="21"/>
          <w:szCs w:val="21"/>
        </w:rPr>
        <w:t>дүүргийн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Биеийн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тамир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спорт</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хорооны</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ажилтан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албан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хаагчид</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төр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захиргааны</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байгууллагын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ажилтан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албан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хаагчид</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сургуулиудын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багш</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нараар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баг</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бүрдүүлсэн</w:t>
      </w:r>
      <w:proofErr w:type="spellEnd"/>
      <w:r w:rsidRPr="007C33EC">
        <w:rPr>
          <w:rFonts w:ascii="Helvetica" w:eastAsia="Times New Roman" w:hAnsi="Helvetica" w:cs="Times New Roman"/>
          <w:color w:val="141823"/>
          <w:sz w:val="21"/>
          <w:szCs w:val="21"/>
        </w:rPr>
        <w:t xml:space="preserve"> 50 </w:t>
      </w:r>
      <w:proofErr w:type="spellStart"/>
      <w:r w:rsidRPr="007C33EC">
        <w:rPr>
          <w:rFonts w:ascii="Helvetica" w:eastAsia="Times New Roman" w:hAnsi="Helvetica" w:cs="Times New Roman"/>
          <w:color w:val="141823"/>
          <w:sz w:val="21"/>
          <w:szCs w:val="21"/>
        </w:rPr>
        <w:t>хүн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спорт</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явган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аялалын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тэмцээнд</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оролцсон</w:t>
      </w:r>
      <w:proofErr w:type="spellEnd"/>
      <w:r w:rsidRPr="007C33EC">
        <w:rPr>
          <w:rFonts w:ascii="Helvetica" w:eastAsia="Times New Roman" w:hAnsi="Helvetica" w:cs="Times New Roman"/>
          <w:color w:val="141823"/>
          <w:sz w:val="21"/>
          <w:szCs w:val="21"/>
        </w:rPr>
        <w:t>.</w:t>
      </w:r>
      <w:r w:rsidRPr="007C33EC">
        <w:rPr>
          <w:rFonts w:ascii="Helvetica" w:eastAsia="Times New Roman" w:hAnsi="Helvetica" w:cs="Times New Roman"/>
          <w:color w:val="141823"/>
          <w:sz w:val="21"/>
          <w:szCs w:val="21"/>
        </w:rPr>
        <w:br/>
      </w:r>
      <w:proofErr w:type="gramStart"/>
      <w:r w:rsidRPr="007C33EC">
        <w:rPr>
          <w:rFonts w:ascii="Helvetica" w:eastAsia="Times New Roman" w:hAnsi="Helvetica" w:cs="Times New Roman"/>
          <w:color w:val="141823"/>
          <w:sz w:val="21"/>
          <w:szCs w:val="21"/>
        </w:rPr>
        <w:t xml:space="preserve">Хөвсгөл-2015 </w:t>
      </w:r>
      <w:proofErr w:type="spellStart"/>
      <w:r w:rsidRPr="007C33EC">
        <w:rPr>
          <w:rFonts w:ascii="Helvetica" w:eastAsia="Times New Roman" w:hAnsi="Helvetica" w:cs="Times New Roman"/>
          <w:color w:val="141823"/>
          <w:sz w:val="21"/>
          <w:szCs w:val="21"/>
        </w:rPr>
        <w:t>Спорт</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явган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аялалын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тэмцээний</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спортын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төрлүүдийг</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дүүргүүд</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хариуцан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явуулсан</w:t>
      </w:r>
      <w:proofErr w:type="spellEnd"/>
      <w:r w:rsidRPr="007C33EC">
        <w:rPr>
          <w:rFonts w:ascii="Helvetica" w:eastAsia="Times New Roman" w:hAnsi="Helvetica" w:cs="Times New Roman"/>
          <w:color w:val="141823"/>
          <w:sz w:val="21"/>
          <w:szCs w:val="21"/>
        </w:rPr>
        <w:t>.</w:t>
      </w:r>
      <w:proofErr w:type="gramEnd"/>
      <w:r w:rsidRPr="007C33EC">
        <w:rPr>
          <w:rFonts w:ascii="Helvetica" w:eastAsia="Times New Roman" w:hAnsi="Helvetica" w:cs="Times New Roman"/>
          <w:color w:val="141823"/>
          <w:sz w:val="21"/>
          <w:szCs w:val="21"/>
        </w:rPr>
        <w:t xml:space="preserve"> </w:t>
      </w:r>
      <w:proofErr w:type="spellStart"/>
      <w:proofErr w:type="gramStart"/>
      <w:r w:rsidRPr="007C33EC">
        <w:rPr>
          <w:rFonts w:ascii="Helvetica" w:eastAsia="Times New Roman" w:hAnsi="Helvetica" w:cs="Times New Roman"/>
          <w:color w:val="141823"/>
          <w:sz w:val="21"/>
          <w:szCs w:val="21"/>
        </w:rPr>
        <w:t>Үүнд</w:t>
      </w:r>
      <w:proofErr w:type="spellEnd"/>
      <w:r w:rsidRPr="007C33EC">
        <w:rPr>
          <w:rFonts w:ascii="Helvetica" w:eastAsia="Times New Roman" w:hAnsi="Helvetica" w:cs="Times New Roman"/>
          <w:color w:val="141823"/>
          <w:sz w:val="21"/>
          <w:szCs w:val="21"/>
        </w:rPr>
        <w:br/>
        <w:t>1.</w:t>
      </w:r>
      <w:proofErr w:type="gramEnd"/>
      <w:r w:rsidRPr="007C33EC">
        <w:rPr>
          <w:rFonts w:ascii="Helvetica" w:eastAsia="Times New Roman" w:hAnsi="Helvetica" w:cs="Times New Roman"/>
          <w:color w:val="141823"/>
          <w:sz w:val="21"/>
          <w:szCs w:val="21"/>
        </w:rPr>
        <w:t xml:space="preserve"> </w:t>
      </w:r>
      <w:proofErr w:type="spellStart"/>
      <w:proofErr w:type="gramStart"/>
      <w:r w:rsidRPr="007C33EC">
        <w:rPr>
          <w:rFonts w:ascii="Helvetica" w:eastAsia="Times New Roman" w:hAnsi="Helvetica" w:cs="Times New Roman"/>
          <w:color w:val="141823"/>
          <w:sz w:val="21"/>
          <w:szCs w:val="21"/>
        </w:rPr>
        <w:t>Хөлбөмбөгийн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тэмцээн</w:t>
      </w:r>
      <w:proofErr w:type="spellEnd"/>
      <w:r w:rsidRPr="007C33EC">
        <w:rPr>
          <w:rFonts w:ascii="Helvetica" w:eastAsia="Times New Roman" w:hAnsi="Helvetica" w:cs="Times New Roman"/>
          <w:color w:val="141823"/>
          <w:sz w:val="21"/>
          <w:szCs w:val="21"/>
        </w:rPr>
        <w:br/>
        <w:t>2.</w:t>
      </w:r>
      <w:proofErr w:type="gramEnd"/>
      <w:r w:rsidRPr="007C33EC">
        <w:rPr>
          <w:rFonts w:ascii="Helvetica" w:eastAsia="Times New Roman" w:hAnsi="Helvetica" w:cs="Times New Roman"/>
          <w:color w:val="141823"/>
          <w:sz w:val="21"/>
          <w:szCs w:val="21"/>
        </w:rPr>
        <w:t xml:space="preserve"> </w:t>
      </w:r>
      <w:proofErr w:type="spellStart"/>
      <w:proofErr w:type="gramStart"/>
      <w:r w:rsidRPr="007C33EC">
        <w:rPr>
          <w:rFonts w:ascii="Helvetica" w:eastAsia="Times New Roman" w:hAnsi="Helvetica" w:cs="Times New Roman"/>
          <w:color w:val="141823"/>
          <w:sz w:val="21"/>
          <w:szCs w:val="21"/>
        </w:rPr>
        <w:t>Софт</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волейболын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тэмцээн</w:t>
      </w:r>
      <w:proofErr w:type="spellEnd"/>
      <w:r w:rsidRPr="007C33EC">
        <w:rPr>
          <w:rFonts w:ascii="Helvetica" w:eastAsia="Times New Roman" w:hAnsi="Helvetica" w:cs="Times New Roman"/>
          <w:color w:val="141823"/>
          <w:sz w:val="21"/>
          <w:szCs w:val="21"/>
        </w:rPr>
        <w:br/>
        <w:t>3.</w:t>
      </w:r>
      <w:proofErr w:type="gramEnd"/>
      <w:r w:rsidRPr="007C33EC">
        <w:rPr>
          <w:rFonts w:ascii="Helvetica" w:eastAsia="Times New Roman" w:hAnsi="Helvetica" w:cs="Times New Roman"/>
          <w:color w:val="141823"/>
          <w:sz w:val="21"/>
          <w:szCs w:val="21"/>
        </w:rPr>
        <w:t xml:space="preserve"> </w:t>
      </w:r>
      <w:proofErr w:type="spellStart"/>
      <w:proofErr w:type="gramStart"/>
      <w:r w:rsidRPr="007C33EC">
        <w:rPr>
          <w:rFonts w:ascii="Helvetica" w:eastAsia="Times New Roman" w:hAnsi="Helvetica" w:cs="Times New Roman"/>
          <w:color w:val="141823"/>
          <w:sz w:val="21"/>
          <w:szCs w:val="21"/>
        </w:rPr>
        <w:t>Дартсын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тэмцээн</w:t>
      </w:r>
      <w:proofErr w:type="spellEnd"/>
      <w:r w:rsidRPr="007C33EC">
        <w:rPr>
          <w:rFonts w:ascii="Helvetica" w:eastAsia="Times New Roman" w:hAnsi="Helvetica" w:cs="Times New Roman"/>
          <w:color w:val="141823"/>
          <w:sz w:val="21"/>
          <w:szCs w:val="21"/>
        </w:rPr>
        <w:br/>
        <w:t>4.</w:t>
      </w:r>
      <w:proofErr w:type="gramEnd"/>
      <w:r w:rsidRPr="007C33EC">
        <w:rPr>
          <w:rFonts w:ascii="Helvetica" w:eastAsia="Times New Roman" w:hAnsi="Helvetica" w:cs="Times New Roman"/>
          <w:color w:val="141823"/>
          <w:sz w:val="21"/>
          <w:szCs w:val="21"/>
        </w:rPr>
        <w:t xml:space="preserve"> </w:t>
      </w:r>
      <w:proofErr w:type="spellStart"/>
      <w:proofErr w:type="gramStart"/>
      <w:r w:rsidRPr="007C33EC">
        <w:rPr>
          <w:rFonts w:ascii="Helvetica" w:eastAsia="Times New Roman" w:hAnsi="Helvetica" w:cs="Times New Roman"/>
          <w:color w:val="141823"/>
          <w:sz w:val="21"/>
          <w:szCs w:val="21"/>
        </w:rPr>
        <w:t>Хөгжилтэй</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буухиа</w:t>
      </w:r>
      <w:proofErr w:type="spellEnd"/>
      <w:r w:rsidRPr="007C33EC">
        <w:rPr>
          <w:rFonts w:ascii="Helvetica" w:eastAsia="Times New Roman" w:hAnsi="Helvetica" w:cs="Times New Roman"/>
          <w:color w:val="141823"/>
          <w:sz w:val="21"/>
          <w:szCs w:val="21"/>
        </w:rPr>
        <w:br/>
        <w:t>5.</w:t>
      </w:r>
      <w:proofErr w:type="gramEnd"/>
      <w:r w:rsidRPr="007C33EC">
        <w:rPr>
          <w:rFonts w:ascii="Helvetica" w:eastAsia="Times New Roman" w:hAnsi="Helvetica" w:cs="Times New Roman"/>
          <w:color w:val="141823"/>
          <w:sz w:val="21"/>
          <w:szCs w:val="21"/>
        </w:rPr>
        <w:t xml:space="preserve"> </w:t>
      </w:r>
      <w:proofErr w:type="spellStart"/>
      <w:proofErr w:type="gramStart"/>
      <w:r w:rsidRPr="007C33EC">
        <w:rPr>
          <w:rFonts w:ascii="Helvetica" w:eastAsia="Times New Roman" w:hAnsi="Helvetica" w:cs="Times New Roman"/>
          <w:color w:val="141823"/>
          <w:sz w:val="21"/>
          <w:szCs w:val="21"/>
        </w:rPr>
        <w:t>Явган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аялал</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зэрэг</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спортын</w:t>
      </w:r>
      <w:proofErr w:type="spellEnd"/>
      <w:r w:rsidRPr="007C33EC">
        <w:rPr>
          <w:rFonts w:ascii="Helvetica" w:eastAsia="Times New Roman" w:hAnsi="Helvetica" w:cs="Times New Roman"/>
          <w:color w:val="141823"/>
          <w:sz w:val="21"/>
          <w:szCs w:val="21"/>
        </w:rPr>
        <w:t xml:space="preserve"> 5 </w:t>
      </w:r>
      <w:proofErr w:type="spellStart"/>
      <w:r w:rsidRPr="007C33EC">
        <w:rPr>
          <w:rFonts w:ascii="Helvetica" w:eastAsia="Times New Roman" w:hAnsi="Helvetica" w:cs="Times New Roman"/>
          <w:color w:val="141823"/>
          <w:sz w:val="21"/>
          <w:szCs w:val="21"/>
        </w:rPr>
        <w:t>төрлөөр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зохион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байгуулагдсан</w:t>
      </w:r>
      <w:proofErr w:type="spellEnd"/>
      <w:r w:rsidRPr="007C33EC">
        <w:rPr>
          <w:rFonts w:ascii="Helvetica" w:eastAsia="Times New Roman" w:hAnsi="Helvetica" w:cs="Times New Roman"/>
          <w:color w:val="141823"/>
          <w:sz w:val="21"/>
          <w:szCs w:val="21"/>
        </w:rPr>
        <w:t>.</w:t>
      </w:r>
      <w:proofErr w:type="gramEnd"/>
      <w:r w:rsidRPr="007C33EC">
        <w:rPr>
          <w:rFonts w:ascii="Helvetica" w:eastAsia="Times New Roman" w:hAnsi="Helvetica" w:cs="Times New Roman"/>
          <w:color w:val="141823"/>
          <w:sz w:val="21"/>
          <w:szCs w:val="21"/>
        </w:rPr>
        <w:br/>
      </w:r>
      <w:proofErr w:type="spellStart"/>
      <w:proofErr w:type="gramStart"/>
      <w:r w:rsidRPr="007C33EC">
        <w:rPr>
          <w:rFonts w:ascii="Helvetica" w:eastAsia="Times New Roman" w:hAnsi="Helvetica" w:cs="Times New Roman"/>
          <w:color w:val="141823"/>
          <w:sz w:val="21"/>
          <w:szCs w:val="21"/>
        </w:rPr>
        <w:t>Баянзүрх</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дүүрэг</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Дартсын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тэмцээн</w:t>
      </w:r>
      <w:proofErr w:type="spellEnd"/>
      <w:r w:rsidRPr="007C33EC">
        <w:rPr>
          <w:rFonts w:ascii="Helvetica" w:eastAsia="Times New Roman" w:hAnsi="Helvetica" w:cs="Times New Roman"/>
          <w:color w:val="141823"/>
          <w:sz w:val="21"/>
          <w:szCs w:val="21"/>
        </w:rPr>
        <w:t xml:space="preserve"> 1-р </w:t>
      </w:r>
      <w:proofErr w:type="spellStart"/>
      <w:r w:rsidRPr="007C33EC">
        <w:rPr>
          <w:rFonts w:ascii="Helvetica" w:eastAsia="Times New Roman" w:hAnsi="Helvetica" w:cs="Times New Roman"/>
          <w:color w:val="141823"/>
          <w:sz w:val="21"/>
          <w:szCs w:val="21"/>
        </w:rPr>
        <w:t>байр</w:t>
      </w:r>
      <w:proofErr w:type="spellEnd"/>
      <w:r w:rsidRPr="007C33EC">
        <w:rPr>
          <w:rFonts w:ascii="Helvetica" w:eastAsia="Times New Roman" w:hAnsi="Helvetica" w:cs="Times New Roman"/>
          <w:color w:val="141823"/>
          <w:sz w:val="21"/>
          <w:szCs w:val="21"/>
        </w:rPr>
        <w:br/>
      </w:r>
      <w:proofErr w:type="spellStart"/>
      <w:r w:rsidRPr="007C33EC">
        <w:rPr>
          <w:rFonts w:ascii="Helvetica" w:eastAsia="Times New Roman" w:hAnsi="Helvetica" w:cs="Times New Roman"/>
          <w:color w:val="141823"/>
          <w:sz w:val="21"/>
          <w:szCs w:val="21"/>
        </w:rPr>
        <w:t>Хөгжилтэй</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буухиа</w:t>
      </w:r>
      <w:proofErr w:type="spellEnd"/>
      <w:r w:rsidRPr="007C33EC">
        <w:rPr>
          <w:rFonts w:ascii="Helvetica" w:eastAsia="Times New Roman" w:hAnsi="Helvetica" w:cs="Times New Roman"/>
          <w:color w:val="141823"/>
          <w:sz w:val="21"/>
          <w:szCs w:val="21"/>
        </w:rPr>
        <w:t xml:space="preserve"> 1-р </w:t>
      </w:r>
      <w:proofErr w:type="spellStart"/>
      <w:r w:rsidRPr="007C33EC">
        <w:rPr>
          <w:rFonts w:ascii="Helvetica" w:eastAsia="Times New Roman" w:hAnsi="Helvetica" w:cs="Times New Roman"/>
          <w:color w:val="141823"/>
          <w:sz w:val="21"/>
          <w:szCs w:val="21"/>
        </w:rPr>
        <w:t>байр</w:t>
      </w:r>
      <w:proofErr w:type="spellEnd"/>
      <w:r w:rsidRPr="007C33EC">
        <w:rPr>
          <w:rFonts w:ascii="Helvetica" w:eastAsia="Times New Roman" w:hAnsi="Helvetica" w:cs="Times New Roman"/>
          <w:color w:val="141823"/>
          <w:sz w:val="21"/>
          <w:szCs w:val="21"/>
        </w:rPr>
        <w:br/>
      </w:r>
      <w:proofErr w:type="spellStart"/>
      <w:r w:rsidRPr="007C33EC">
        <w:rPr>
          <w:rFonts w:ascii="Helvetica" w:eastAsia="Times New Roman" w:hAnsi="Helvetica" w:cs="Times New Roman"/>
          <w:color w:val="141823"/>
          <w:sz w:val="21"/>
          <w:szCs w:val="21"/>
        </w:rPr>
        <w:t>Явган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аялалаар</w:t>
      </w:r>
      <w:proofErr w:type="spellEnd"/>
      <w:r w:rsidRPr="007C33EC">
        <w:rPr>
          <w:rFonts w:ascii="Helvetica" w:eastAsia="Times New Roman" w:hAnsi="Helvetica" w:cs="Times New Roman"/>
          <w:color w:val="141823"/>
          <w:sz w:val="21"/>
          <w:szCs w:val="21"/>
        </w:rPr>
        <w:t xml:space="preserve"> 1-р </w:t>
      </w:r>
      <w:proofErr w:type="spellStart"/>
      <w:r w:rsidRPr="007C33EC">
        <w:rPr>
          <w:rFonts w:ascii="Helvetica" w:eastAsia="Times New Roman" w:hAnsi="Helvetica" w:cs="Times New Roman"/>
          <w:color w:val="141823"/>
          <w:sz w:val="21"/>
          <w:szCs w:val="21"/>
        </w:rPr>
        <w:t>байрыг</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тус</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тус</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эзэллээ</w:t>
      </w:r>
      <w:proofErr w:type="spellEnd"/>
      <w:r w:rsidRPr="007C33EC">
        <w:rPr>
          <w:rFonts w:ascii="Helvetica" w:eastAsia="Times New Roman" w:hAnsi="Helvetica" w:cs="Times New Roman"/>
          <w:color w:val="141823"/>
          <w:sz w:val="21"/>
          <w:szCs w:val="21"/>
        </w:rPr>
        <w:t>.</w:t>
      </w:r>
      <w:proofErr w:type="gramEnd"/>
      <w:r w:rsidRPr="007C33EC">
        <w:rPr>
          <w:rFonts w:ascii="Helvetica" w:eastAsia="Times New Roman" w:hAnsi="Helvetica" w:cs="Times New Roman"/>
          <w:color w:val="141823"/>
          <w:sz w:val="21"/>
          <w:szCs w:val="21"/>
        </w:rPr>
        <w:br/>
      </w:r>
      <w:proofErr w:type="spellStart"/>
      <w:proofErr w:type="gramStart"/>
      <w:r w:rsidRPr="007C33EC">
        <w:rPr>
          <w:rFonts w:ascii="Helvetica" w:eastAsia="Times New Roman" w:hAnsi="Helvetica" w:cs="Times New Roman"/>
          <w:color w:val="141823"/>
          <w:sz w:val="21"/>
          <w:szCs w:val="21"/>
        </w:rPr>
        <w:t>Тэмцээний</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нийлбэр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дүнгээр</w:t>
      </w:r>
      <w:proofErr w:type="spellEnd"/>
      <w:r w:rsidRPr="007C33EC">
        <w:rPr>
          <w:rFonts w:ascii="Helvetica" w:eastAsia="Times New Roman" w:hAnsi="Helvetica" w:cs="Times New Roman"/>
          <w:color w:val="141823"/>
          <w:sz w:val="21"/>
          <w:szCs w:val="21"/>
        </w:rPr>
        <w:t xml:space="preserve"> 1-р </w:t>
      </w:r>
      <w:proofErr w:type="spellStart"/>
      <w:r w:rsidRPr="007C33EC">
        <w:rPr>
          <w:rFonts w:ascii="Helvetica" w:eastAsia="Times New Roman" w:hAnsi="Helvetica" w:cs="Times New Roman"/>
          <w:color w:val="141823"/>
          <w:sz w:val="21"/>
          <w:szCs w:val="21"/>
        </w:rPr>
        <w:t>байр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Баянгол</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дүүрэг</w:t>
      </w:r>
      <w:proofErr w:type="spellEnd"/>
      <w:r w:rsidRPr="007C33EC">
        <w:rPr>
          <w:rFonts w:ascii="Helvetica" w:eastAsia="Times New Roman" w:hAnsi="Helvetica" w:cs="Times New Roman"/>
          <w:color w:val="141823"/>
          <w:sz w:val="21"/>
          <w:szCs w:val="21"/>
        </w:rPr>
        <w:br/>
        <w:t xml:space="preserve">2-р </w:t>
      </w:r>
      <w:proofErr w:type="spellStart"/>
      <w:r w:rsidRPr="007C33EC">
        <w:rPr>
          <w:rFonts w:ascii="Helvetica" w:eastAsia="Times New Roman" w:hAnsi="Helvetica" w:cs="Times New Roman"/>
          <w:color w:val="141823"/>
          <w:sz w:val="21"/>
          <w:szCs w:val="21"/>
        </w:rPr>
        <w:t>байр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Баянзүрх</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дүүрэг</w:t>
      </w:r>
      <w:proofErr w:type="spellEnd"/>
      <w:r w:rsidRPr="007C33EC">
        <w:rPr>
          <w:rFonts w:ascii="Helvetica" w:eastAsia="Times New Roman" w:hAnsi="Helvetica" w:cs="Times New Roman"/>
          <w:color w:val="141823"/>
          <w:sz w:val="21"/>
          <w:szCs w:val="21"/>
        </w:rPr>
        <w:br/>
        <w:t xml:space="preserve">3-р </w:t>
      </w:r>
      <w:proofErr w:type="spellStart"/>
      <w:r w:rsidRPr="007C33EC">
        <w:rPr>
          <w:rFonts w:ascii="Helvetica" w:eastAsia="Times New Roman" w:hAnsi="Helvetica" w:cs="Times New Roman"/>
          <w:color w:val="141823"/>
          <w:sz w:val="21"/>
          <w:szCs w:val="21"/>
        </w:rPr>
        <w:t>байр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Сонгинохайрхан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дүүрэг</w:t>
      </w:r>
      <w:proofErr w:type="spellEnd"/>
      <w:r w:rsidRPr="007C33EC">
        <w:rPr>
          <w:rFonts w:ascii="Helvetica" w:eastAsia="Times New Roman" w:hAnsi="Helvetica" w:cs="Times New Roman"/>
          <w:color w:val="141823"/>
          <w:sz w:val="21"/>
          <w:szCs w:val="21"/>
        </w:rPr>
        <w:t> </w:t>
      </w:r>
      <w:r w:rsidRPr="007C33EC">
        <w:rPr>
          <w:rFonts w:ascii="Helvetica" w:eastAsia="Times New Roman" w:hAnsi="Helvetica" w:cs="Times New Roman"/>
          <w:color w:val="141823"/>
          <w:sz w:val="21"/>
          <w:szCs w:val="21"/>
        </w:rPr>
        <w:br/>
        <w:t xml:space="preserve">4-р </w:t>
      </w:r>
      <w:proofErr w:type="spellStart"/>
      <w:r w:rsidRPr="007C33EC">
        <w:rPr>
          <w:rFonts w:ascii="Helvetica" w:eastAsia="Times New Roman" w:hAnsi="Helvetica" w:cs="Times New Roman"/>
          <w:color w:val="141823"/>
          <w:sz w:val="21"/>
          <w:szCs w:val="21"/>
        </w:rPr>
        <w:t>байр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Хан-Уул</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дүүрэг</w:t>
      </w:r>
      <w:proofErr w:type="spellEnd"/>
      <w:r w:rsidRPr="007C33EC">
        <w:rPr>
          <w:rFonts w:ascii="Helvetica" w:eastAsia="Times New Roman" w:hAnsi="Helvetica" w:cs="Times New Roman"/>
          <w:color w:val="141823"/>
          <w:sz w:val="21"/>
          <w:szCs w:val="21"/>
        </w:rPr>
        <w:br/>
        <w:t xml:space="preserve">5-р </w:t>
      </w:r>
      <w:proofErr w:type="spellStart"/>
      <w:r w:rsidRPr="007C33EC">
        <w:rPr>
          <w:rFonts w:ascii="Helvetica" w:eastAsia="Times New Roman" w:hAnsi="Helvetica" w:cs="Times New Roman"/>
          <w:color w:val="141823"/>
          <w:sz w:val="21"/>
          <w:szCs w:val="21"/>
        </w:rPr>
        <w:t>байр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Нийслэл</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эхний</w:t>
      </w:r>
      <w:proofErr w:type="spellEnd"/>
      <w:r w:rsidRPr="007C33EC">
        <w:rPr>
          <w:rFonts w:ascii="Helvetica" w:eastAsia="Times New Roman" w:hAnsi="Helvetica" w:cs="Times New Roman"/>
          <w:color w:val="141823"/>
          <w:sz w:val="21"/>
          <w:szCs w:val="21"/>
        </w:rPr>
        <w:t xml:space="preserve"> 5 </w:t>
      </w:r>
      <w:proofErr w:type="spellStart"/>
      <w:r w:rsidRPr="007C33EC">
        <w:rPr>
          <w:rFonts w:ascii="Helvetica" w:eastAsia="Times New Roman" w:hAnsi="Helvetica" w:cs="Times New Roman"/>
          <w:color w:val="141823"/>
          <w:sz w:val="21"/>
          <w:szCs w:val="21"/>
        </w:rPr>
        <w:t>байранд</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шалгарлаа</w:t>
      </w:r>
      <w:proofErr w:type="spellEnd"/>
      <w:r w:rsidRPr="007C33EC">
        <w:rPr>
          <w:rFonts w:ascii="Helvetica" w:eastAsia="Times New Roman" w:hAnsi="Helvetica" w:cs="Times New Roman"/>
          <w:color w:val="141823"/>
          <w:sz w:val="21"/>
          <w:szCs w:val="21"/>
        </w:rPr>
        <w:t>.</w:t>
      </w:r>
      <w:proofErr w:type="gramEnd"/>
    </w:p>
    <w:p w:rsidR="007C33EC" w:rsidRPr="007C33EC" w:rsidRDefault="007C33EC" w:rsidP="007C33EC">
      <w:pPr>
        <w:shd w:val="clear" w:color="auto" w:fill="FFFFFF"/>
        <w:spacing w:after="90" w:line="240" w:lineRule="auto"/>
        <w:rPr>
          <w:rFonts w:ascii="Helvetica" w:eastAsia="Times New Roman" w:hAnsi="Helvetica" w:cs="Times New Roman"/>
          <w:color w:val="141823"/>
          <w:sz w:val="21"/>
          <w:szCs w:val="21"/>
        </w:rPr>
      </w:pPr>
      <w:proofErr w:type="spellStart"/>
      <w:r w:rsidRPr="007C33EC">
        <w:rPr>
          <w:rFonts w:ascii="Helvetica" w:eastAsia="Times New Roman" w:hAnsi="Helvetica" w:cs="Times New Roman"/>
          <w:color w:val="141823"/>
          <w:sz w:val="21"/>
          <w:szCs w:val="21"/>
        </w:rPr>
        <w:t>Баянзүрх</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дүүргийн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Биеийн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тамир</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спортын</w:t>
      </w:r>
      <w:proofErr w:type="spellEnd"/>
      <w:r w:rsidRPr="007C33EC">
        <w:rPr>
          <w:rFonts w:ascii="Helvetica" w:eastAsia="Times New Roman" w:hAnsi="Helvetica" w:cs="Times New Roman"/>
          <w:color w:val="141823"/>
          <w:sz w:val="21"/>
          <w:szCs w:val="21"/>
        </w:rPr>
        <w:t xml:space="preserve"> </w:t>
      </w:r>
      <w:proofErr w:type="spellStart"/>
      <w:r w:rsidRPr="007C33EC">
        <w:rPr>
          <w:rFonts w:ascii="Helvetica" w:eastAsia="Times New Roman" w:hAnsi="Helvetica" w:cs="Times New Roman"/>
          <w:color w:val="141823"/>
          <w:sz w:val="21"/>
          <w:szCs w:val="21"/>
        </w:rPr>
        <w:t>хороо</w:t>
      </w:r>
      <w:proofErr w:type="spellEnd"/>
    </w:p>
    <w:p w:rsidR="00C24630" w:rsidRPr="00174F15" w:rsidRDefault="007C33EC" w:rsidP="007C33EC">
      <w:pPr>
        <w:tabs>
          <w:tab w:val="left" w:pos="1215"/>
        </w:tabs>
      </w:pPr>
      <w:hyperlink r:id="rId29" w:history="1">
        <w:r w:rsidRPr="007C33EC">
          <w:rPr>
            <w:rFonts w:ascii="Helvetica" w:eastAsia="Times New Roman" w:hAnsi="Helvetica" w:cs="Times New Roman"/>
            <w:color w:val="3B5998"/>
            <w:sz w:val="18"/>
            <w:szCs w:val="18"/>
          </w:rPr>
          <w:br/>
        </w:r>
      </w:hyperlink>
    </w:p>
    <w:sectPr w:rsidR="00C24630" w:rsidRPr="00174F15" w:rsidSect="00DF799F">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E0111"/>
    <w:multiLevelType w:val="hybridMultilevel"/>
    <w:tmpl w:val="128E2B80"/>
    <w:lvl w:ilvl="0" w:tplc="94306DF6">
      <w:start w:val="1"/>
      <w:numFmt w:val="upperRoman"/>
      <w:lvlText w:val="%1."/>
      <w:lvlJc w:val="left"/>
      <w:pPr>
        <w:ind w:left="2370" w:hanging="72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1">
    <w:nsid w:val="358C7768"/>
    <w:multiLevelType w:val="hybridMultilevel"/>
    <w:tmpl w:val="4034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DFD04EB"/>
    <w:multiLevelType w:val="hybridMultilevel"/>
    <w:tmpl w:val="ACF4B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6A7BA6"/>
    <w:multiLevelType w:val="multilevel"/>
    <w:tmpl w:val="39363E04"/>
    <w:lvl w:ilvl="0">
      <w:start w:val="2"/>
      <w:numFmt w:val="decimal"/>
      <w:lvlText w:val="%1."/>
      <w:lvlJc w:val="left"/>
      <w:pPr>
        <w:tabs>
          <w:tab w:val="num" w:pos="720"/>
        </w:tabs>
        <w:ind w:left="720" w:hanging="360"/>
      </w:pPr>
    </w:lvl>
    <w:lvl w:ilvl="1">
      <w:start w:val="1"/>
      <w:numFmt w:val="bullet"/>
      <w:lvlText w:val="-"/>
      <w:lvlJc w:val="left"/>
      <w:pPr>
        <w:ind w:left="1440" w:hanging="360"/>
      </w:pPr>
      <w:rPr>
        <w:rFonts w:ascii="Arial" w:eastAsia="Calibri" w:hAnsi="Arial" w:cs="Aria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63947DB2"/>
    <w:multiLevelType w:val="hybridMultilevel"/>
    <w:tmpl w:val="CB007176"/>
    <w:lvl w:ilvl="0" w:tplc="3BCC7782">
      <w:start w:val="2014"/>
      <w:numFmt w:val="bullet"/>
      <w:lvlText w:val="-"/>
      <w:lvlJc w:val="left"/>
      <w:pPr>
        <w:ind w:left="1854" w:hanging="360"/>
      </w:pPr>
      <w:rPr>
        <w:rFonts w:ascii="Arial" w:eastAsia="Calibri" w:hAnsi="Arial" w:cs="Arial"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
    <w:nsid w:val="7F455D05"/>
    <w:multiLevelType w:val="hybridMultilevel"/>
    <w:tmpl w:val="BF9431F8"/>
    <w:lvl w:ilvl="0" w:tplc="3BCC7782">
      <w:start w:val="2014"/>
      <w:numFmt w:val="bullet"/>
      <w:lvlText w:val="-"/>
      <w:lvlJc w:val="left"/>
      <w:pPr>
        <w:ind w:left="1854" w:hanging="360"/>
      </w:pPr>
      <w:rPr>
        <w:rFonts w:ascii="Arial" w:eastAsia="Calibri" w:hAnsi="Arial" w:cs="Arial" w:hint="default"/>
      </w:rPr>
    </w:lvl>
    <w:lvl w:ilvl="1" w:tplc="3BCC7782">
      <w:start w:val="2014"/>
      <w:numFmt w:val="bullet"/>
      <w:lvlText w:val="-"/>
      <w:lvlJc w:val="left"/>
      <w:pPr>
        <w:ind w:left="2574" w:hanging="360"/>
      </w:pPr>
      <w:rPr>
        <w:rFonts w:ascii="Arial" w:eastAsia="Calibri" w:hAnsi="Arial" w:cs="Arial"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
    <w:nsid w:val="7FF07216"/>
    <w:multiLevelType w:val="hybridMultilevel"/>
    <w:tmpl w:val="A1FCDC10"/>
    <w:lvl w:ilvl="0" w:tplc="5C047A98">
      <w:start w:val="1"/>
      <w:numFmt w:val="bullet"/>
      <w:lvlText w:val="-"/>
      <w:lvlJc w:val="left"/>
      <w:pPr>
        <w:ind w:left="1211" w:hanging="360"/>
      </w:pPr>
      <w:rPr>
        <w:rFonts w:ascii="Arial" w:eastAsia="Times New Roman" w:hAnsi="Aria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3"/>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5"/>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A49"/>
    <w:rsid w:val="00095EFA"/>
    <w:rsid w:val="00170269"/>
    <w:rsid w:val="00171E90"/>
    <w:rsid w:val="00174F15"/>
    <w:rsid w:val="00207428"/>
    <w:rsid w:val="002D5EC1"/>
    <w:rsid w:val="004F24AD"/>
    <w:rsid w:val="00517C04"/>
    <w:rsid w:val="007B5907"/>
    <w:rsid w:val="007C33EC"/>
    <w:rsid w:val="00870A49"/>
    <w:rsid w:val="00950508"/>
    <w:rsid w:val="00AC0584"/>
    <w:rsid w:val="00BB392F"/>
    <w:rsid w:val="00C24630"/>
    <w:rsid w:val="00D46486"/>
    <w:rsid w:val="00D632B9"/>
    <w:rsid w:val="00D92770"/>
    <w:rsid w:val="00DE5B80"/>
    <w:rsid w:val="00DF79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9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17C04"/>
  </w:style>
  <w:style w:type="paragraph" w:styleId="ListParagraph">
    <w:name w:val="List Paragraph"/>
    <w:basedOn w:val="Normal"/>
    <w:uiPriority w:val="34"/>
    <w:qFormat/>
    <w:rsid w:val="00517C04"/>
    <w:pPr>
      <w:spacing w:after="160" w:line="259" w:lineRule="auto"/>
      <w:ind w:left="720"/>
      <w:contextualSpacing/>
    </w:pPr>
  </w:style>
  <w:style w:type="paragraph" w:styleId="BalloonText">
    <w:name w:val="Balloon Text"/>
    <w:basedOn w:val="Normal"/>
    <w:link w:val="BalloonTextChar"/>
    <w:uiPriority w:val="99"/>
    <w:semiHidden/>
    <w:unhideWhenUsed/>
    <w:rsid w:val="00517C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C04"/>
    <w:rPr>
      <w:rFonts w:ascii="Tahoma" w:hAnsi="Tahoma" w:cs="Tahoma"/>
      <w:sz w:val="16"/>
      <w:szCs w:val="16"/>
    </w:rPr>
  </w:style>
  <w:style w:type="table" w:customStyle="1" w:styleId="TableGrid1">
    <w:name w:val="Table Grid1"/>
    <w:basedOn w:val="TableNormal"/>
    <w:next w:val="TableGrid"/>
    <w:uiPriority w:val="59"/>
    <w:rsid w:val="00517C0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7C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C04"/>
  </w:style>
  <w:style w:type="paragraph" w:styleId="Footer">
    <w:name w:val="footer"/>
    <w:basedOn w:val="Normal"/>
    <w:link w:val="FooterChar"/>
    <w:uiPriority w:val="99"/>
    <w:unhideWhenUsed/>
    <w:rsid w:val="00517C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C04"/>
  </w:style>
  <w:style w:type="table" w:styleId="TableGrid">
    <w:name w:val="Table Grid"/>
    <w:basedOn w:val="TableNormal"/>
    <w:uiPriority w:val="59"/>
    <w:rsid w:val="00517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74F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174F15"/>
  </w:style>
  <w:style w:type="character" w:customStyle="1" w:styleId="apple-converted-space">
    <w:name w:val="apple-converted-space"/>
    <w:basedOn w:val="DefaultParagraphFont"/>
    <w:rsid w:val="00174F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9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17C04"/>
  </w:style>
  <w:style w:type="paragraph" w:styleId="ListParagraph">
    <w:name w:val="List Paragraph"/>
    <w:basedOn w:val="Normal"/>
    <w:uiPriority w:val="34"/>
    <w:qFormat/>
    <w:rsid w:val="00517C04"/>
    <w:pPr>
      <w:spacing w:after="160" w:line="259" w:lineRule="auto"/>
      <w:ind w:left="720"/>
      <w:contextualSpacing/>
    </w:pPr>
  </w:style>
  <w:style w:type="paragraph" w:styleId="BalloonText">
    <w:name w:val="Balloon Text"/>
    <w:basedOn w:val="Normal"/>
    <w:link w:val="BalloonTextChar"/>
    <w:uiPriority w:val="99"/>
    <w:semiHidden/>
    <w:unhideWhenUsed/>
    <w:rsid w:val="00517C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C04"/>
    <w:rPr>
      <w:rFonts w:ascii="Tahoma" w:hAnsi="Tahoma" w:cs="Tahoma"/>
      <w:sz w:val="16"/>
      <w:szCs w:val="16"/>
    </w:rPr>
  </w:style>
  <w:style w:type="table" w:customStyle="1" w:styleId="TableGrid1">
    <w:name w:val="Table Grid1"/>
    <w:basedOn w:val="TableNormal"/>
    <w:next w:val="TableGrid"/>
    <w:uiPriority w:val="59"/>
    <w:rsid w:val="00517C0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7C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C04"/>
  </w:style>
  <w:style w:type="paragraph" w:styleId="Footer">
    <w:name w:val="footer"/>
    <w:basedOn w:val="Normal"/>
    <w:link w:val="FooterChar"/>
    <w:uiPriority w:val="99"/>
    <w:unhideWhenUsed/>
    <w:rsid w:val="00517C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C04"/>
  </w:style>
  <w:style w:type="table" w:styleId="TableGrid">
    <w:name w:val="Table Grid"/>
    <w:basedOn w:val="TableNormal"/>
    <w:uiPriority w:val="59"/>
    <w:rsid w:val="00517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74F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174F15"/>
  </w:style>
  <w:style w:type="character" w:customStyle="1" w:styleId="apple-converted-space">
    <w:name w:val="apple-converted-space"/>
    <w:basedOn w:val="DefaultParagraphFont"/>
    <w:rsid w:val="00174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121716">
      <w:bodyDiv w:val="1"/>
      <w:marLeft w:val="0"/>
      <w:marRight w:val="0"/>
      <w:marTop w:val="0"/>
      <w:marBottom w:val="0"/>
      <w:divBdr>
        <w:top w:val="none" w:sz="0" w:space="0" w:color="auto"/>
        <w:left w:val="none" w:sz="0" w:space="0" w:color="auto"/>
        <w:bottom w:val="none" w:sz="0" w:space="0" w:color="auto"/>
        <w:right w:val="none" w:sz="0" w:space="0" w:color="auto"/>
      </w:divBdr>
      <w:divsChild>
        <w:div w:id="1013144980">
          <w:marLeft w:val="0"/>
          <w:marRight w:val="0"/>
          <w:marTop w:val="0"/>
          <w:marBottom w:val="0"/>
          <w:divBdr>
            <w:top w:val="none" w:sz="0" w:space="0" w:color="auto"/>
            <w:left w:val="none" w:sz="0" w:space="0" w:color="auto"/>
            <w:bottom w:val="none" w:sz="0" w:space="0" w:color="auto"/>
            <w:right w:val="none" w:sz="0" w:space="0" w:color="auto"/>
          </w:divBdr>
          <w:divsChild>
            <w:div w:id="134729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794">
      <w:bodyDiv w:val="1"/>
      <w:marLeft w:val="0"/>
      <w:marRight w:val="0"/>
      <w:marTop w:val="0"/>
      <w:marBottom w:val="0"/>
      <w:divBdr>
        <w:top w:val="none" w:sz="0" w:space="0" w:color="auto"/>
        <w:left w:val="none" w:sz="0" w:space="0" w:color="auto"/>
        <w:bottom w:val="none" w:sz="0" w:space="0" w:color="auto"/>
        <w:right w:val="none" w:sz="0" w:space="0" w:color="auto"/>
      </w:divBdr>
    </w:div>
    <w:div w:id="1403411983">
      <w:bodyDiv w:val="1"/>
      <w:marLeft w:val="0"/>
      <w:marRight w:val="0"/>
      <w:marTop w:val="0"/>
      <w:marBottom w:val="0"/>
      <w:divBdr>
        <w:top w:val="none" w:sz="0" w:space="0" w:color="auto"/>
        <w:left w:val="none" w:sz="0" w:space="0" w:color="auto"/>
        <w:bottom w:val="none" w:sz="0" w:space="0" w:color="auto"/>
        <w:right w:val="none" w:sz="0" w:space="0" w:color="auto"/>
      </w:divBdr>
    </w:div>
    <w:div w:id="155596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laanbaatar.mn"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hyperlink" Target="https://www.facebook.com/photo.php?fbid=1469941916634703&amp;set=pcb.1469943729967855&amp;type=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nd.ub.gov.mn"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www.tourism.ub.gov.mn/"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ad.ub.gov.mn"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1</Pages>
  <Words>4807</Words>
  <Characters>27402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UPGRAYEDD</dc:creator>
  <cp:keywords/>
  <dc:description/>
  <cp:lastModifiedBy>UPGRAYEDD</cp:lastModifiedBy>
  <cp:revision>14</cp:revision>
  <dcterms:created xsi:type="dcterms:W3CDTF">2015-06-30T06:16:00Z</dcterms:created>
  <dcterms:modified xsi:type="dcterms:W3CDTF">2015-08-04T07:27:00Z</dcterms:modified>
</cp:coreProperties>
</file>